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F2" w:rsidRDefault="00A72790" w:rsidP="00727FF2">
      <w:pPr>
        <w:pStyle w:val="table109"/>
        <w:ind w:left="360" w:hanging="36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NICPP</w:t>
      </w:r>
    </w:p>
    <w:p w:rsidR="00727FF2" w:rsidRDefault="00727FF2" w:rsidP="00727FF2">
      <w:pPr>
        <w:pStyle w:val="table109"/>
        <w:ind w:left="360" w:hanging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INTERN EVALUATION </w:t>
      </w:r>
      <w:r w:rsidR="00A72790">
        <w:rPr>
          <w:rFonts w:ascii="Times New Roman" w:hAnsi="Times New Roman"/>
          <w:b/>
        </w:rPr>
        <w:t>OF</w:t>
      </w:r>
      <w:r>
        <w:rPr>
          <w:rFonts w:ascii="Times New Roman" w:hAnsi="Times New Roman"/>
          <w:b/>
        </w:rPr>
        <w:t xml:space="preserve"> SUPERVISOR</w:t>
      </w:r>
    </w:p>
    <w:p w:rsidR="00727FF2" w:rsidRDefault="00727FF2" w:rsidP="00727FF2">
      <w:pPr>
        <w:pStyle w:val="table109"/>
        <w:ind w:left="360" w:hanging="360"/>
        <w:jc w:val="center"/>
        <w:rPr>
          <w:rFonts w:ascii="Times New Roman" w:hAnsi="Times New Roman"/>
          <w:b/>
        </w:rPr>
      </w:pPr>
    </w:p>
    <w:p w:rsidR="00A72790" w:rsidRPr="00A72790" w:rsidRDefault="00A72790" w:rsidP="00A72790">
      <w:pPr>
        <w:pStyle w:val="table109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NOTE: This form may be modified to better fit certain Consortium sites. If, for some reason, an intern is not comfortable presenting candid feedback to his/her supervisor, the intern may discuss this evaluation with Dr. </w:t>
      </w:r>
      <w:r w:rsidR="00F81132">
        <w:rPr>
          <w:rFonts w:ascii="Times New Roman" w:hAnsi="Times New Roman"/>
        </w:rPr>
        <w:t>McChargue</w:t>
      </w:r>
      <w:r>
        <w:rPr>
          <w:rFonts w:ascii="Times New Roman" w:hAnsi="Times New Roman"/>
        </w:rPr>
        <w:t>.</w:t>
      </w:r>
    </w:p>
    <w:p w:rsidR="00A72790" w:rsidRDefault="00A72790" w:rsidP="00727FF2">
      <w:pPr>
        <w:pStyle w:val="table109"/>
        <w:ind w:left="360" w:hanging="360"/>
        <w:jc w:val="center"/>
        <w:rPr>
          <w:rFonts w:ascii="Times New Roman" w:hAnsi="Times New Roman"/>
          <w:b/>
        </w:rPr>
      </w:pPr>
    </w:p>
    <w:p w:rsidR="00727FF2" w:rsidRDefault="00727FF2" w:rsidP="00727FF2">
      <w:pPr>
        <w:pStyle w:val="table109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Supervisor____________________________________</w:t>
      </w:r>
      <w:r>
        <w:rPr>
          <w:rFonts w:ascii="Times New Roman" w:hAnsi="Times New Roman"/>
        </w:rPr>
        <w:tab/>
        <w:t>Semester_______________</w:t>
      </w:r>
    </w:p>
    <w:p w:rsidR="00727FF2" w:rsidRDefault="00727FF2" w:rsidP="00727FF2">
      <w:pPr>
        <w:pStyle w:val="table109"/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Intern_______________________________________</w:t>
      </w:r>
      <w:r>
        <w:rPr>
          <w:rFonts w:ascii="Times New Roman" w:hAnsi="Times New Roman"/>
        </w:rPr>
        <w:tab/>
        <w:t>Date of Report__________</w:t>
      </w:r>
    </w:p>
    <w:p w:rsidR="00727FF2" w:rsidRDefault="00727FF2" w:rsidP="00727FF2">
      <w:pPr>
        <w:pStyle w:val="table109"/>
        <w:ind w:left="360" w:hanging="360"/>
        <w:rPr>
          <w:rFonts w:ascii="Times New Roman" w:hAnsi="Times New Roman"/>
        </w:rPr>
      </w:pPr>
    </w:p>
    <w:p w:rsidR="002A141C" w:rsidRPr="00AF7745" w:rsidRDefault="002A141C" w:rsidP="002A141C">
      <w:pPr>
        <w:pStyle w:val="table109"/>
        <w:ind w:left="360" w:hanging="360"/>
        <w:rPr>
          <w:rFonts w:ascii="Times New Roman" w:hAnsi="Times New Roman"/>
        </w:rPr>
      </w:pPr>
      <w:r w:rsidRPr="00AF7745">
        <w:rPr>
          <w:rFonts w:ascii="Times New Roman" w:hAnsi="Times New Roman"/>
        </w:rPr>
        <w:t>Importance of Anonymity</w:t>
      </w:r>
      <w:proofErr w:type="gramStart"/>
      <w:r w:rsidRPr="00AF7745">
        <w:rPr>
          <w:rFonts w:ascii="Times New Roman" w:hAnsi="Times New Roman"/>
        </w:rPr>
        <w:t>:</w:t>
      </w:r>
      <w:proofErr w:type="gramEnd"/>
      <w:r w:rsidRPr="00AF774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____ </w:t>
      </w:r>
      <w:r w:rsidRPr="00AF7745">
        <w:rPr>
          <w:rFonts w:ascii="Times New Roman" w:hAnsi="Times New Roman"/>
        </w:rPr>
        <w:t>High – I do NOT want my supervisor to know I wrote this evaluation.</w:t>
      </w:r>
      <w:r w:rsidRPr="00AF774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____ </w:t>
      </w:r>
      <w:r w:rsidRPr="00AF7745">
        <w:rPr>
          <w:rFonts w:ascii="Times New Roman" w:hAnsi="Times New Roman"/>
        </w:rPr>
        <w:t>Low – I am comfortable with my supervisor knowing I wrote this evaluation.</w:t>
      </w:r>
    </w:p>
    <w:p w:rsidR="002A141C" w:rsidRDefault="002A141C" w:rsidP="00727FF2">
      <w:pPr>
        <w:pStyle w:val="table109"/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Please choose a rating which best reflects your experiences with this supervisor.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9A1848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>6</w:t>
      </w:r>
      <w:r w:rsidR="00DB2234">
        <w:rPr>
          <w:rFonts w:ascii="Times New Roman" w:hAnsi="Times New Roman"/>
        </w:rPr>
        <w:t xml:space="preserve"> </w:t>
      </w:r>
      <w:r w:rsidR="00727FF2">
        <w:rPr>
          <w:rFonts w:ascii="Times New Roman" w:hAnsi="Times New Roman"/>
        </w:rPr>
        <w:t xml:space="preserve">   Strongly Agree</w:t>
      </w:r>
    </w:p>
    <w:p w:rsidR="00727FF2" w:rsidRDefault="009A1848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27FF2">
        <w:rPr>
          <w:rFonts w:ascii="Times New Roman" w:hAnsi="Times New Roman"/>
        </w:rPr>
        <w:t xml:space="preserve">    </w:t>
      </w:r>
      <w:r w:rsidR="000A73A5">
        <w:rPr>
          <w:rFonts w:ascii="Times New Roman" w:hAnsi="Times New Roman"/>
        </w:rPr>
        <w:t xml:space="preserve">Mostly </w:t>
      </w:r>
      <w:r w:rsidR="00727FF2">
        <w:rPr>
          <w:rFonts w:ascii="Times New Roman" w:hAnsi="Times New Roman"/>
        </w:rPr>
        <w:t>Agree</w:t>
      </w:r>
    </w:p>
    <w:p w:rsidR="00727FF2" w:rsidRDefault="009A1848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27FF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Somewhat Agree</w:t>
      </w:r>
    </w:p>
    <w:p w:rsidR="00727FF2" w:rsidRDefault="009A1848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    Somewhat Disagree</w:t>
      </w:r>
    </w:p>
    <w:p w:rsidR="00727FF2" w:rsidRDefault="009A1848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   </w:t>
      </w:r>
      <w:r w:rsidR="000A73A5">
        <w:rPr>
          <w:rFonts w:ascii="Times New Roman" w:hAnsi="Times New Roman"/>
        </w:rPr>
        <w:t xml:space="preserve">Mostly </w:t>
      </w:r>
      <w:r>
        <w:rPr>
          <w:rFonts w:ascii="Times New Roman" w:hAnsi="Times New Roman"/>
        </w:rPr>
        <w:t>Disagree</w:t>
      </w:r>
    </w:p>
    <w:p w:rsidR="00727FF2" w:rsidRDefault="009A1848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    Strongly Disagree</w:t>
      </w:r>
    </w:p>
    <w:p w:rsidR="00727FF2" w:rsidRDefault="009A1848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NA Not Applicable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numPr>
          <w:ilvl w:val="0"/>
          <w:numId w:val="1"/>
        </w:numPr>
        <w:tabs>
          <w:tab w:val="clear" w:pos="61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Supervisory Relationship – focus on my supervisor as a person, and the climate in which we worked.</w:t>
      </w:r>
    </w:p>
    <w:p w:rsidR="00727FF2" w:rsidRDefault="00727FF2" w:rsidP="00727FF2">
      <w:pPr>
        <w:pStyle w:val="table109"/>
        <w:tabs>
          <w:tab w:val="clear" w:pos="6160"/>
        </w:tabs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MY SUPERVISOR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Shows a high level of empathy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toward</w:t>
      </w:r>
      <w:proofErr w:type="gramEnd"/>
      <w:r>
        <w:rPr>
          <w:rFonts w:ascii="Times New Roman" w:hAnsi="Times New Roman"/>
        </w:rPr>
        <w:t xml:space="preserve"> me.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Communicates respect and concern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for</w:t>
      </w:r>
      <w:proofErr w:type="gramEnd"/>
      <w:r>
        <w:rPr>
          <w:rFonts w:ascii="Times New Roman" w:hAnsi="Times New Roman"/>
        </w:rPr>
        <w:t xml:space="preserve"> me.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 xml:space="preserve">Promotes a learning environment 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which</w:t>
      </w:r>
      <w:proofErr w:type="gramEnd"/>
      <w:r>
        <w:rPr>
          <w:rFonts w:ascii="Times New Roman" w:hAnsi="Times New Roman"/>
        </w:rPr>
        <w:t xml:space="preserve"> is supportive and safe.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Encourages independent thinking</w:t>
      </w:r>
    </w:p>
    <w:p w:rsidR="00727FF2" w:rsidRDefault="00727FF2" w:rsidP="00727FF2">
      <w:pPr>
        <w:pStyle w:val="table109"/>
        <w:tabs>
          <w:tab w:val="clear" w:pos="6160"/>
        </w:tabs>
        <w:ind w:left="360" w:right="-99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responsible action.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right="-99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right="-99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>Makes me feel appreciated as a</w:t>
      </w:r>
    </w:p>
    <w:p w:rsidR="00727FF2" w:rsidRDefault="00727FF2" w:rsidP="00727FF2">
      <w:pPr>
        <w:pStyle w:val="table109"/>
        <w:tabs>
          <w:tab w:val="clear" w:pos="6160"/>
        </w:tabs>
        <w:ind w:left="360" w:right="-99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professional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right="-99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6.</w:t>
      </w:r>
      <w:r>
        <w:rPr>
          <w:rFonts w:ascii="Times New Roman" w:hAnsi="Times New Roman"/>
        </w:rPr>
        <w:tab/>
        <w:t xml:space="preserve">Is a model of ethical </w:t>
      </w:r>
      <w:proofErr w:type="gramStart"/>
      <w:r>
        <w:rPr>
          <w:rFonts w:ascii="Times New Roman" w:hAnsi="Times New Roman"/>
        </w:rPr>
        <w:t>behavior.</w:t>
      </w:r>
      <w:proofErr w:type="gramEnd"/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numPr>
          <w:ilvl w:val="0"/>
          <w:numId w:val="2"/>
        </w:numPr>
        <w:tabs>
          <w:tab w:val="clear" w:pos="6160"/>
        </w:tabs>
        <w:rPr>
          <w:rFonts w:ascii="Times New Roman" w:hAnsi="Times New Roman"/>
        </w:rPr>
      </w:pPr>
      <w:r>
        <w:rPr>
          <w:rFonts w:ascii="Times New Roman" w:hAnsi="Times New Roman"/>
        </w:rPr>
        <w:t>Is open to feedback on supervisory</w:t>
      </w:r>
    </w:p>
    <w:p w:rsidR="00727FF2" w:rsidRDefault="00727FF2" w:rsidP="00727FF2">
      <w:pPr>
        <w:pStyle w:val="table109"/>
        <w:tabs>
          <w:tab w:val="clear" w:pos="6160"/>
        </w:tabs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behavior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72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</w:rPr>
        <w:tab/>
        <w:t>Structure of supervision – focus on goals, objectives and boundaries of my supervision.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  <w:b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  <w:b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MY SUPERVISOR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  <w:b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>Schedules and maintains sufficient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time</w:t>
      </w:r>
      <w:proofErr w:type="gramEnd"/>
      <w:r>
        <w:rPr>
          <w:rFonts w:ascii="Times New Roman" w:hAnsi="Times New Roman"/>
        </w:rPr>
        <w:t xml:space="preserve"> for supervision.</w:t>
      </w:r>
      <w:r w:rsidR="00A03B88" w:rsidRPr="00A03B88">
        <w:rPr>
          <w:rFonts w:ascii="Times New Roman" w:hAnsi="Times New Roman"/>
        </w:rPr>
        <w:t xml:space="preserve"> </w:t>
      </w:r>
      <w:r w:rsidR="00A03B88">
        <w:rPr>
          <w:rFonts w:ascii="Times New Roman" w:hAnsi="Times New Roman"/>
        </w:rPr>
        <w:tab/>
      </w:r>
      <w:r w:rsidR="00A03B88">
        <w:rPr>
          <w:rFonts w:ascii="Times New Roman" w:hAnsi="Times New Roman"/>
        </w:rPr>
        <w:tab/>
      </w:r>
      <w:r w:rsidR="00A03B88"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 w:rsidR="00A03B88">
        <w:rPr>
          <w:rFonts w:ascii="Times New Roman" w:hAnsi="Times New Roman"/>
        </w:rPr>
        <w:tab/>
        <w:t>5</w:t>
      </w:r>
      <w:r w:rsidR="00A03B88">
        <w:rPr>
          <w:rFonts w:ascii="Times New Roman" w:hAnsi="Times New Roman"/>
        </w:rPr>
        <w:tab/>
        <w:t>4</w:t>
      </w:r>
      <w:r w:rsidR="00A03B88">
        <w:rPr>
          <w:rFonts w:ascii="Times New Roman" w:hAnsi="Times New Roman"/>
        </w:rPr>
        <w:tab/>
        <w:t>3</w:t>
      </w:r>
      <w:r w:rsidR="00A03B88">
        <w:rPr>
          <w:rFonts w:ascii="Times New Roman" w:hAnsi="Times New Roman"/>
        </w:rPr>
        <w:tab/>
        <w:t>2</w:t>
      </w:r>
      <w:r w:rsidR="00A03B88">
        <w:rPr>
          <w:rFonts w:ascii="Times New Roman" w:hAnsi="Times New Roman"/>
        </w:rPr>
        <w:tab/>
        <w:t>1</w:t>
      </w:r>
      <w:r w:rsidR="00A03B88"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  <w:t>Provides extra time as requested.</w:t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10.</w:t>
      </w:r>
      <w:r>
        <w:rPr>
          <w:rFonts w:ascii="Times New Roman" w:hAnsi="Times New Roman"/>
        </w:rPr>
        <w:tab/>
        <w:t xml:space="preserve">Addresses my learning needs and 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agenda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A7045C" w:rsidRDefault="00727FF2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  <w:t>11.</w:t>
      </w:r>
      <w:r>
        <w:rPr>
          <w:rFonts w:ascii="Times New Roman" w:hAnsi="Times New Roman"/>
        </w:rPr>
        <w:tab/>
        <w:t xml:space="preserve">States own objectives for </w:t>
      </w:r>
    </w:p>
    <w:p w:rsidR="00727FF2" w:rsidRDefault="00A7045C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727FF2">
        <w:rPr>
          <w:rFonts w:ascii="Times New Roman" w:hAnsi="Times New Roman"/>
        </w:rPr>
        <w:t>supervision</w:t>
      </w:r>
      <w:proofErr w:type="gramEnd"/>
      <w:r w:rsidR="00727FF2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</w:t>
      </w:r>
      <w:r w:rsidR="00727FF2">
        <w:rPr>
          <w:rFonts w:ascii="Times New Roman" w:hAnsi="Times New Roman"/>
        </w:rPr>
        <w:tab/>
        <w:t>5</w:t>
      </w:r>
      <w:r w:rsidR="00727FF2">
        <w:rPr>
          <w:rFonts w:ascii="Times New Roman" w:hAnsi="Times New Roman"/>
        </w:rPr>
        <w:tab/>
        <w:t>4</w:t>
      </w:r>
      <w:r w:rsidR="00727FF2">
        <w:rPr>
          <w:rFonts w:ascii="Times New Roman" w:hAnsi="Times New Roman"/>
        </w:rPr>
        <w:tab/>
        <w:t>3</w:t>
      </w:r>
      <w:r w:rsidR="00727FF2">
        <w:rPr>
          <w:rFonts w:ascii="Times New Roman" w:hAnsi="Times New Roman"/>
        </w:rPr>
        <w:tab/>
        <w:t>2</w:t>
      </w:r>
      <w:r w:rsidR="00727FF2">
        <w:rPr>
          <w:rFonts w:ascii="Times New Roman" w:hAnsi="Times New Roman"/>
        </w:rPr>
        <w:tab/>
        <w:t>1</w:t>
      </w:r>
      <w:r w:rsidR="00727FF2"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  <w:t>12.</w:t>
      </w:r>
      <w:r>
        <w:rPr>
          <w:rFonts w:ascii="Times New Roman" w:hAnsi="Times New Roman"/>
        </w:rPr>
        <w:tab/>
        <w:t>Sets and maintains appropriate</w:t>
      </w:r>
    </w:p>
    <w:p w:rsidR="00727FF2" w:rsidRDefault="00727FF2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boundaries</w:t>
      </w:r>
      <w:proofErr w:type="gramEnd"/>
      <w:r>
        <w:rPr>
          <w:rFonts w:ascii="Times New Roman" w:hAnsi="Times New Roman"/>
        </w:rPr>
        <w:t xml:space="preserve"> in supervision.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  <w:t>13.</w:t>
      </w:r>
      <w:r>
        <w:rPr>
          <w:rFonts w:ascii="Times New Roman" w:hAnsi="Times New Roman"/>
        </w:rPr>
        <w:tab/>
        <w:t>Helps me set and revise my</w:t>
      </w:r>
    </w:p>
    <w:p w:rsidR="00727FF2" w:rsidRDefault="00727FF2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learning</w:t>
      </w:r>
      <w:proofErr w:type="gramEnd"/>
      <w:r>
        <w:rPr>
          <w:rFonts w:ascii="Times New Roman" w:hAnsi="Times New Roman"/>
        </w:rPr>
        <w:t xml:space="preserve"> goals.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  <w:t>14.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Gives</w:t>
      </w:r>
      <w:proofErr w:type="gramEnd"/>
      <w:r>
        <w:rPr>
          <w:rFonts w:ascii="Times New Roman" w:hAnsi="Times New Roman"/>
        </w:rPr>
        <w:t xml:space="preserve"> focused and specific</w:t>
      </w:r>
    </w:p>
    <w:p w:rsidR="00727FF2" w:rsidRDefault="00727FF2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feedback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  <w:t>15.</w:t>
      </w:r>
      <w:r>
        <w:rPr>
          <w:rFonts w:ascii="Times New Roman" w:hAnsi="Times New Roman"/>
        </w:rPr>
        <w:tab/>
        <w:t>Confronts me constructively.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  <w:t>16.</w:t>
      </w:r>
      <w:r>
        <w:rPr>
          <w:rFonts w:ascii="Times New Roman" w:hAnsi="Times New Roman"/>
        </w:rPr>
        <w:tab/>
        <w:t>Uses positive reinforcement.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27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17.</w:t>
      </w:r>
      <w:r>
        <w:rPr>
          <w:rFonts w:ascii="Times New Roman" w:hAnsi="Times New Roman"/>
        </w:rPr>
        <w:tab/>
        <w:t>Selects effective aids in supervision</w:t>
      </w:r>
    </w:p>
    <w:p w:rsidR="00727FF2" w:rsidRDefault="00D83F8F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(i.e., role-</w:t>
      </w:r>
      <w:r w:rsidR="00727FF2">
        <w:rPr>
          <w:rFonts w:ascii="Times New Roman" w:hAnsi="Times New Roman"/>
        </w:rPr>
        <w:t>play</w:t>
      </w:r>
      <w:r>
        <w:rPr>
          <w:rFonts w:ascii="Times New Roman" w:hAnsi="Times New Roman"/>
        </w:rPr>
        <w:t>ing</w:t>
      </w:r>
      <w:r w:rsidR="00727FF2">
        <w:rPr>
          <w:rFonts w:ascii="Times New Roman" w:hAnsi="Times New Roman"/>
        </w:rPr>
        <w:t>) to meet goals.</w:t>
      </w:r>
      <w:r w:rsidR="00727FF2"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 w:rsidR="00727FF2">
        <w:rPr>
          <w:rFonts w:ascii="Times New Roman" w:hAnsi="Times New Roman"/>
        </w:rPr>
        <w:tab/>
        <w:t>5</w:t>
      </w:r>
      <w:r w:rsidR="00727FF2">
        <w:rPr>
          <w:rFonts w:ascii="Times New Roman" w:hAnsi="Times New Roman"/>
        </w:rPr>
        <w:tab/>
        <w:t>4</w:t>
      </w:r>
      <w:r w:rsidR="00727FF2">
        <w:rPr>
          <w:rFonts w:ascii="Times New Roman" w:hAnsi="Times New Roman"/>
        </w:rPr>
        <w:tab/>
        <w:t>3</w:t>
      </w:r>
      <w:r w:rsidR="00727FF2">
        <w:rPr>
          <w:rFonts w:ascii="Times New Roman" w:hAnsi="Times New Roman"/>
        </w:rPr>
        <w:tab/>
        <w:t>2</w:t>
      </w:r>
      <w:r w:rsidR="00727FF2">
        <w:rPr>
          <w:rFonts w:ascii="Times New Roman" w:hAnsi="Times New Roman"/>
        </w:rPr>
        <w:tab/>
        <w:t>1</w:t>
      </w:r>
      <w:r w:rsidR="00727FF2">
        <w:rPr>
          <w:rFonts w:ascii="Times New Roman" w:hAnsi="Times New Roman"/>
        </w:rPr>
        <w:tab/>
        <w:t>NA</w:t>
      </w:r>
      <w:r w:rsidR="00727FF2">
        <w:rPr>
          <w:rFonts w:ascii="Times New Roman" w:hAnsi="Times New Roman"/>
        </w:rPr>
        <w:tab/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  <w:t>18.</w:t>
      </w:r>
      <w:r>
        <w:rPr>
          <w:rFonts w:ascii="Times New Roman" w:hAnsi="Times New Roman"/>
        </w:rPr>
        <w:tab/>
        <w:t>Encourages or assigns readings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related</w:t>
      </w:r>
      <w:proofErr w:type="gramEnd"/>
      <w:r>
        <w:rPr>
          <w:rFonts w:ascii="Times New Roman" w:hAnsi="Times New Roman"/>
        </w:rPr>
        <w:t xml:space="preserve"> to casework.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>
        <w:rPr>
          <w:rFonts w:ascii="Times New Roman" w:hAnsi="Times New Roman"/>
        </w:rPr>
        <w:tab/>
        <w:t>Provides timely</w:t>
      </w:r>
      <w:r w:rsidR="00D83F8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ongoing feedback.</w:t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270" w:hanging="27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rPr>
          <w:rFonts w:ascii="Times New Roman" w:hAnsi="Times New Roman"/>
        </w:rPr>
      </w:pPr>
    </w:p>
    <w:p w:rsidR="00727FF2" w:rsidRDefault="00727FF2" w:rsidP="00727FF2">
      <w:pPr>
        <w:pStyle w:val="table109"/>
        <w:numPr>
          <w:ilvl w:val="0"/>
          <w:numId w:val="4"/>
        </w:numPr>
        <w:tabs>
          <w:tab w:val="clear" w:pos="61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Development of Counseling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Skills – focus on conceptualization of the case, </w:t>
      </w:r>
    </w:p>
    <w:p w:rsidR="00727FF2" w:rsidRDefault="00727FF2" w:rsidP="00727FF2">
      <w:pPr>
        <w:pStyle w:val="table109"/>
        <w:tabs>
          <w:tab w:val="clear" w:pos="6160"/>
        </w:tabs>
        <w:ind w:firstLine="36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treatment</w:t>
      </w:r>
      <w:proofErr w:type="gramEnd"/>
      <w:r>
        <w:rPr>
          <w:rFonts w:ascii="Times New Roman" w:hAnsi="Times New Roman"/>
          <w:b/>
        </w:rPr>
        <w:t>, and termination of brief therapy.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  <w:b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  <w:b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MY SUPERVISOR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A7045C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20.</w:t>
      </w:r>
      <w:r>
        <w:rPr>
          <w:rFonts w:ascii="Times New Roman" w:hAnsi="Times New Roman"/>
        </w:rPr>
        <w:tab/>
        <w:t xml:space="preserve">Assesses my basic counseling </w:t>
      </w:r>
    </w:p>
    <w:p w:rsidR="00727FF2" w:rsidRDefault="00A7045C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727FF2">
        <w:rPr>
          <w:rFonts w:ascii="Times New Roman" w:hAnsi="Times New Roman"/>
        </w:rPr>
        <w:t>skills</w:t>
      </w:r>
      <w:proofErr w:type="gramEnd"/>
      <w:r w:rsidR="00727FF2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27FF2">
        <w:rPr>
          <w:rFonts w:ascii="Times New Roman" w:hAnsi="Times New Roman"/>
        </w:rPr>
        <w:tab/>
      </w:r>
      <w:r>
        <w:rPr>
          <w:rFonts w:ascii="Times New Roman" w:hAnsi="Times New Roman"/>
        </w:rPr>
        <w:t>6</w:t>
      </w:r>
      <w:r w:rsidR="00727FF2">
        <w:rPr>
          <w:rFonts w:ascii="Times New Roman" w:hAnsi="Times New Roman"/>
        </w:rPr>
        <w:tab/>
        <w:t>5</w:t>
      </w:r>
      <w:r w:rsidR="00727FF2">
        <w:rPr>
          <w:rFonts w:ascii="Times New Roman" w:hAnsi="Times New Roman"/>
        </w:rPr>
        <w:tab/>
        <w:t>4</w:t>
      </w:r>
      <w:r w:rsidR="00727FF2">
        <w:rPr>
          <w:rFonts w:ascii="Times New Roman" w:hAnsi="Times New Roman"/>
        </w:rPr>
        <w:tab/>
        <w:t>3</w:t>
      </w:r>
      <w:r w:rsidR="00727FF2">
        <w:rPr>
          <w:rFonts w:ascii="Times New Roman" w:hAnsi="Times New Roman"/>
        </w:rPr>
        <w:tab/>
        <w:t>2</w:t>
      </w:r>
      <w:r w:rsidR="00727FF2">
        <w:rPr>
          <w:rFonts w:ascii="Times New Roman" w:hAnsi="Times New Roman"/>
        </w:rPr>
        <w:tab/>
        <w:t>1</w:t>
      </w:r>
      <w:r w:rsidR="00727FF2"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21.</w:t>
      </w:r>
      <w:r>
        <w:rPr>
          <w:rFonts w:ascii="Times New Roman" w:hAnsi="Times New Roman"/>
        </w:rPr>
        <w:tab/>
        <w:t>Promotes accurate use of assessment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techniques</w:t>
      </w:r>
      <w:proofErr w:type="gramEnd"/>
      <w:r>
        <w:rPr>
          <w:rFonts w:ascii="Times New Roman" w:hAnsi="Times New Roman"/>
        </w:rPr>
        <w:t xml:space="preserve"> when appropriate.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22.</w:t>
      </w:r>
      <w:r>
        <w:rPr>
          <w:rFonts w:ascii="Times New Roman" w:hAnsi="Times New Roman"/>
        </w:rPr>
        <w:tab/>
        <w:t>Suggests alternative assessment.</w:t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23.</w:t>
      </w:r>
      <w:r>
        <w:rPr>
          <w:rFonts w:ascii="Times New Roman" w:hAnsi="Times New Roman"/>
        </w:rPr>
        <w:tab/>
        <w:t>Assists in case conceptualization.</w:t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24.</w:t>
      </w:r>
      <w:r>
        <w:rPr>
          <w:rFonts w:ascii="Times New Roman" w:hAnsi="Times New Roman"/>
        </w:rPr>
        <w:tab/>
        <w:t>Helps develop client and treatment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goals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A7045C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25.</w:t>
      </w:r>
      <w:r>
        <w:rPr>
          <w:rFonts w:ascii="Times New Roman" w:hAnsi="Times New Roman"/>
        </w:rPr>
        <w:tab/>
        <w:t xml:space="preserve">Provides insight into client </w:t>
      </w:r>
    </w:p>
    <w:p w:rsidR="00727FF2" w:rsidRDefault="00A7045C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727FF2">
        <w:rPr>
          <w:rFonts w:ascii="Times New Roman" w:hAnsi="Times New Roman"/>
        </w:rPr>
        <w:t>dynamics</w:t>
      </w:r>
      <w:proofErr w:type="gramEnd"/>
      <w:r w:rsidR="00727FF2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</w:t>
      </w:r>
      <w:r w:rsidR="00727FF2">
        <w:rPr>
          <w:rFonts w:ascii="Times New Roman" w:hAnsi="Times New Roman"/>
        </w:rPr>
        <w:tab/>
        <w:t>5</w:t>
      </w:r>
      <w:r w:rsidR="00727FF2">
        <w:rPr>
          <w:rFonts w:ascii="Times New Roman" w:hAnsi="Times New Roman"/>
        </w:rPr>
        <w:tab/>
        <w:t>4</w:t>
      </w:r>
      <w:r w:rsidR="00727FF2">
        <w:rPr>
          <w:rFonts w:ascii="Times New Roman" w:hAnsi="Times New Roman"/>
        </w:rPr>
        <w:tab/>
        <w:t>3</w:t>
      </w:r>
      <w:r w:rsidR="00727FF2">
        <w:rPr>
          <w:rFonts w:ascii="Times New Roman" w:hAnsi="Times New Roman"/>
        </w:rPr>
        <w:tab/>
        <w:t>2</w:t>
      </w:r>
      <w:r w:rsidR="00727FF2">
        <w:rPr>
          <w:rFonts w:ascii="Times New Roman" w:hAnsi="Times New Roman"/>
        </w:rPr>
        <w:tab/>
        <w:t>1</w:t>
      </w:r>
      <w:r w:rsidR="00727FF2"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A7045C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26.</w:t>
      </w:r>
      <w:r>
        <w:rPr>
          <w:rFonts w:ascii="Times New Roman" w:hAnsi="Times New Roman"/>
        </w:rPr>
        <w:tab/>
        <w:t xml:space="preserve">Offers general strategies for </w:t>
      </w:r>
    </w:p>
    <w:p w:rsidR="00727FF2" w:rsidRDefault="00A7045C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727FF2">
        <w:rPr>
          <w:rFonts w:ascii="Times New Roman" w:hAnsi="Times New Roman"/>
        </w:rPr>
        <w:t>treatment</w:t>
      </w:r>
      <w:proofErr w:type="gramEnd"/>
      <w:r w:rsidR="00727FF2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</w:t>
      </w:r>
      <w:r w:rsidR="00727FF2">
        <w:rPr>
          <w:rFonts w:ascii="Times New Roman" w:hAnsi="Times New Roman"/>
        </w:rPr>
        <w:tab/>
        <w:t>5</w:t>
      </w:r>
      <w:r w:rsidR="00727FF2">
        <w:rPr>
          <w:rFonts w:ascii="Times New Roman" w:hAnsi="Times New Roman"/>
        </w:rPr>
        <w:tab/>
        <w:t>4</w:t>
      </w:r>
      <w:r w:rsidR="00727FF2">
        <w:rPr>
          <w:rFonts w:ascii="Times New Roman" w:hAnsi="Times New Roman"/>
        </w:rPr>
        <w:tab/>
        <w:t>3</w:t>
      </w:r>
      <w:r w:rsidR="00727FF2">
        <w:rPr>
          <w:rFonts w:ascii="Times New Roman" w:hAnsi="Times New Roman"/>
        </w:rPr>
        <w:tab/>
        <w:t>2</w:t>
      </w:r>
      <w:r w:rsidR="00727FF2">
        <w:rPr>
          <w:rFonts w:ascii="Times New Roman" w:hAnsi="Times New Roman"/>
        </w:rPr>
        <w:tab/>
        <w:t>1</w:t>
      </w:r>
      <w:r w:rsidR="00727FF2"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27.</w:t>
      </w:r>
      <w:r>
        <w:rPr>
          <w:rFonts w:ascii="Times New Roman" w:hAnsi="Times New Roman"/>
        </w:rPr>
        <w:tab/>
        <w:t>Provides specific suggestions and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responses</w:t>
      </w:r>
      <w:proofErr w:type="gramEnd"/>
      <w:r>
        <w:rPr>
          <w:rFonts w:ascii="Times New Roman" w:hAnsi="Times New Roman"/>
        </w:rPr>
        <w:t xml:space="preserve"> for sessions.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28.</w:t>
      </w:r>
      <w:r>
        <w:rPr>
          <w:rFonts w:ascii="Times New Roman" w:hAnsi="Times New Roman"/>
        </w:rPr>
        <w:tab/>
        <w:t>Assists in planning and implementing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termination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29.</w:t>
      </w:r>
      <w:r>
        <w:rPr>
          <w:rFonts w:ascii="Times New Roman" w:hAnsi="Times New Roman"/>
        </w:rPr>
        <w:tab/>
        <w:t>Focuses on counseling content and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process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30.</w:t>
      </w:r>
      <w:r>
        <w:rPr>
          <w:rFonts w:ascii="Times New Roman" w:hAnsi="Times New Roman"/>
        </w:rPr>
        <w:tab/>
        <w:t xml:space="preserve">Assists me in appraising my 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counseling</w:t>
      </w:r>
      <w:proofErr w:type="gramEnd"/>
      <w:r>
        <w:rPr>
          <w:rFonts w:ascii="Times New Roman" w:hAnsi="Times New Roman"/>
        </w:rPr>
        <w:t xml:space="preserve"> skills.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A7045C" w:rsidRDefault="00A7045C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A7045C" w:rsidRDefault="00A7045C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A7045C" w:rsidRDefault="00A7045C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A7045C" w:rsidRDefault="00A7045C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ab/>
        <w:t>Global Evaluations of Supervisor’s Behavior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  <w:b/>
        </w:rPr>
      </w:pPr>
    </w:p>
    <w:p w:rsidR="00727FF2" w:rsidRDefault="00727FF2" w:rsidP="00727FF2">
      <w:pPr>
        <w:pStyle w:val="table109"/>
        <w:numPr>
          <w:ilvl w:val="0"/>
          <w:numId w:val="3"/>
        </w:numPr>
        <w:tabs>
          <w:tab w:val="clear" w:pos="6160"/>
        </w:tabs>
        <w:rPr>
          <w:rFonts w:ascii="Times New Roman" w:hAnsi="Times New Roman"/>
        </w:rPr>
      </w:pPr>
      <w:r>
        <w:rPr>
          <w:rFonts w:ascii="Times New Roman" w:hAnsi="Times New Roman"/>
        </w:rPr>
        <w:t>Overall skill in setting relationship</w:t>
      </w:r>
    </w:p>
    <w:p w:rsidR="00727FF2" w:rsidRDefault="00727FF2" w:rsidP="00727FF2">
      <w:pPr>
        <w:pStyle w:val="table109"/>
        <w:tabs>
          <w:tab w:val="clear" w:pos="616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(Items 1-7).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32.</w:t>
      </w:r>
      <w:r>
        <w:rPr>
          <w:rFonts w:ascii="Times New Roman" w:hAnsi="Times New Roman"/>
        </w:rPr>
        <w:tab/>
        <w:t>Overall skill in structure of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supervision</w:t>
      </w:r>
      <w:proofErr w:type="gramEnd"/>
      <w:r>
        <w:rPr>
          <w:rFonts w:ascii="Times New Roman" w:hAnsi="Times New Roman"/>
        </w:rPr>
        <w:t xml:space="preserve"> (Items 8-19).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33.</w:t>
      </w:r>
      <w:r>
        <w:rPr>
          <w:rFonts w:ascii="Times New Roman" w:hAnsi="Times New Roman"/>
        </w:rPr>
        <w:tab/>
        <w:t>Overall skill in furthering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development</w:t>
      </w:r>
      <w:proofErr w:type="gramEnd"/>
      <w:r>
        <w:rPr>
          <w:rFonts w:ascii="Times New Roman" w:hAnsi="Times New Roman"/>
        </w:rPr>
        <w:t xml:space="preserve"> of my counseling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skills</w:t>
      </w:r>
      <w:proofErr w:type="gramEnd"/>
      <w:r>
        <w:rPr>
          <w:rFonts w:ascii="Times New Roman" w:hAnsi="Times New Roman"/>
        </w:rPr>
        <w:t xml:space="preserve"> (Items 20-30)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45C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NA</w:t>
      </w:r>
    </w:p>
    <w:p w:rsidR="00727FF2" w:rsidRDefault="00727FF2" w:rsidP="00727FF2">
      <w:pPr>
        <w:pStyle w:val="table109"/>
        <w:tabs>
          <w:tab w:val="clear" w:pos="6160"/>
        </w:tabs>
        <w:ind w:left="36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34.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Comments</w:t>
      </w:r>
      <w:r>
        <w:rPr>
          <w:rFonts w:ascii="Times New Roman" w:hAnsi="Times New Roman"/>
        </w:rPr>
        <w:t xml:space="preserve">: In particular, you might address your supervisor’s major strengths as well as areas for possible improvement. </w:t>
      </w: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tabs>
          <w:tab w:val="clear" w:pos="6160"/>
        </w:tabs>
        <w:ind w:left="72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ind w:left="360" w:hanging="360"/>
        <w:jc w:val="center"/>
        <w:rPr>
          <w:rFonts w:ascii="Times New Roman" w:hAnsi="Times New Roman"/>
        </w:rPr>
      </w:pPr>
    </w:p>
    <w:p w:rsidR="00D83F8F" w:rsidRDefault="00D83F8F" w:rsidP="00D83F8F">
      <w:pPr>
        <w:pStyle w:val="table109"/>
        <w:tabs>
          <w:tab w:val="clear" w:pos="6160"/>
        </w:tabs>
        <w:ind w:left="360" w:right="-99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</w:t>
      </w:r>
    </w:p>
    <w:p w:rsidR="00D83F8F" w:rsidRDefault="00D83F8F" w:rsidP="00D83F8F">
      <w:pPr>
        <w:pStyle w:val="table109"/>
        <w:tabs>
          <w:tab w:val="clear" w:pos="6160"/>
        </w:tabs>
        <w:ind w:left="360" w:right="-99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Intern/Date</w:t>
      </w:r>
    </w:p>
    <w:p w:rsidR="00D83F8F" w:rsidRDefault="00D83F8F" w:rsidP="00D83F8F">
      <w:pPr>
        <w:pStyle w:val="table109"/>
        <w:tabs>
          <w:tab w:val="clear" w:pos="6160"/>
        </w:tabs>
        <w:ind w:left="360" w:right="-990" w:hanging="360"/>
        <w:rPr>
          <w:rFonts w:ascii="Times New Roman" w:hAnsi="Times New Roman"/>
        </w:rPr>
      </w:pPr>
    </w:p>
    <w:p w:rsidR="00D83F8F" w:rsidRDefault="00D83F8F" w:rsidP="00D83F8F">
      <w:pPr>
        <w:pStyle w:val="table109"/>
        <w:ind w:left="360" w:right="-990" w:hanging="360"/>
        <w:rPr>
          <w:rFonts w:ascii="Times New Roman" w:hAnsi="Times New Roman"/>
        </w:rPr>
      </w:pPr>
    </w:p>
    <w:p w:rsidR="00D83F8F" w:rsidRDefault="00D83F8F" w:rsidP="00D83F8F">
      <w:pPr>
        <w:pStyle w:val="table109"/>
        <w:tabs>
          <w:tab w:val="clear" w:pos="6160"/>
        </w:tabs>
        <w:ind w:left="360" w:right="-99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</w:t>
      </w:r>
    </w:p>
    <w:p w:rsidR="00D83F8F" w:rsidRDefault="00D83F8F" w:rsidP="00D83F8F">
      <w:pPr>
        <w:pStyle w:val="table109"/>
        <w:tabs>
          <w:tab w:val="clear" w:pos="6160"/>
        </w:tabs>
        <w:ind w:left="360" w:right="-99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Supervisor/Date</w:t>
      </w:r>
    </w:p>
    <w:p w:rsidR="00727FF2" w:rsidRDefault="00727FF2" w:rsidP="00727FF2">
      <w:pPr>
        <w:pStyle w:val="table109"/>
        <w:ind w:left="360" w:right="-99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ind w:left="360" w:right="-990" w:hanging="360"/>
        <w:rPr>
          <w:rFonts w:ascii="Times New Roman" w:hAnsi="Times New Roman"/>
        </w:rPr>
      </w:pPr>
    </w:p>
    <w:p w:rsidR="00727FF2" w:rsidRDefault="00727FF2" w:rsidP="00727FF2">
      <w:pPr>
        <w:pStyle w:val="table109"/>
        <w:ind w:left="360" w:right="-990" w:hanging="360"/>
        <w:rPr>
          <w:rFonts w:ascii="Times New Roman" w:hAnsi="Times New Roman"/>
        </w:rPr>
      </w:pPr>
    </w:p>
    <w:p w:rsidR="00FA40D5" w:rsidRDefault="00FA40D5" w:rsidP="00727FF2"/>
    <w:sectPr w:rsidR="00FA40D5" w:rsidSect="00FA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0623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42782F"/>
    <w:multiLevelType w:val="singleLevel"/>
    <w:tmpl w:val="044E60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B652F69"/>
    <w:multiLevelType w:val="singleLevel"/>
    <w:tmpl w:val="352423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1D13D3A"/>
    <w:multiLevelType w:val="singleLevel"/>
    <w:tmpl w:val="4D80857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F2"/>
    <w:rsid w:val="000A73A5"/>
    <w:rsid w:val="002A141C"/>
    <w:rsid w:val="00727FF2"/>
    <w:rsid w:val="00876D51"/>
    <w:rsid w:val="009A1848"/>
    <w:rsid w:val="00A03B88"/>
    <w:rsid w:val="00A7045C"/>
    <w:rsid w:val="00A72790"/>
    <w:rsid w:val="00D83F8F"/>
    <w:rsid w:val="00DB2234"/>
    <w:rsid w:val="00EA45C6"/>
    <w:rsid w:val="00F81132"/>
    <w:rsid w:val="00FA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B0A6F-7A34-4E6A-BFEB-D62838FF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9">
    <w:name w:val="table109"/>
    <w:rsid w:val="00727FF2"/>
    <w:pPr>
      <w:keepLines/>
      <w:suppressLineNumbers/>
      <w:tabs>
        <w:tab w:val="left" w:pos="616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Lincoln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Center</dc:creator>
  <cp:keywords/>
  <dc:description/>
  <cp:lastModifiedBy>Allison Nespor</cp:lastModifiedBy>
  <cp:revision>2</cp:revision>
  <dcterms:created xsi:type="dcterms:W3CDTF">2014-08-14T14:22:00Z</dcterms:created>
  <dcterms:modified xsi:type="dcterms:W3CDTF">2014-08-14T14:22:00Z</dcterms:modified>
</cp:coreProperties>
</file>