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Date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Name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 xml:space="preserve">Email: </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rPr>
      </w:pPr>
      <w:r w:rsidRPr="0050281F">
        <w:rPr>
          <w:rFonts w:asciiTheme="majorHAnsi" w:hAnsiTheme="majorHAnsi" w:cs="Arial"/>
          <w:snapToGrid/>
          <w:color w:val="000000"/>
          <w:kern w:val="28"/>
          <w:szCs w:val="24"/>
          <w:highlight w:val="yellow"/>
        </w:rPr>
        <w:t>Dear</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t xml:space="preserve">I am pleased to confirm your appointment in the Department of </w:t>
      </w:r>
      <w:r w:rsidRPr="0050281F">
        <w:rPr>
          <w:rFonts w:asciiTheme="majorHAnsi" w:hAnsiTheme="majorHAnsi" w:cstheme="minorHAnsi"/>
          <w:szCs w:val="24"/>
          <w:highlight w:val="yellow"/>
        </w:rPr>
        <w:t>__________________</w:t>
      </w:r>
      <w:r w:rsidRPr="0050281F">
        <w:rPr>
          <w:rFonts w:asciiTheme="majorHAnsi" w:hAnsiTheme="majorHAnsi" w:cstheme="minorHAnsi"/>
          <w:szCs w:val="24"/>
        </w:rPr>
        <w:t xml:space="preserve"> for the </w:t>
      </w:r>
      <w:r w:rsidRPr="0050281F">
        <w:rPr>
          <w:rFonts w:asciiTheme="majorHAnsi" w:hAnsiTheme="majorHAnsi" w:cstheme="minorHAnsi"/>
          <w:b/>
          <w:szCs w:val="24"/>
          <w:u w:val="single"/>
        </w:rPr>
        <w:t>201</w:t>
      </w:r>
      <w:r w:rsidR="00567ECC">
        <w:rPr>
          <w:rFonts w:asciiTheme="majorHAnsi" w:hAnsiTheme="majorHAnsi" w:cstheme="minorHAnsi"/>
          <w:b/>
          <w:szCs w:val="24"/>
          <w:u w:val="single"/>
        </w:rPr>
        <w:t>9</w:t>
      </w:r>
      <w:r w:rsidRPr="0050281F">
        <w:rPr>
          <w:rFonts w:asciiTheme="majorHAnsi" w:hAnsiTheme="majorHAnsi" w:cstheme="minorHAnsi"/>
          <w:szCs w:val="24"/>
        </w:rPr>
        <w:t xml:space="preserve"> Summer Sessions. Your appointment is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50281F">
              <w:rPr>
                <w:rFonts w:asciiTheme="majorHAnsi" w:hAnsiTheme="majorHAnsi" w:cstheme="minorHAnsi"/>
                <w:b/>
                <w:szCs w:val="24"/>
              </w:rPr>
              <w:t>Session</w:t>
            </w:r>
          </w:p>
        </w:tc>
        <w:tc>
          <w:tcPr>
            <w:tcW w:w="1260"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Salary</w:t>
            </w:r>
          </w:p>
        </w:tc>
        <w:tc>
          <w:tcPr>
            <w:tcW w:w="2754" w:type="dxa"/>
            <w:shd w:val="clear" w:color="auto" w:fill="auto"/>
          </w:tcPr>
          <w:p w:rsidR="009325C2" w:rsidRPr="0050281F" w:rsidRDefault="00017231"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Course(s)</w:t>
            </w:r>
          </w:p>
        </w:tc>
        <w:tc>
          <w:tcPr>
            <w:tcW w:w="1566"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Credit Hours</w:t>
            </w: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Pre-Session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567ECC">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567ECC">
              <w:rPr>
                <w:rFonts w:asciiTheme="majorHAnsi" w:hAnsiTheme="majorHAnsi" w:cstheme="minorHAnsi"/>
                <w:b/>
                <w:szCs w:val="24"/>
              </w:rPr>
              <w:t>20</w:t>
            </w:r>
            <w:r w:rsidRPr="0050281F">
              <w:rPr>
                <w:rFonts w:asciiTheme="majorHAnsi" w:hAnsiTheme="majorHAnsi" w:cstheme="minorHAnsi"/>
                <w:b/>
                <w:szCs w:val="24"/>
              </w:rPr>
              <w:t xml:space="preserve"> – June </w:t>
            </w:r>
            <w:r w:rsidR="00567ECC">
              <w:rPr>
                <w:rFonts w:asciiTheme="majorHAnsi" w:hAnsiTheme="majorHAnsi" w:cstheme="minorHAnsi"/>
                <w:b/>
                <w:szCs w:val="24"/>
              </w:rPr>
              <w:t>7</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8-week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567ECC">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567ECC">
              <w:rPr>
                <w:rFonts w:asciiTheme="majorHAnsi" w:hAnsiTheme="majorHAnsi" w:cstheme="minorHAnsi"/>
                <w:b/>
                <w:szCs w:val="24"/>
              </w:rPr>
              <w:t>20</w:t>
            </w:r>
            <w:r w:rsidR="00BE72DB" w:rsidRPr="0050281F">
              <w:rPr>
                <w:rFonts w:asciiTheme="majorHAnsi" w:hAnsiTheme="majorHAnsi" w:cstheme="minorHAnsi"/>
                <w:b/>
                <w:szCs w:val="24"/>
              </w:rPr>
              <w:t xml:space="preserve"> – July</w:t>
            </w:r>
            <w:r w:rsidR="00567ECC">
              <w:rPr>
                <w:rFonts w:asciiTheme="majorHAnsi" w:hAnsiTheme="majorHAnsi" w:cstheme="minorHAnsi"/>
                <w:b/>
                <w:szCs w:val="24"/>
              </w:rPr>
              <w:t xml:space="preserve"> 12</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1</w:t>
            </w:r>
            <w:r w:rsidRPr="0050281F">
              <w:rPr>
                <w:rFonts w:asciiTheme="majorHAnsi" w:hAnsiTheme="majorHAnsi" w:cstheme="minorHAnsi"/>
                <w:szCs w:val="24"/>
                <w:vertAlign w:val="superscript"/>
              </w:rPr>
              <w:t>st</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567ECC">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June </w:t>
            </w:r>
            <w:r w:rsidR="00567ECC">
              <w:rPr>
                <w:rFonts w:asciiTheme="majorHAnsi" w:hAnsiTheme="majorHAnsi" w:cstheme="minorHAnsi"/>
                <w:b/>
                <w:szCs w:val="24"/>
              </w:rPr>
              <w:t>10</w:t>
            </w:r>
            <w:r w:rsidRPr="0050281F">
              <w:rPr>
                <w:rFonts w:asciiTheme="majorHAnsi" w:hAnsiTheme="majorHAnsi" w:cstheme="minorHAnsi"/>
                <w:b/>
                <w:szCs w:val="24"/>
              </w:rPr>
              <w:t xml:space="preserve"> - July </w:t>
            </w:r>
            <w:r w:rsidR="00567ECC">
              <w:rPr>
                <w:rFonts w:asciiTheme="majorHAnsi" w:hAnsiTheme="majorHAnsi" w:cstheme="minorHAnsi"/>
                <w:b/>
                <w:szCs w:val="24"/>
              </w:rPr>
              <w:t>12</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2</w:t>
            </w:r>
            <w:r w:rsidRPr="0050281F">
              <w:rPr>
                <w:rFonts w:asciiTheme="majorHAnsi" w:hAnsiTheme="majorHAnsi" w:cstheme="minorHAnsi"/>
                <w:szCs w:val="24"/>
                <w:vertAlign w:val="superscript"/>
              </w:rPr>
              <w:t>nd</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567ECC">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July </w:t>
            </w:r>
            <w:r w:rsidR="00567ECC">
              <w:rPr>
                <w:rFonts w:asciiTheme="majorHAnsi" w:hAnsiTheme="majorHAnsi" w:cstheme="minorHAnsi"/>
                <w:b/>
                <w:szCs w:val="24"/>
              </w:rPr>
              <w:t>15</w:t>
            </w:r>
            <w:r w:rsidR="00AB62ED" w:rsidRPr="0050281F">
              <w:rPr>
                <w:rFonts w:asciiTheme="majorHAnsi" w:hAnsiTheme="majorHAnsi" w:cstheme="minorHAnsi"/>
                <w:b/>
                <w:szCs w:val="24"/>
              </w:rPr>
              <w:t xml:space="preserve"> – August </w:t>
            </w:r>
            <w:r w:rsidR="00567ECC">
              <w:rPr>
                <w:rFonts w:asciiTheme="majorHAnsi" w:hAnsiTheme="majorHAnsi" w:cstheme="minorHAnsi"/>
                <w:b/>
                <w:szCs w:val="24"/>
              </w:rPr>
              <w:t>15</w:t>
            </w:r>
            <w:bookmarkStart w:id="0" w:name="_GoBack"/>
            <w:bookmarkEnd w:id="0"/>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324DAF" w:rsidRPr="0050281F" w:rsidRDefault="00324DAF" w:rsidP="00324DAF">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Cs w:val="24"/>
        </w:rPr>
      </w:pPr>
      <w:r w:rsidRPr="0050281F">
        <w:rPr>
          <w:rFonts w:asciiTheme="majorHAnsi" w:hAnsiTheme="majorHAnsi" w:cstheme="minorHAnsi"/>
          <w:szCs w:val="24"/>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lastRenderedPageBreak/>
        <w:t>Summer Session payment dates are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u w:val="single"/>
        </w:rPr>
        <w:t>Pre-Session</w:t>
      </w:r>
      <w:r w:rsidRPr="0050281F">
        <w:rPr>
          <w:rFonts w:asciiTheme="majorHAnsi" w:hAnsiTheme="majorHAnsi" w:cstheme="minorHAnsi"/>
          <w:szCs w:val="24"/>
        </w:rPr>
        <w:tab/>
      </w:r>
      <w:r w:rsidRPr="0050281F">
        <w:rPr>
          <w:rFonts w:asciiTheme="majorHAnsi" w:hAnsiTheme="majorHAnsi" w:cstheme="minorHAnsi"/>
          <w:szCs w:val="24"/>
          <w:u w:val="single"/>
        </w:rPr>
        <w:t>8-Week Session</w:t>
      </w:r>
      <w:r w:rsidRPr="0050281F">
        <w:rPr>
          <w:rFonts w:asciiTheme="majorHAnsi" w:hAnsiTheme="majorHAnsi" w:cstheme="minorHAnsi"/>
          <w:szCs w:val="24"/>
        </w:rPr>
        <w:tab/>
      </w:r>
      <w:r w:rsidRPr="0050281F">
        <w:rPr>
          <w:rFonts w:asciiTheme="majorHAnsi" w:hAnsiTheme="majorHAnsi" w:cstheme="minorHAnsi"/>
          <w:szCs w:val="24"/>
          <w:u w:val="single"/>
        </w:rPr>
        <w:t>1st Session</w:t>
      </w:r>
      <w:r w:rsidRPr="0050281F">
        <w:rPr>
          <w:rFonts w:asciiTheme="majorHAnsi" w:hAnsiTheme="majorHAnsi" w:cstheme="minorHAnsi"/>
          <w:szCs w:val="24"/>
        </w:rPr>
        <w:tab/>
      </w:r>
      <w:r w:rsidRPr="0050281F">
        <w:rPr>
          <w:rFonts w:asciiTheme="majorHAnsi" w:hAnsiTheme="majorHAnsi" w:cstheme="minorHAnsi"/>
          <w:szCs w:val="24"/>
          <w:u w:val="single"/>
        </w:rPr>
        <w:t>2nd Session</w:t>
      </w:r>
    </w:p>
    <w:p w:rsidR="009325C2" w:rsidRPr="0050281F" w:rsidRDefault="00567ECC"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Pr>
          <w:rFonts w:asciiTheme="majorHAnsi" w:hAnsiTheme="majorHAnsi" w:cstheme="minorHAnsi"/>
          <w:szCs w:val="24"/>
        </w:rPr>
        <w:t>67</w:t>
      </w:r>
      <w:r w:rsidR="00BC2092" w:rsidRPr="0050281F">
        <w:rPr>
          <w:rFonts w:asciiTheme="majorHAnsi" w:hAnsiTheme="majorHAnsi" w:cstheme="minorHAnsi"/>
          <w:szCs w:val="24"/>
        </w:rPr>
        <w:t xml:space="preserve">% </w:t>
      </w:r>
      <w:r w:rsidR="009325C2" w:rsidRPr="0050281F">
        <w:rPr>
          <w:rFonts w:asciiTheme="majorHAnsi" w:hAnsiTheme="majorHAnsi" w:cstheme="minorHAnsi"/>
          <w:szCs w:val="24"/>
        </w:rPr>
        <w:t xml:space="preserve">- May </w:t>
      </w:r>
      <w:r w:rsidR="00357686" w:rsidRPr="0050281F">
        <w:rPr>
          <w:rFonts w:asciiTheme="majorHAnsi" w:hAnsiTheme="majorHAnsi" w:cstheme="minorHAnsi"/>
          <w:szCs w:val="24"/>
        </w:rPr>
        <w:t>31</w:t>
      </w:r>
      <w:r w:rsidR="009325C2" w:rsidRPr="0050281F">
        <w:rPr>
          <w:rFonts w:asciiTheme="majorHAnsi" w:hAnsiTheme="majorHAnsi" w:cstheme="minorHAnsi"/>
          <w:szCs w:val="24"/>
        </w:rPr>
        <w:tab/>
      </w:r>
      <w:r>
        <w:rPr>
          <w:rFonts w:asciiTheme="majorHAnsi" w:hAnsiTheme="majorHAnsi" w:cstheme="minorHAnsi"/>
          <w:szCs w:val="24"/>
        </w:rPr>
        <w:t>25</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May 3</w:t>
      </w:r>
      <w:r w:rsidR="00357686" w:rsidRPr="0050281F">
        <w:rPr>
          <w:rFonts w:asciiTheme="majorHAnsi" w:hAnsiTheme="majorHAnsi" w:cstheme="minorHAnsi"/>
          <w:szCs w:val="24"/>
        </w:rPr>
        <w:t>1</w:t>
      </w:r>
      <w:r w:rsidR="009325C2" w:rsidRPr="0050281F">
        <w:rPr>
          <w:rFonts w:asciiTheme="majorHAnsi" w:hAnsiTheme="majorHAnsi" w:cstheme="minorHAnsi"/>
          <w:szCs w:val="24"/>
        </w:rPr>
        <w:tab/>
      </w:r>
      <w:r>
        <w:rPr>
          <w:rFonts w:asciiTheme="majorHAnsi" w:hAnsiTheme="majorHAnsi" w:cstheme="minorHAnsi"/>
          <w:szCs w:val="24"/>
        </w:rPr>
        <w:t>60</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Pr>
          <w:rFonts w:asciiTheme="majorHAnsi" w:hAnsiTheme="majorHAnsi" w:cstheme="minorHAnsi"/>
          <w:szCs w:val="24"/>
        </w:rPr>
        <w:t>54</w:t>
      </w:r>
      <w:r w:rsidR="00BC2092" w:rsidRPr="0050281F">
        <w:rPr>
          <w:rFonts w:asciiTheme="majorHAnsi" w:hAnsiTheme="majorHAnsi" w:cstheme="minorHAnsi"/>
          <w:szCs w:val="24"/>
        </w:rPr>
        <w:t>%</w:t>
      </w:r>
      <w:r w:rsidR="00F9640E" w:rsidRPr="0050281F">
        <w:rPr>
          <w:rFonts w:asciiTheme="majorHAnsi" w:hAnsiTheme="majorHAnsi" w:cstheme="minorHAnsi"/>
          <w:szCs w:val="24"/>
        </w:rPr>
        <w:t xml:space="preserve"> - July 31</w:t>
      </w:r>
    </w:p>
    <w:p w:rsidR="009325C2" w:rsidRPr="0050281F" w:rsidRDefault="00567ECC"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Pr>
          <w:rFonts w:asciiTheme="majorHAnsi" w:hAnsiTheme="majorHAnsi" w:cstheme="minorHAnsi"/>
          <w:szCs w:val="24"/>
        </w:rPr>
        <w:t>33%</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000A6009" w:rsidRPr="0050281F">
        <w:rPr>
          <w:rFonts w:asciiTheme="majorHAnsi" w:hAnsiTheme="majorHAnsi" w:cstheme="minorHAnsi"/>
          <w:szCs w:val="24"/>
        </w:rPr>
        <w:t>5</w:t>
      </w:r>
      <w:r>
        <w:rPr>
          <w:rFonts w:asciiTheme="majorHAnsi" w:hAnsiTheme="majorHAnsi" w:cstheme="minorHAnsi"/>
          <w:szCs w:val="24"/>
        </w:rPr>
        <w:t>0</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Pr>
          <w:rFonts w:asciiTheme="majorHAnsi" w:hAnsiTheme="majorHAnsi" w:cstheme="minorHAnsi"/>
          <w:szCs w:val="24"/>
        </w:rPr>
        <w:t>40</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r w:rsidR="009325C2" w:rsidRPr="0050281F">
        <w:rPr>
          <w:rFonts w:asciiTheme="majorHAnsi" w:hAnsiTheme="majorHAnsi" w:cstheme="minorHAnsi"/>
          <w:szCs w:val="24"/>
        </w:rPr>
        <w:tab/>
      </w:r>
      <w:r>
        <w:rPr>
          <w:rFonts w:asciiTheme="majorHAnsi" w:hAnsiTheme="majorHAnsi" w:cstheme="minorHAnsi"/>
          <w:szCs w:val="24"/>
        </w:rPr>
        <w:t>46</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w:t>
      </w:r>
      <w:r w:rsidR="00BE72DB" w:rsidRPr="0050281F">
        <w:rPr>
          <w:rFonts w:asciiTheme="majorHAnsi" w:hAnsiTheme="majorHAnsi" w:cstheme="minorHAnsi"/>
          <w:szCs w:val="24"/>
        </w:rPr>
        <w:t>- August 31</w:t>
      </w:r>
    </w:p>
    <w:p w:rsidR="009325C2" w:rsidRPr="0050281F" w:rsidRDefault="00567ECC" w:rsidP="009325C2">
      <w:pPr>
        <w:tabs>
          <w:tab w:val="left" w:pos="-1440"/>
          <w:tab w:val="left" w:pos="-720"/>
          <w:tab w:val="left" w:pos="0"/>
          <w:tab w:val="left" w:pos="662"/>
          <w:tab w:val="left" w:pos="2870"/>
          <w:tab w:val="left" w:pos="4968"/>
          <w:tab w:val="left" w:pos="7176"/>
        </w:tabs>
        <w:ind w:firstLine="2870"/>
        <w:rPr>
          <w:rFonts w:asciiTheme="majorHAnsi" w:hAnsiTheme="majorHAnsi" w:cstheme="minorHAnsi"/>
          <w:szCs w:val="24"/>
        </w:rPr>
      </w:pPr>
      <w:r>
        <w:rPr>
          <w:rFonts w:asciiTheme="majorHAnsi" w:hAnsiTheme="majorHAnsi" w:cstheme="minorHAnsi"/>
          <w:szCs w:val="24"/>
        </w:rPr>
        <w:t>25</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9325C2"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 xml:space="preserve">If you have any questions regarding your appointment, please contact me. </w:t>
      </w:r>
    </w:p>
    <w:p w:rsidR="00017231"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Sincerely,</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rPr>
        <w:t>___________________________________________</w:t>
      </w:r>
      <w:r w:rsidRPr="00D10FED">
        <w:rPr>
          <w:rFonts w:asciiTheme="majorHAnsi" w:hAnsiTheme="majorHAnsi" w:cstheme="minorHAnsi"/>
          <w:sz w:val="22"/>
          <w:szCs w:val="24"/>
        </w:rPr>
        <w:tab/>
        <w:t xml:space="preserve">  </w:t>
      </w:r>
      <w:r w:rsidRPr="00D10FED">
        <w:rPr>
          <w:rFonts w:asciiTheme="majorHAnsi" w:hAnsiTheme="majorHAnsi" w:cstheme="minorHAnsi"/>
          <w:sz w:val="22"/>
          <w:szCs w:val="24"/>
        </w:rPr>
        <w:tab/>
        <w:t>______________________________________</w:t>
      </w: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highlight w:val="yellow"/>
        </w:rPr>
        <w:t>(name)</w:t>
      </w:r>
      <w:r w:rsidRPr="00D10FED">
        <w:rPr>
          <w:rFonts w:asciiTheme="majorHAnsi" w:hAnsiTheme="majorHAnsi" w:cstheme="minorHAnsi"/>
          <w:sz w:val="22"/>
          <w:szCs w:val="24"/>
        </w:rPr>
        <w:t xml:space="preserve">, Chair                         </w:t>
      </w:r>
      <w:r w:rsidR="00D10FED">
        <w:rPr>
          <w:rFonts w:asciiTheme="majorHAnsi" w:hAnsiTheme="majorHAnsi" w:cstheme="minorHAnsi"/>
          <w:sz w:val="22"/>
          <w:szCs w:val="24"/>
        </w:rPr>
        <w:t xml:space="preserve">                              </w:t>
      </w:r>
      <w:r w:rsidR="00D10FED">
        <w:rPr>
          <w:rFonts w:asciiTheme="majorHAnsi" w:hAnsiTheme="majorHAnsi" w:cstheme="minorHAnsi"/>
          <w:sz w:val="22"/>
          <w:szCs w:val="24"/>
        </w:rPr>
        <w:tab/>
      </w:r>
      <w:r w:rsidR="00D10FED" w:rsidRPr="00D10FED">
        <w:rPr>
          <w:rFonts w:asciiTheme="majorHAnsi" w:hAnsiTheme="majorHAnsi" w:cstheme="minorHAnsi"/>
          <w:sz w:val="22"/>
          <w:szCs w:val="24"/>
        </w:rPr>
        <w:t>Dori Smidt, Assistant Dean of Business Operation</w:t>
      </w: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highlight w:val="yellow"/>
        </w:rPr>
        <w:t xml:space="preserve">(name of </w:t>
      </w:r>
      <w:proofErr w:type="gramStart"/>
      <w:r w:rsidRPr="00D10FED">
        <w:rPr>
          <w:rFonts w:asciiTheme="majorHAnsi" w:hAnsiTheme="majorHAnsi" w:cstheme="minorHAnsi"/>
          <w:sz w:val="22"/>
          <w:szCs w:val="24"/>
          <w:highlight w:val="yellow"/>
        </w:rPr>
        <w:t>department)</w:t>
      </w:r>
      <w:r w:rsidR="00D10FED">
        <w:rPr>
          <w:rFonts w:asciiTheme="majorHAnsi" w:hAnsiTheme="majorHAnsi" w:cstheme="minorHAnsi"/>
          <w:sz w:val="22"/>
          <w:szCs w:val="24"/>
        </w:rPr>
        <w:t xml:space="preserve">   </w:t>
      </w:r>
      <w:proofErr w:type="gramEnd"/>
      <w:r w:rsidR="00D10FED">
        <w:rPr>
          <w:rFonts w:asciiTheme="majorHAnsi" w:hAnsiTheme="majorHAnsi" w:cstheme="minorHAnsi"/>
          <w:sz w:val="22"/>
          <w:szCs w:val="24"/>
        </w:rPr>
        <w:t xml:space="preserve">                </w:t>
      </w:r>
      <w:r w:rsidR="00D10FED">
        <w:rPr>
          <w:rFonts w:asciiTheme="majorHAnsi" w:hAnsiTheme="majorHAnsi" w:cstheme="minorHAnsi"/>
          <w:sz w:val="22"/>
          <w:szCs w:val="24"/>
        </w:rPr>
        <w:tab/>
      </w:r>
      <w:r w:rsidR="00D10FED">
        <w:rPr>
          <w:rFonts w:asciiTheme="majorHAnsi" w:hAnsiTheme="majorHAnsi" w:cstheme="minorHAnsi"/>
          <w:sz w:val="22"/>
          <w:szCs w:val="24"/>
        </w:rPr>
        <w:tab/>
      </w:r>
      <w:r w:rsidR="00D10FED" w:rsidRPr="00D10FED">
        <w:rPr>
          <w:rFonts w:asciiTheme="majorHAnsi" w:hAnsiTheme="majorHAnsi" w:cstheme="minorHAnsi"/>
          <w:sz w:val="22"/>
          <w:szCs w:val="24"/>
        </w:rPr>
        <w:t>College of Education &amp; Human Sciences</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 xml:space="preserve"> </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Accepted:</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____________________________</w:t>
      </w:r>
      <w:r w:rsidRPr="0050281F">
        <w:rPr>
          <w:rFonts w:asciiTheme="majorHAnsi" w:hAnsiTheme="majorHAnsi" w:cstheme="minorHAnsi"/>
          <w:sz w:val="24"/>
          <w:szCs w:val="24"/>
        </w:rPr>
        <w:tab/>
      </w:r>
      <w:r w:rsidRPr="0050281F">
        <w:rPr>
          <w:rFonts w:asciiTheme="majorHAnsi" w:hAnsiTheme="majorHAnsi" w:cstheme="minorHAnsi"/>
          <w:sz w:val="24"/>
          <w:szCs w:val="24"/>
        </w:rPr>
        <w:tab/>
      </w:r>
      <w:r w:rsidR="00D10FED">
        <w:rPr>
          <w:rFonts w:asciiTheme="majorHAnsi" w:hAnsiTheme="majorHAnsi" w:cstheme="minorHAnsi"/>
          <w:sz w:val="24"/>
          <w:szCs w:val="24"/>
        </w:rPr>
        <w:tab/>
      </w:r>
      <w:r w:rsidRPr="0050281F">
        <w:rPr>
          <w:rFonts w:asciiTheme="majorHAnsi" w:hAnsiTheme="majorHAnsi" w:cstheme="minorHAnsi"/>
          <w:sz w:val="24"/>
          <w:szCs w:val="24"/>
        </w:rPr>
        <w:t xml:space="preserve">______________________________                                                            </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highlight w:val="yellow"/>
        </w:rPr>
        <w:t xml:space="preserve">(name of faculty </w:t>
      </w:r>
      <w:proofErr w:type="gramStart"/>
      <w:r w:rsidRPr="0050281F">
        <w:rPr>
          <w:rFonts w:asciiTheme="majorHAnsi" w:hAnsiTheme="majorHAnsi" w:cstheme="minorHAnsi"/>
          <w:sz w:val="24"/>
          <w:szCs w:val="24"/>
          <w:highlight w:val="yellow"/>
        </w:rPr>
        <w:t>member)</w:t>
      </w:r>
      <w:r w:rsidRPr="0050281F">
        <w:rPr>
          <w:rFonts w:asciiTheme="majorHAnsi" w:hAnsiTheme="majorHAnsi" w:cstheme="minorHAnsi"/>
          <w:sz w:val="24"/>
          <w:szCs w:val="24"/>
        </w:rPr>
        <w:t xml:space="preserve">   </w:t>
      </w:r>
      <w:proofErr w:type="gramEnd"/>
      <w:r w:rsidRPr="0050281F">
        <w:rPr>
          <w:rFonts w:asciiTheme="majorHAnsi" w:hAnsiTheme="majorHAnsi" w:cstheme="minorHAnsi"/>
          <w:sz w:val="24"/>
          <w:szCs w:val="24"/>
        </w:rPr>
        <w:t xml:space="preserve">             </w:t>
      </w:r>
      <w:r w:rsidR="00D10FED">
        <w:rPr>
          <w:rFonts w:asciiTheme="majorHAnsi" w:hAnsiTheme="majorHAnsi" w:cstheme="minorHAnsi"/>
          <w:sz w:val="24"/>
          <w:szCs w:val="24"/>
        </w:rPr>
        <w:tab/>
      </w:r>
      <w:r w:rsidRPr="0050281F">
        <w:rPr>
          <w:rFonts w:asciiTheme="majorHAnsi" w:hAnsiTheme="majorHAnsi" w:cstheme="minorHAnsi"/>
          <w:sz w:val="24"/>
          <w:szCs w:val="24"/>
        </w:rPr>
        <w:tab/>
        <w:t xml:space="preserve">Date       </w:t>
      </w:r>
    </w:p>
    <w:p w:rsidR="00017231" w:rsidRPr="009325C2" w:rsidRDefault="00017231" w:rsidP="0050281F">
      <w:pPr>
        <w:rPr>
          <w:rFonts w:ascii="Arial" w:hAnsi="Arial" w:cs="Arial"/>
          <w:sz w:val="22"/>
          <w:szCs w:val="22"/>
        </w:rPr>
      </w:pPr>
    </w:p>
    <w:sectPr w:rsidR="00017231" w:rsidRPr="0093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0281F"/>
    <w:rsid w:val="00530156"/>
    <w:rsid w:val="00546344"/>
    <w:rsid w:val="0055693C"/>
    <w:rsid w:val="00567ECC"/>
    <w:rsid w:val="005E4642"/>
    <w:rsid w:val="006448AC"/>
    <w:rsid w:val="0082165A"/>
    <w:rsid w:val="009325C2"/>
    <w:rsid w:val="009E3CCB"/>
    <w:rsid w:val="009F4BE0"/>
    <w:rsid w:val="00AB62ED"/>
    <w:rsid w:val="00BC2092"/>
    <w:rsid w:val="00BE72DB"/>
    <w:rsid w:val="00D10FED"/>
    <w:rsid w:val="00D1770C"/>
    <w:rsid w:val="00D51673"/>
    <w:rsid w:val="00DB7CA5"/>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06C"/>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281F"/>
    <w:rPr>
      <w:rFonts w:ascii="Consolas" w:hAnsi="Consolas"/>
      <w:sz w:val="21"/>
      <w:szCs w:val="21"/>
    </w:rPr>
  </w:style>
  <w:style w:type="character" w:customStyle="1" w:styleId="PlainTextChar">
    <w:name w:val="Plain Text Char"/>
    <w:basedOn w:val="DefaultParagraphFont"/>
    <w:link w:val="PlainText"/>
    <w:uiPriority w:val="99"/>
    <w:semiHidden/>
    <w:rsid w:val="0050281F"/>
    <w:rPr>
      <w:rFonts w:ascii="Consolas" w:eastAsia="Times New Roman" w:hAnsi="Consolas" w:cs="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3</cp:revision>
  <dcterms:created xsi:type="dcterms:W3CDTF">2019-01-30T22:02:00Z</dcterms:created>
  <dcterms:modified xsi:type="dcterms:W3CDTF">2019-01-30T22:04:00Z</dcterms:modified>
</cp:coreProperties>
</file>