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498A" w14:textId="28FF1ECA" w:rsidR="00080394" w:rsidRPr="00B97600" w:rsidRDefault="00080394">
      <w:pPr>
        <w:pBdr>
          <w:bottom w:val="double" w:sz="12" w:space="1" w:color="auto"/>
        </w:pBdr>
        <w:tabs>
          <w:tab w:val="left" w:pos="6390"/>
        </w:tabs>
        <w:spacing w:line="240" w:lineRule="atLeast"/>
        <w:rPr>
          <w:rFonts w:ascii="Copperplate Gothic Light" w:hAnsi="Copperplate Gothic Light"/>
          <w:sz w:val="32"/>
          <w:szCs w:val="32"/>
        </w:rPr>
      </w:pPr>
      <w:r w:rsidRPr="00F76FB5">
        <w:rPr>
          <w:rFonts w:ascii="Copperplate Gothic Light" w:hAnsi="Copperplate Gothic Light"/>
          <w:sz w:val="36"/>
          <w:szCs w:val="36"/>
        </w:rPr>
        <w:t>J</w:t>
      </w:r>
      <w:r w:rsidRPr="00F76FB5">
        <w:rPr>
          <w:rFonts w:ascii="Copperplate Gothic Light" w:hAnsi="Copperplate Gothic Light"/>
          <w:sz w:val="32"/>
          <w:szCs w:val="32"/>
        </w:rPr>
        <w:t xml:space="preserve">anet </w:t>
      </w:r>
      <w:r w:rsidRPr="00F76FB5">
        <w:rPr>
          <w:rFonts w:ascii="Copperplate Gothic Light" w:hAnsi="Copperplate Gothic Light"/>
          <w:sz w:val="36"/>
          <w:szCs w:val="36"/>
        </w:rPr>
        <w:t>F</w:t>
      </w:r>
      <w:r w:rsidRPr="00F76FB5">
        <w:rPr>
          <w:rFonts w:ascii="Copperplate Gothic Light" w:hAnsi="Copperplate Gothic Light"/>
          <w:sz w:val="32"/>
          <w:szCs w:val="32"/>
        </w:rPr>
        <w:t xml:space="preserve">. </w:t>
      </w:r>
      <w:r w:rsidRPr="00F76FB5">
        <w:rPr>
          <w:rFonts w:ascii="Copperplate Gothic Light" w:hAnsi="Copperplate Gothic Light"/>
          <w:sz w:val="36"/>
          <w:szCs w:val="36"/>
        </w:rPr>
        <w:t>C</w:t>
      </w:r>
      <w:r w:rsidRPr="00F76FB5">
        <w:rPr>
          <w:rFonts w:ascii="Copperplate Gothic Light" w:hAnsi="Copperplate Gothic Light"/>
          <w:sz w:val="32"/>
          <w:szCs w:val="32"/>
        </w:rPr>
        <w:t xml:space="preserve">arlson, </w:t>
      </w:r>
      <w:r w:rsidRPr="00F76FB5">
        <w:rPr>
          <w:rFonts w:ascii="Copperplate Gothic Light" w:hAnsi="Copperplate Gothic Light"/>
          <w:sz w:val="36"/>
          <w:szCs w:val="36"/>
        </w:rPr>
        <w:t>P</w:t>
      </w:r>
      <w:r w:rsidRPr="00F76FB5">
        <w:rPr>
          <w:rFonts w:ascii="Copperplate Gothic Light" w:hAnsi="Copperplate Gothic Light"/>
          <w:sz w:val="32"/>
          <w:szCs w:val="32"/>
        </w:rPr>
        <w:t>h.</w:t>
      </w:r>
      <w:r w:rsidRPr="00F76FB5">
        <w:rPr>
          <w:rFonts w:ascii="Copperplate Gothic Light" w:hAnsi="Copperplate Gothic Light"/>
          <w:sz w:val="36"/>
          <w:szCs w:val="36"/>
        </w:rPr>
        <w:t>D</w:t>
      </w:r>
      <w:r w:rsidRPr="00F76FB5">
        <w:rPr>
          <w:rFonts w:ascii="Copperplate Gothic Light" w:hAnsi="Copperplate Gothic Light"/>
          <w:sz w:val="32"/>
          <w:szCs w:val="32"/>
        </w:rPr>
        <w:t>.</w:t>
      </w:r>
      <w:r w:rsidRPr="00F76FB5">
        <w:rPr>
          <w:rFonts w:ascii="Copperplate Gothic Light" w:hAnsi="Copperplate Gothic Light"/>
          <w:sz w:val="32"/>
          <w:szCs w:val="32"/>
        </w:rPr>
        <w:tab/>
      </w:r>
      <w:r w:rsidRPr="00F76FB5">
        <w:rPr>
          <w:rFonts w:ascii="Copperplate Gothic Light" w:hAnsi="Copperplate Gothic Light"/>
          <w:sz w:val="32"/>
          <w:szCs w:val="32"/>
        </w:rPr>
        <w:tab/>
      </w:r>
      <w:r w:rsidRPr="00F76FB5">
        <w:rPr>
          <w:rFonts w:ascii="Copperplate Gothic Light" w:hAnsi="Copperplate Gothic Light"/>
          <w:sz w:val="32"/>
          <w:szCs w:val="32"/>
        </w:rPr>
        <w:tab/>
        <w:t xml:space="preserve">       </w:t>
      </w:r>
      <w:r w:rsidR="00787D20">
        <w:rPr>
          <w:rFonts w:ascii="Copperplate Gothic Light" w:hAnsi="Copperplate Gothic Light"/>
          <w:sz w:val="32"/>
          <w:szCs w:val="32"/>
        </w:rPr>
        <w:t xml:space="preserve">       </w:t>
      </w:r>
      <w:r w:rsidR="00D03B54">
        <w:rPr>
          <w:rFonts w:ascii="Copperplate Gothic Light" w:hAnsi="Copperplate Gothic Light"/>
          <w:sz w:val="32"/>
          <w:szCs w:val="32"/>
        </w:rPr>
        <w:t xml:space="preserve">     </w:t>
      </w:r>
      <w:r w:rsidR="00787D20" w:rsidRPr="00B97600">
        <w:rPr>
          <w:rFonts w:ascii="Century Schoolbook" w:hAnsi="Century Schoolbook"/>
          <w:i/>
          <w:iCs/>
          <w:sz w:val="18"/>
          <w:szCs w:val="18"/>
        </w:rPr>
        <w:t>Updated</w:t>
      </w:r>
      <w:r w:rsidR="00323528" w:rsidRPr="00B97600">
        <w:rPr>
          <w:rFonts w:ascii="Century Schoolbook" w:hAnsi="Century Schoolbook"/>
          <w:i/>
          <w:iCs/>
          <w:sz w:val="18"/>
          <w:szCs w:val="18"/>
        </w:rPr>
        <w:t xml:space="preserve"> </w:t>
      </w:r>
      <w:r w:rsidR="004757D9">
        <w:rPr>
          <w:rFonts w:ascii="Century Schoolbook" w:hAnsi="Century Schoolbook"/>
          <w:i/>
          <w:iCs/>
          <w:sz w:val="18"/>
          <w:szCs w:val="18"/>
        </w:rPr>
        <w:t>April</w:t>
      </w:r>
      <w:r w:rsidR="00F14B23" w:rsidRPr="00B97600">
        <w:rPr>
          <w:rFonts w:ascii="Century Schoolbook" w:hAnsi="Century Schoolbook"/>
          <w:i/>
          <w:iCs/>
          <w:sz w:val="18"/>
          <w:szCs w:val="18"/>
        </w:rPr>
        <w:t xml:space="preserve"> </w:t>
      </w:r>
      <w:r w:rsidR="00055716" w:rsidRPr="00B97600">
        <w:rPr>
          <w:rFonts w:ascii="Century Schoolbook" w:hAnsi="Century Schoolbook"/>
          <w:i/>
          <w:iCs/>
          <w:sz w:val="18"/>
          <w:szCs w:val="18"/>
        </w:rPr>
        <w:t>202</w:t>
      </w:r>
      <w:r w:rsidR="009E48A3">
        <w:rPr>
          <w:rFonts w:ascii="Century Schoolbook" w:hAnsi="Century Schoolbook"/>
          <w:i/>
          <w:iCs/>
          <w:sz w:val="18"/>
          <w:szCs w:val="18"/>
        </w:rPr>
        <w:t>6</w:t>
      </w:r>
      <w:r w:rsidRPr="00B97600">
        <w:rPr>
          <w:rFonts w:ascii="Copperplate Gothic Light" w:hAnsi="Copperplate Gothic Light"/>
          <w:sz w:val="32"/>
          <w:szCs w:val="32"/>
        </w:rPr>
        <w:t xml:space="preserve">   </w:t>
      </w:r>
    </w:p>
    <w:p w14:paraId="325E1A16" w14:textId="77777777" w:rsidR="00B3493D" w:rsidRPr="00B97600" w:rsidRDefault="00B3493D">
      <w:pPr>
        <w:spacing w:line="240" w:lineRule="atLeast"/>
        <w:ind w:right="-612"/>
        <w:rPr>
          <w:rFonts w:ascii="Century Schoolbook" w:hAnsi="Century Schoolbook"/>
          <w:i/>
        </w:rPr>
      </w:pPr>
    </w:p>
    <w:p w14:paraId="5F1B877F" w14:textId="77777777" w:rsidR="0084039A" w:rsidRPr="00B97600" w:rsidRDefault="00080394">
      <w:pPr>
        <w:spacing w:line="240" w:lineRule="atLeast"/>
        <w:ind w:right="-612"/>
        <w:rPr>
          <w:rFonts w:ascii="Century Schoolbook" w:hAnsi="Century Schoolbook"/>
        </w:rPr>
      </w:pPr>
      <w:r w:rsidRPr="00B97600">
        <w:rPr>
          <w:rFonts w:ascii="Century Schoolbook" w:hAnsi="Century Schoolbook"/>
          <w:i/>
        </w:rPr>
        <w:t>Office address</w:t>
      </w:r>
      <w:r w:rsidRPr="00B97600">
        <w:rPr>
          <w:rFonts w:ascii="Century Schoolbook" w:hAnsi="Century Schoolbook"/>
        </w:rPr>
        <w:t xml:space="preserve">: </w:t>
      </w:r>
      <w:r w:rsidR="0084039A" w:rsidRPr="00B97600">
        <w:rPr>
          <w:rFonts w:ascii="Century Schoolbook" w:hAnsi="Century Schoolbook"/>
        </w:rPr>
        <w:t>Buros Center for Testing</w:t>
      </w:r>
      <w:r w:rsidR="00BB7039" w:rsidRPr="00B97600">
        <w:rPr>
          <w:rFonts w:ascii="Century Schoolbook" w:hAnsi="Century Schoolbook"/>
        </w:rPr>
        <w:tab/>
      </w:r>
      <w:r w:rsidR="00BB7039" w:rsidRPr="00B97600">
        <w:rPr>
          <w:rFonts w:ascii="Century Schoolbook" w:hAnsi="Century Schoolbook"/>
        </w:rPr>
        <w:tab/>
      </w:r>
      <w:r w:rsidR="00BB7039" w:rsidRPr="00B97600">
        <w:rPr>
          <w:rFonts w:ascii="Century Schoolbook" w:hAnsi="Century Schoolbook"/>
        </w:rPr>
        <w:tab/>
      </w:r>
      <w:r w:rsidR="00BB7039" w:rsidRPr="00B97600">
        <w:rPr>
          <w:rFonts w:ascii="Century Schoolbook" w:hAnsi="Century Schoolbook"/>
        </w:rPr>
        <w:tab/>
      </w:r>
      <w:r w:rsidR="00BB7039" w:rsidRPr="00B97600">
        <w:rPr>
          <w:rFonts w:ascii="Century Schoolbook" w:hAnsi="Century Schoolbook"/>
        </w:rPr>
        <w:tab/>
      </w:r>
      <w:r w:rsidR="00BB7039" w:rsidRPr="00B97600">
        <w:rPr>
          <w:rFonts w:ascii="Century Schoolbook" w:hAnsi="Century Schoolbook"/>
        </w:rPr>
        <w:tab/>
        <w:t xml:space="preserve">       </w:t>
      </w:r>
      <w:r w:rsidR="00BB7039" w:rsidRPr="00B97600">
        <w:rPr>
          <w:rFonts w:ascii="Century Schoolbook" w:hAnsi="Century Schoolbook"/>
          <w:i/>
        </w:rPr>
        <w:t xml:space="preserve">Phone: </w:t>
      </w:r>
      <w:r w:rsidR="00BB7039" w:rsidRPr="00B97600">
        <w:rPr>
          <w:rFonts w:ascii="Century Schoolbook" w:hAnsi="Century Schoolbook"/>
        </w:rPr>
        <w:t>(402) 472-5146</w:t>
      </w:r>
    </w:p>
    <w:p w14:paraId="3E29F43F" w14:textId="77777777" w:rsidR="00080394" w:rsidRPr="00B97600" w:rsidRDefault="009512D9" w:rsidP="00BB7039">
      <w:pPr>
        <w:spacing w:line="240" w:lineRule="atLeast"/>
        <w:ind w:left="720" w:right="-612" w:firstLine="720"/>
        <w:rPr>
          <w:rFonts w:ascii="Century Schoolbook" w:hAnsi="Century Schoolbook"/>
        </w:rPr>
      </w:pPr>
      <w:r w:rsidRPr="00B97600">
        <w:rPr>
          <w:rFonts w:ascii="Century Schoolbook" w:hAnsi="Century Schoolbook"/>
        </w:rPr>
        <w:t>University of Nebraska – L</w:t>
      </w:r>
      <w:r w:rsidR="00080394" w:rsidRPr="00B97600">
        <w:rPr>
          <w:rFonts w:ascii="Century Schoolbook" w:hAnsi="Century Schoolbook"/>
        </w:rPr>
        <w:t xml:space="preserve">incoln     </w:t>
      </w:r>
      <w:r w:rsidR="00080394" w:rsidRPr="00B97600">
        <w:rPr>
          <w:rFonts w:ascii="Century Schoolbook" w:hAnsi="Century Schoolbook"/>
        </w:rPr>
        <w:tab/>
      </w:r>
      <w:r w:rsidR="00080394" w:rsidRPr="00B97600">
        <w:rPr>
          <w:rFonts w:ascii="Century Schoolbook" w:hAnsi="Century Schoolbook"/>
        </w:rPr>
        <w:tab/>
      </w:r>
      <w:r w:rsidR="00080394" w:rsidRPr="00B97600">
        <w:rPr>
          <w:rFonts w:ascii="Century Schoolbook" w:hAnsi="Century Schoolbook"/>
        </w:rPr>
        <w:tab/>
        <w:t xml:space="preserve">       </w:t>
      </w:r>
      <w:r w:rsidR="00080394" w:rsidRPr="00B97600">
        <w:rPr>
          <w:rFonts w:ascii="Century Schoolbook" w:hAnsi="Century Schoolbook"/>
        </w:rPr>
        <w:tab/>
        <w:t xml:space="preserve">   </w:t>
      </w:r>
      <w:r w:rsidR="00080394" w:rsidRPr="00B97600">
        <w:rPr>
          <w:rFonts w:ascii="Century Schoolbook" w:hAnsi="Century Schoolbook"/>
        </w:rPr>
        <w:tab/>
      </w:r>
      <w:r w:rsidR="00BB7039" w:rsidRPr="00B97600">
        <w:rPr>
          <w:rFonts w:ascii="Century Schoolbook" w:hAnsi="Century Schoolbook"/>
          <w:i/>
        </w:rPr>
        <w:t xml:space="preserve">e-mail:  </w:t>
      </w:r>
      <w:r w:rsidR="00BB7039" w:rsidRPr="00B97600">
        <w:rPr>
          <w:rFonts w:ascii="Century Schoolbook" w:hAnsi="Century Schoolbook"/>
        </w:rPr>
        <w:t>jcarlson6@unl.edu</w:t>
      </w:r>
      <w:r w:rsidR="00080394" w:rsidRPr="00B97600">
        <w:rPr>
          <w:rFonts w:ascii="Century Schoolbook" w:hAnsi="Century Schoolbook"/>
        </w:rPr>
        <w:tab/>
      </w:r>
      <w:r w:rsidR="00080394" w:rsidRPr="00B97600">
        <w:rPr>
          <w:rFonts w:ascii="Century Schoolbook" w:hAnsi="Century Schoolbook"/>
        </w:rPr>
        <w:tab/>
      </w:r>
      <w:r w:rsidR="0084039A" w:rsidRPr="00B97600">
        <w:rPr>
          <w:rFonts w:ascii="Century Schoolbook" w:hAnsi="Century Schoolbook"/>
        </w:rPr>
        <w:t>21 Teachers College Hall</w:t>
      </w:r>
      <w:r w:rsidR="0084039A" w:rsidRPr="00B97600">
        <w:rPr>
          <w:rFonts w:ascii="Century Schoolbook" w:hAnsi="Century Schoolbook"/>
        </w:rPr>
        <w:tab/>
      </w:r>
      <w:r w:rsidR="0084039A" w:rsidRPr="00B97600">
        <w:rPr>
          <w:rFonts w:ascii="Century Schoolbook" w:hAnsi="Century Schoolbook"/>
        </w:rPr>
        <w:tab/>
      </w:r>
      <w:r w:rsidR="0084039A" w:rsidRPr="00B97600">
        <w:rPr>
          <w:rFonts w:ascii="Century Schoolbook" w:hAnsi="Century Schoolbook"/>
        </w:rPr>
        <w:tab/>
      </w:r>
      <w:r w:rsidR="0084039A" w:rsidRPr="00B97600">
        <w:rPr>
          <w:rFonts w:ascii="Century Schoolbook" w:hAnsi="Century Schoolbook"/>
        </w:rPr>
        <w:tab/>
      </w:r>
      <w:r w:rsidR="0084039A" w:rsidRPr="00B97600">
        <w:rPr>
          <w:rFonts w:ascii="Century Schoolbook" w:hAnsi="Century Schoolbook"/>
        </w:rPr>
        <w:tab/>
      </w:r>
      <w:r w:rsidR="00080394" w:rsidRPr="00B97600">
        <w:rPr>
          <w:rFonts w:ascii="Century Schoolbook" w:hAnsi="Century Schoolbook"/>
        </w:rPr>
        <w:t xml:space="preserve">          </w:t>
      </w:r>
      <w:r w:rsidR="00597F62" w:rsidRPr="00B97600">
        <w:rPr>
          <w:rFonts w:ascii="Century Schoolbook" w:hAnsi="Century Schoolbook"/>
        </w:rPr>
        <w:t xml:space="preserve">  </w:t>
      </w:r>
      <w:r w:rsidR="003D3013" w:rsidRPr="00B97600">
        <w:rPr>
          <w:rFonts w:ascii="Century Schoolbook" w:hAnsi="Century Schoolbook"/>
        </w:rPr>
        <w:t xml:space="preserve">  </w:t>
      </w:r>
      <w:r w:rsidR="00BB7039" w:rsidRPr="00B97600">
        <w:rPr>
          <w:rFonts w:ascii="Century Schoolbook" w:hAnsi="Century Schoolbook"/>
        </w:rPr>
        <w:t xml:space="preserve">          </w:t>
      </w:r>
      <w:r w:rsidR="00BB7039" w:rsidRPr="00B97600">
        <w:rPr>
          <w:rFonts w:ascii="Century Schoolbook" w:hAnsi="Century Schoolbook"/>
          <w:sz w:val="18"/>
        </w:rPr>
        <w:t xml:space="preserve">  </w:t>
      </w:r>
      <w:r w:rsidR="00080394" w:rsidRPr="00B97600">
        <w:rPr>
          <w:rFonts w:ascii="Century Schoolbook" w:hAnsi="Century Schoolbook"/>
        </w:rPr>
        <w:t>jcarlson@</w:t>
      </w:r>
      <w:r w:rsidR="00BB7039" w:rsidRPr="00B97600">
        <w:rPr>
          <w:rFonts w:ascii="Century Schoolbook" w:hAnsi="Century Schoolbook"/>
        </w:rPr>
        <w:t>b</w:t>
      </w:r>
      <w:r w:rsidR="00080394" w:rsidRPr="00B97600">
        <w:rPr>
          <w:rFonts w:ascii="Century Schoolbook" w:hAnsi="Century Schoolbook"/>
        </w:rPr>
        <w:t>u</w:t>
      </w:r>
      <w:r w:rsidR="00BB7039" w:rsidRPr="00B97600">
        <w:rPr>
          <w:rFonts w:ascii="Century Schoolbook" w:hAnsi="Century Schoolbook"/>
        </w:rPr>
        <w:t>ros</w:t>
      </w:r>
      <w:r w:rsidR="00080394" w:rsidRPr="00B97600">
        <w:rPr>
          <w:rFonts w:ascii="Century Schoolbook" w:hAnsi="Century Schoolbook"/>
        </w:rPr>
        <w:t>.</w:t>
      </w:r>
      <w:r w:rsidR="00BB7039" w:rsidRPr="00B97600">
        <w:rPr>
          <w:rFonts w:ascii="Century Schoolbook" w:hAnsi="Century Schoolbook"/>
        </w:rPr>
        <w:t>org</w:t>
      </w:r>
    </w:p>
    <w:p w14:paraId="6A8BD7F2" w14:textId="77777777" w:rsidR="00080394" w:rsidRPr="00B97600" w:rsidRDefault="00080394">
      <w:pPr>
        <w:spacing w:line="240" w:lineRule="atLeast"/>
        <w:ind w:right="-612"/>
        <w:rPr>
          <w:rFonts w:ascii="Century Schoolbook" w:hAnsi="Century Schoolbook"/>
          <w:lang w:val="fr-FR"/>
        </w:rPr>
      </w:pPr>
      <w:r w:rsidRPr="00B97600">
        <w:rPr>
          <w:rFonts w:ascii="Century Schoolbook" w:hAnsi="Century Schoolbook"/>
        </w:rPr>
        <w:tab/>
      </w:r>
      <w:r w:rsidRPr="00B97600">
        <w:rPr>
          <w:rFonts w:ascii="Century Schoolbook" w:hAnsi="Century Schoolbook"/>
        </w:rPr>
        <w:tab/>
      </w:r>
      <w:r w:rsidR="00F56D57" w:rsidRPr="00B97600">
        <w:rPr>
          <w:rFonts w:ascii="Century Schoolbook" w:hAnsi="Century Schoolbook"/>
        </w:rPr>
        <w:t>Lincoln</w:t>
      </w:r>
      <w:r w:rsidR="0084039A" w:rsidRPr="00B97600">
        <w:rPr>
          <w:rFonts w:ascii="Century Schoolbook" w:hAnsi="Century Schoolbook"/>
          <w:lang w:val="fr-FR"/>
        </w:rPr>
        <w:t>, NE  68588-0348</w:t>
      </w:r>
      <w:r w:rsidRPr="00B97600">
        <w:rPr>
          <w:rFonts w:ascii="Century Schoolbook" w:hAnsi="Century Schoolbook"/>
          <w:lang w:val="fr-FR"/>
        </w:rPr>
        <w:tab/>
      </w:r>
      <w:r w:rsidRPr="00B97600">
        <w:rPr>
          <w:rFonts w:ascii="Century Schoolbook" w:hAnsi="Century Schoolbook"/>
          <w:lang w:val="fr-FR"/>
        </w:rPr>
        <w:tab/>
      </w:r>
      <w:r w:rsidRPr="00B97600">
        <w:rPr>
          <w:rFonts w:ascii="Century Schoolbook" w:hAnsi="Century Schoolbook"/>
          <w:lang w:val="fr-FR"/>
        </w:rPr>
        <w:tab/>
      </w:r>
      <w:r w:rsidRPr="00B97600">
        <w:rPr>
          <w:rFonts w:ascii="Century Schoolbook" w:hAnsi="Century Schoolbook"/>
          <w:lang w:val="fr-FR"/>
        </w:rPr>
        <w:tab/>
        <w:t xml:space="preserve">         </w:t>
      </w:r>
      <w:r w:rsidRPr="00B97600">
        <w:rPr>
          <w:rFonts w:ascii="Century Schoolbook" w:hAnsi="Century Schoolbook"/>
          <w:lang w:val="fr-FR"/>
        </w:rPr>
        <w:tab/>
      </w:r>
    </w:p>
    <w:p w14:paraId="11E84E8F" w14:textId="77777777" w:rsidR="00080394" w:rsidRPr="00B97600" w:rsidRDefault="0084039A">
      <w:pPr>
        <w:spacing w:line="240" w:lineRule="atLeast"/>
        <w:ind w:left="720" w:right="-612" w:firstLine="720"/>
        <w:rPr>
          <w:rFonts w:ascii="Century Schoolbook" w:hAnsi="Century Schoolbook"/>
          <w:sz w:val="22"/>
          <w:szCs w:val="22"/>
          <w:lang w:val="fr-FR"/>
        </w:rPr>
      </w:pPr>
      <w:r w:rsidRPr="00B97600">
        <w:rPr>
          <w:rFonts w:ascii="Century Schoolbook" w:hAnsi="Century Schoolbook"/>
          <w:sz w:val="22"/>
          <w:szCs w:val="22"/>
          <w:lang w:val="fr-FR"/>
        </w:rPr>
        <w:t xml:space="preserve"> </w:t>
      </w:r>
      <w:r w:rsidR="00080394" w:rsidRPr="00B97600">
        <w:rPr>
          <w:rFonts w:ascii="Century Schoolbook" w:hAnsi="Century Schoolbook"/>
          <w:sz w:val="22"/>
          <w:szCs w:val="22"/>
          <w:lang w:val="fr-FR"/>
        </w:rPr>
        <w:t xml:space="preserve"> </w:t>
      </w:r>
    </w:p>
    <w:p w14:paraId="181A9027" w14:textId="77777777" w:rsidR="00501601" w:rsidRPr="00B97600" w:rsidRDefault="00501601">
      <w:pPr>
        <w:spacing w:line="240" w:lineRule="atLeast"/>
        <w:rPr>
          <w:rFonts w:ascii="Century Schoolbook" w:hAnsi="Century Schoolbook"/>
          <w:b/>
          <w:i/>
          <w:sz w:val="22"/>
          <w:szCs w:val="22"/>
        </w:rPr>
      </w:pPr>
    </w:p>
    <w:p w14:paraId="4E18F797" w14:textId="77777777" w:rsidR="00080394" w:rsidRPr="00B97600" w:rsidRDefault="00080394" w:rsidP="00E00BB6">
      <w:pPr>
        <w:pStyle w:val="Heading3"/>
        <w:rPr>
          <w:u w:val="single"/>
        </w:rPr>
      </w:pPr>
      <w:r w:rsidRPr="00B97600">
        <w:t>EDUCATION</w:t>
      </w:r>
    </w:p>
    <w:p w14:paraId="2EDF4A60" w14:textId="77777777" w:rsidR="00080394" w:rsidRPr="00B97600" w:rsidRDefault="00080394">
      <w:pPr>
        <w:spacing w:line="240" w:lineRule="atLeast"/>
        <w:rPr>
          <w:rFonts w:ascii="Century Schoolbook" w:hAnsi="Century Schoolbook"/>
          <w:u w:val="single"/>
        </w:rPr>
      </w:pPr>
    </w:p>
    <w:p w14:paraId="47351BA4" w14:textId="77777777" w:rsidR="00080394" w:rsidRPr="00B97600" w:rsidRDefault="008F1A85">
      <w:pPr>
        <w:spacing w:line="240" w:lineRule="atLeast"/>
        <w:rPr>
          <w:rFonts w:ascii="Century Schoolbook" w:hAnsi="Century Schoolbook"/>
        </w:rPr>
      </w:pPr>
      <w:r w:rsidRPr="00B97600">
        <w:rPr>
          <w:rFonts w:ascii="Century Schoolbook" w:hAnsi="Century Schoolbook"/>
        </w:rPr>
        <w:tab/>
        <w:t>Ph.D.</w:t>
      </w:r>
      <w:r w:rsidRPr="00B97600">
        <w:rPr>
          <w:rFonts w:ascii="Century Schoolbook" w:hAnsi="Century Schoolbook"/>
        </w:rPr>
        <w:tab/>
      </w:r>
      <w:r w:rsidR="00080394" w:rsidRPr="00B97600">
        <w:rPr>
          <w:rFonts w:ascii="Century Schoolbook" w:hAnsi="Century Schoolbook"/>
        </w:rPr>
        <w:t>Clinical Psychology (APA accredited), Fordham University, Bronx, NY</w:t>
      </w:r>
    </w:p>
    <w:p w14:paraId="5B724974" w14:textId="77777777" w:rsidR="00080394" w:rsidRPr="00B97600" w:rsidRDefault="00080394">
      <w:pPr>
        <w:spacing w:line="240" w:lineRule="atLeast"/>
        <w:rPr>
          <w:rFonts w:ascii="Century Schoolbook" w:hAnsi="Century Schoolbook"/>
        </w:rPr>
      </w:pPr>
    </w:p>
    <w:p w14:paraId="4A78D00A" w14:textId="77777777" w:rsidR="00080394" w:rsidRPr="00B97600" w:rsidRDefault="008F1A85">
      <w:pPr>
        <w:spacing w:line="240" w:lineRule="atLeast"/>
        <w:rPr>
          <w:rFonts w:ascii="Century Schoolbook" w:hAnsi="Century Schoolbook"/>
        </w:rPr>
      </w:pPr>
      <w:r w:rsidRPr="00B97600">
        <w:rPr>
          <w:rFonts w:ascii="Century Schoolbook" w:hAnsi="Century Schoolbook"/>
        </w:rPr>
        <w:tab/>
        <w:t>M.A.</w:t>
      </w:r>
      <w:r w:rsidRPr="00B97600">
        <w:rPr>
          <w:rFonts w:ascii="Century Schoolbook" w:hAnsi="Century Schoolbook"/>
        </w:rPr>
        <w:tab/>
      </w:r>
      <w:r w:rsidR="00080394" w:rsidRPr="00B97600">
        <w:rPr>
          <w:rFonts w:ascii="Century Schoolbook" w:hAnsi="Century Schoolbook"/>
        </w:rPr>
        <w:t>Clinical Psychology, Fordham University, Bronx, NY</w:t>
      </w:r>
    </w:p>
    <w:p w14:paraId="17D1F4DD" w14:textId="77777777" w:rsidR="00080394" w:rsidRPr="00B97600" w:rsidRDefault="00080394">
      <w:pPr>
        <w:spacing w:line="240" w:lineRule="atLeast"/>
        <w:rPr>
          <w:rFonts w:ascii="Century Schoolbook" w:hAnsi="Century Schoolbook"/>
        </w:rPr>
      </w:pPr>
    </w:p>
    <w:p w14:paraId="6CAB84F8" w14:textId="77777777" w:rsidR="00080394" w:rsidRPr="00B97600" w:rsidRDefault="008F1A85">
      <w:pPr>
        <w:spacing w:line="240" w:lineRule="atLeast"/>
        <w:rPr>
          <w:rFonts w:ascii="Century Schoolbook" w:hAnsi="Century Schoolbook"/>
          <w:sz w:val="16"/>
        </w:rPr>
      </w:pPr>
      <w:r w:rsidRPr="00B97600">
        <w:rPr>
          <w:rFonts w:ascii="Century Schoolbook" w:hAnsi="Century Schoolbook"/>
        </w:rPr>
        <w:tab/>
      </w:r>
      <w:r w:rsidR="00080394" w:rsidRPr="00B97600">
        <w:rPr>
          <w:rFonts w:ascii="Century Schoolbook" w:hAnsi="Century Schoolbook"/>
        </w:rPr>
        <w:t xml:space="preserve">B.S. </w:t>
      </w:r>
      <w:r w:rsidRPr="00B97600">
        <w:rPr>
          <w:rFonts w:ascii="Century Schoolbook" w:hAnsi="Century Schoolbook"/>
        </w:rPr>
        <w:tab/>
      </w:r>
      <w:r w:rsidR="00080394" w:rsidRPr="00B97600">
        <w:rPr>
          <w:rFonts w:ascii="Century Schoolbook" w:hAnsi="Century Schoolbook"/>
        </w:rPr>
        <w:t>Psychology and Biology, Union College, Schenectady, NY</w:t>
      </w:r>
    </w:p>
    <w:p w14:paraId="0B191143" w14:textId="77777777" w:rsidR="00080394" w:rsidRPr="00B97600" w:rsidRDefault="00080394">
      <w:pPr>
        <w:spacing w:line="240" w:lineRule="atLeast"/>
        <w:rPr>
          <w:rFonts w:ascii="Century Schoolbook" w:hAnsi="Century Schoolbook"/>
          <w:sz w:val="22"/>
          <w:szCs w:val="22"/>
        </w:rPr>
      </w:pPr>
    </w:p>
    <w:p w14:paraId="5BB7F1DC" w14:textId="77777777" w:rsidR="00080394" w:rsidRPr="00B97600" w:rsidRDefault="00080394">
      <w:pPr>
        <w:spacing w:line="240" w:lineRule="atLeast"/>
        <w:rPr>
          <w:rFonts w:ascii="Century Schoolbook" w:hAnsi="Century Schoolbook"/>
          <w:sz w:val="22"/>
          <w:szCs w:val="22"/>
        </w:rPr>
      </w:pPr>
    </w:p>
    <w:p w14:paraId="3AC65971" w14:textId="77777777" w:rsidR="00080394" w:rsidRPr="00E00BB6" w:rsidRDefault="00080394" w:rsidP="00E00BB6">
      <w:pPr>
        <w:pStyle w:val="Heading3"/>
      </w:pPr>
      <w:r w:rsidRPr="00E00BB6">
        <w:t>LICENSES AND CERTIFICATES</w:t>
      </w:r>
    </w:p>
    <w:p w14:paraId="666219B1" w14:textId="77777777" w:rsidR="00080394" w:rsidRPr="00B97600" w:rsidRDefault="00080394">
      <w:pPr>
        <w:spacing w:line="240" w:lineRule="atLeast"/>
        <w:rPr>
          <w:rFonts w:ascii="Century Schoolbook" w:hAnsi="Century Schoolbook"/>
          <w:u w:val="single"/>
        </w:rPr>
      </w:pPr>
    </w:p>
    <w:p w14:paraId="5C808CBE" w14:textId="77777777" w:rsidR="00080394" w:rsidRPr="00B97600" w:rsidRDefault="00080394">
      <w:pPr>
        <w:spacing w:line="240" w:lineRule="atLeast"/>
        <w:rPr>
          <w:rFonts w:ascii="Century Schoolbook" w:hAnsi="Century Schoolbook"/>
        </w:rPr>
      </w:pPr>
      <w:r w:rsidRPr="00B97600">
        <w:rPr>
          <w:rFonts w:ascii="Century Schoolbook" w:hAnsi="Century Schoolbook"/>
        </w:rPr>
        <w:tab/>
        <w:t>Psychologist</w:t>
      </w:r>
      <w:r w:rsidRPr="00B97600">
        <w:rPr>
          <w:rFonts w:ascii="Century Schoolbook" w:hAnsi="Century Schoolbook"/>
        </w:rPr>
        <w:tab/>
        <w:t xml:space="preserve"> </w:t>
      </w:r>
      <w:r w:rsidRPr="00B97600">
        <w:rPr>
          <w:rFonts w:ascii="Century Schoolbook" w:hAnsi="Century Schoolbook"/>
        </w:rPr>
        <w:tab/>
      </w:r>
      <w:r w:rsidR="00B40E59" w:rsidRPr="00B97600">
        <w:rPr>
          <w:rFonts w:ascii="Century Schoolbook" w:hAnsi="Century Schoolbook"/>
        </w:rPr>
        <w:tab/>
      </w:r>
      <w:r w:rsidRPr="00B97600">
        <w:rPr>
          <w:rFonts w:ascii="Century Schoolbook" w:hAnsi="Century Schoolbook"/>
        </w:rPr>
        <w:t>Licensed in Nebraska (License #</w:t>
      </w:r>
      <w:r w:rsidR="004C4169" w:rsidRPr="00B97600">
        <w:rPr>
          <w:rFonts w:ascii="Century Schoolbook" w:hAnsi="Century Schoolbook"/>
        </w:rPr>
        <w:t xml:space="preserve"> </w:t>
      </w:r>
      <w:r w:rsidRPr="00B97600">
        <w:rPr>
          <w:rFonts w:ascii="Century Schoolbook" w:hAnsi="Century Schoolbook"/>
        </w:rPr>
        <w:t>705)</w:t>
      </w:r>
    </w:p>
    <w:p w14:paraId="4AA42F03" w14:textId="77777777" w:rsidR="00080394" w:rsidRPr="00B97600" w:rsidRDefault="00080394" w:rsidP="00B40E59">
      <w:pPr>
        <w:spacing w:line="240" w:lineRule="atLeast"/>
        <w:ind w:left="2880" w:firstLine="720"/>
        <w:rPr>
          <w:rFonts w:ascii="Century Schoolbook" w:hAnsi="Century Schoolbook"/>
        </w:rPr>
      </w:pPr>
      <w:r w:rsidRPr="00B97600">
        <w:rPr>
          <w:rFonts w:ascii="Century Schoolbook" w:hAnsi="Century Schoolbook"/>
        </w:rPr>
        <w:t>Licensed in New York State (License #</w:t>
      </w:r>
      <w:r w:rsidR="004C4169" w:rsidRPr="00B97600">
        <w:rPr>
          <w:rFonts w:ascii="Century Schoolbook" w:hAnsi="Century Schoolbook"/>
        </w:rPr>
        <w:t xml:space="preserve"> </w:t>
      </w:r>
      <w:r w:rsidRPr="00B97600">
        <w:rPr>
          <w:rFonts w:ascii="Century Schoolbook" w:hAnsi="Century Schoolbook"/>
        </w:rPr>
        <w:t>009313)</w:t>
      </w:r>
    </w:p>
    <w:p w14:paraId="17AC65B3" w14:textId="77777777" w:rsidR="00080394" w:rsidRPr="00B97600" w:rsidRDefault="00080394">
      <w:pPr>
        <w:spacing w:line="240" w:lineRule="atLeast"/>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r>
      <w:r w:rsidR="00B40E59" w:rsidRPr="00B97600">
        <w:rPr>
          <w:rFonts w:ascii="Century Schoolbook" w:hAnsi="Century Schoolbook"/>
        </w:rPr>
        <w:tab/>
      </w:r>
      <w:r w:rsidRPr="00B97600">
        <w:rPr>
          <w:rFonts w:ascii="Century Schoolbook" w:hAnsi="Century Schoolbook"/>
        </w:rPr>
        <w:t>Licensed in Texas (License #</w:t>
      </w:r>
      <w:r w:rsidR="004C4169" w:rsidRPr="00B97600">
        <w:rPr>
          <w:rFonts w:ascii="Century Schoolbook" w:hAnsi="Century Schoolbook"/>
        </w:rPr>
        <w:t xml:space="preserve"> </w:t>
      </w:r>
      <w:r w:rsidRPr="00B97600">
        <w:rPr>
          <w:rFonts w:ascii="Century Schoolbook" w:hAnsi="Century Schoolbook"/>
        </w:rPr>
        <w:t>32614 – retired May 31, 2009)</w:t>
      </w:r>
    </w:p>
    <w:p w14:paraId="4BC6552D" w14:textId="77777777" w:rsidR="00080394" w:rsidRPr="00B97600" w:rsidRDefault="00080394">
      <w:pPr>
        <w:spacing w:line="240" w:lineRule="atLeast"/>
        <w:rPr>
          <w:rFonts w:ascii="Century Schoolbook" w:hAnsi="Century Schoolbook"/>
        </w:rPr>
      </w:pPr>
    </w:p>
    <w:p w14:paraId="12BE6E53" w14:textId="77777777" w:rsidR="00080394" w:rsidRPr="00B97600" w:rsidRDefault="00080394" w:rsidP="00D46D08">
      <w:pPr>
        <w:spacing w:line="240" w:lineRule="atLeast"/>
        <w:rPr>
          <w:rFonts w:ascii="Century Schoolbook" w:hAnsi="Century Schoolbook"/>
        </w:rPr>
      </w:pPr>
      <w:r w:rsidRPr="00B97600">
        <w:rPr>
          <w:rFonts w:ascii="Century Schoolbook" w:hAnsi="Century Schoolbook"/>
        </w:rPr>
        <w:tab/>
        <w:t>School Psychologist</w:t>
      </w:r>
      <w:r w:rsidRPr="00B97600">
        <w:rPr>
          <w:rFonts w:ascii="Century Schoolbook" w:hAnsi="Century Schoolbook"/>
        </w:rPr>
        <w:tab/>
      </w:r>
      <w:r w:rsidR="00B40E59" w:rsidRPr="00B97600">
        <w:rPr>
          <w:rFonts w:ascii="Century Schoolbook" w:hAnsi="Century Schoolbook"/>
        </w:rPr>
        <w:tab/>
      </w:r>
      <w:r w:rsidRPr="00B97600">
        <w:rPr>
          <w:rFonts w:ascii="Century Schoolbook" w:hAnsi="Century Schoolbook"/>
        </w:rPr>
        <w:t>Certified in New Yor</w:t>
      </w:r>
      <w:r w:rsidR="00B55340" w:rsidRPr="00B97600">
        <w:rPr>
          <w:rFonts w:ascii="Century Schoolbook" w:hAnsi="Century Schoolbook"/>
        </w:rPr>
        <w:t>k State (Permanent Certificate</w:t>
      </w:r>
      <w:r w:rsidRPr="00B97600">
        <w:rPr>
          <w:rFonts w:ascii="Century Schoolbook" w:hAnsi="Century Schoolbook"/>
        </w:rPr>
        <w:t>)</w:t>
      </w:r>
    </w:p>
    <w:p w14:paraId="2E9B2ADD" w14:textId="77777777" w:rsidR="00080394" w:rsidRPr="00B97600" w:rsidRDefault="00080394">
      <w:pPr>
        <w:spacing w:line="240" w:lineRule="atLeast"/>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r>
      <w:r w:rsidR="00B40E59" w:rsidRPr="00B97600">
        <w:rPr>
          <w:rFonts w:ascii="Century Schoolbook" w:hAnsi="Century Schoolbook"/>
        </w:rPr>
        <w:tab/>
      </w:r>
      <w:r w:rsidRPr="00B97600">
        <w:rPr>
          <w:rFonts w:ascii="Century Schoolbook" w:hAnsi="Century Schoolbook"/>
        </w:rPr>
        <w:t>Certified in Connecticut (Provisional Certificate, 1989 - 1999)</w:t>
      </w:r>
    </w:p>
    <w:p w14:paraId="11C8296B" w14:textId="77777777" w:rsidR="00D46D08" w:rsidRPr="00B97600" w:rsidRDefault="00D46D08">
      <w:pPr>
        <w:spacing w:line="240" w:lineRule="atLeast"/>
        <w:rPr>
          <w:rFonts w:ascii="Century Schoolbook" w:hAnsi="Century Schoolbook"/>
        </w:rPr>
      </w:pPr>
    </w:p>
    <w:p w14:paraId="46E9AC23" w14:textId="77777777" w:rsidR="00D46D08" w:rsidRPr="00B97600" w:rsidRDefault="00D46D08" w:rsidP="00D46D08">
      <w:pPr>
        <w:spacing w:line="240" w:lineRule="atLeast"/>
        <w:ind w:left="720"/>
        <w:rPr>
          <w:rFonts w:ascii="Century Schoolbook" w:hAnsi="Century Schoolbook"/>
        </w:rPr>
      </w:pPr>
      <w:r w:rsidRPr="00B97600">
        <w:rPr>
          <w:rFonts w:ascii="Century Schoolbook" w:hAnsi="Century Schoolbook"/>
        </w:rPr>
        <w:t>Health Service Psychologist</w:t>
      </w:r>
      <w:r w:rsidRPr="00B97600">
        <w:rPr>
          <w:rFonts w:ascii="Century Schoolbook" w:hAnsi="Century Schoolbook"/>
        </w:rPr>
        <w:tab/>
        <w:t>National Register (Registrant ID# 54399)</w:t>
      </w:r>
    </w:p>
    <w:p w14:paraId="0D7D9262" w14:textId="77777777" w:rsidR="00D46D08" w:rsidRPr="00B97600" w:rsidRDefault="00D46D08">
      <w:pPr>
        <w:spacing w:line="240" w:lineRule="atLeast"/>
        <w:ind w:left="2304" w:hanging="2304"/>
        <w:rPr>
          <w:rFonts w:ascii="Century Schoolbook" w:hAnsi="Century Schoolbook"/>
          <w:b/>
          <w:i/>
          <w:sz w:val="40"/>
          <w:szCs w:val="36"/>
        </w:rPr>
      </w:pPr>
    </w:p>
    <w:p w14:paraId="25658103" w14:textId="77777777" w:rsidR="00080394" w:rsidRPr="00B97600" w:rsidRDefault="00080394" w:rsidP="00E00BB6">
      <w:pPr>
        <w:pStyle w:val="Heading3"/>
        <w:rPr>
          <w:u w:val="single"/>
        </w:rPr>
      </w:pPr>
      <w:r w:rsidRPr="00B97600">
        <w:t>PROFESSIONAL MEMBERSHIPS</w:t>
      </w:r>
    </w:p>
    <w:p w14:paraId="42130789" w14:textId="77777777" w:rsidR="00080394" w:rsidRPr="00B97600" w:rsidRDefault="00080394">
      <w:pPr>
        <w:spacing w:line="240" w:lineRule="atLeast"/>
        <w:ind w:left="2304" w:hanging="2304"/>
        <w:rPr>
          <w:rFonts w:ascii="Century Schoolbook" w:hAnsi="Century Schoolbook"/>
          <w:u w:val="single"/>
        </w:rPr>
      </w:pPr>
    </w:p>
    <w:p w14:paraId="6F14FC7E" w14:textId="77777777" w:rsidR="00080394" w:rsidRPr="00B97600" w:rsidRDefault="00080394">
      <w:pPr>
        <w:spacing w:line="240" w:lineRule="atLeast"/>
        <w:ind w:left="864" w:hanging="432"/>
        <w:rPr>
          <w:rFonts w:ascii="Century Schoolbook" w:hAnsi="Century Schoolbook"/>
        </w:rPr>
      </w:pPr>
      <w:r w:rsidRPr="00B97600">
        <w:rPr>
          <w:rFonts w:ascii="Century Schoolbook" w:hAnsi="Century Schoolbook"/>
        </w:rPr>
        <w:t>American Educational Research Association (Fellow)</w:t>
      </w:r>
    </w:p>
    <w:p w14:paraId="132752EE" w14:textId="77777777" w:rsidR="00080394" w:rsidRPr="00B97600" w:rsidRDefault="00460B2E" w:rsidP="003E18A5">
      <w:pPr>
        <w:spacing w:line="240" w:lineRule="atLeast"/>
        <w:ind w:left="720" w:firstLine="720"/>
        <w:rPr>
          <w:rFonts w:ascii="Century Schoolbook" w:hAnsi="Century Schoolbook"/>
        </w:rPr>
      </w:pPr>
      <w:r w:rsidRPr="00B97600">
        <w:rPr>
          <w:rFonts w:ascii="Century Schoolbook" w:hAnsi="Century Schoolbook"/>
        </w:rPr>
        <w:t>Division D: Measurement &amp; Research Methodology</w:t>
      </w:r>
    </w:p>
    <w:p w14:paraId="66A53054" w14:textId="77777777" w:rsidR="00080394" w:rsidRPr="00B97600" w:rsidRDefault="00080394">
      <w:pPr>
        <w:spacing w:line="240" w:lineRule="atLeast"/>
        <w:ind w:left="1440" w:hanging="1008"/>
        <w:rPr>
          <w:rFonts w:ascii="Century Schoolbook" w:hAnsi="Century Schoolbook"/>
        </w:rPr>
      </w:pPr>
      <w:r w:rsidRPr="00B97600">
        <w:rPr>
          <w:rFonts w:ascii="Century Schoolbook" w:hAnsi="Century Schoolbook"/>
        </w:rPr>
        <w:t>American Ps</w:t>
      </w:r>
      <w:r w:rsidR="00F66882" w:rsidRPr="00B97600">
        <w:rPr>
          <w:rFonts w:ascii="Century Schoolbook" w:hAnsi="Century Schoolbook"/>
        </w:rPr>
        <w:t>ychological Association</w:t>
      </w:r>
    </w:p>
    <w:p w14:paraId="6A3BE55F" w14:textId="77777777" w:rsidR="00080394" w:rsidRPr="00B97600" w:rsidRDefault="00080394" w:rsidP="003E18A5">
      <w:pPr>
        <w:spacing w:line="240" w:lineRule="atLeast"/>
        <w:ind w:left="1440"/>
        <w:rPr>
          <w:rFonts w:ascii="Century Schoolbook" w:hAnsi="Century Schoolbook"/>
        </w:rPr>
      </w:pPr>
      <w:r w:rsidRPr="00B97600">
        <w:rPr>
          <w:rFonts w:ascii="Century Schoolbook" w:hAnsi="Century Schoolbook"/>
        </w:rPr>
        <w:t>Division 2: Society for the Teaching of Psychology</w:t>
      </w:r>
      <w:r w:rsidR="00F66882" w:rsidRPr="00B97600">
        <w:rPr>
          <w:rFonts w:ascii="Century Schoolbook" w:hAnsi="Century Schoolbook"/>
        </w:rPr>
        <w:t xml:space="preserve"> (Fellow)</w:t>
      </w:r>
    </w:p>
    <w:p w14:paraId="16DB6C12" w14:textId="77777777" w:rsidR="00080394" w:rsidRPr="00B97600" w:rsidRDefault="00080394" w:rsidP="003E18A5">
      <w:pPr>
        <w:spacing w:line="240" w:lineRule="atLeast"/>
        <w:ind w:left="1440"/>
        <w:rPr>
          <w:rFonts w:ascii="Century Schoolbook" w:hAnsi="Century Schoolbook"/>
        </w:rPr>
      </w:pPr>
      <w:r w:rsidRPr="00B97600">
        <w:rPr>
          <w:rFonts w:ascii="Century Schoolbook" w:hAnsi="Century Schoolbook"/>
        </w:rPr>
        <w:t xml:space="preserve">Division 5: </w:t>
      </w:r>
      <w:r w:rsidR="00B55340" w:rsidRPr="00B97600">
        <w:rPr>
          <w:rFonts w:ascii="Century Schoolbook" w:hAnsi="Century Schoolbook"/>
        </w:rPr>
        <w:t>Quantitative and Qualitative Methods</w:t>
      </w:r>
      <w:r w:rsidR="00BE5CF6" w:rsidRPr="00B97600">
        <w:rPr>
          <w:rFonts w:ascii="Century Schoolbook" w:hAnsi="Century Schoolbook"/>
        </w:rPr>
        <w:t xml:space="preserve"> (Fellow)</w:t>
      </w:r>
    </w:p>
    <w:p w14:paraId="7ACD99FF" w14:textId="77777777" w:rsidR="00FC284C" w:rsidRPr="00B97600" w:rsidRDefault="00080394" w:rsidP="003E18A5">
      <w:pPr>
        <w:spacing w:line="240" w:lineRule="atLeast"/>
        <w:ind w:left="720" w:firstLine="720"/>
        <w:rPr>
          <w:rFonts w:ascii="Century Schoolbook" w:hAnsi="Century Schoolbook"/>
        </w:rPr>
      </w:pPr>
      <w:r w:rsidRPr="00B97600">
        <w:rPr>
          <w:rFonts w:ascii="Century Schoolbook" w:hAnsi="Century Schoolbook"/>
        </w:rPr>
        <w:t xml:space="preserve">Division 12: </w:t>
      </w:r>
      <w:r w:rsidR="00283775" w:rsidRPr="00B97600">
        <w:rPr>
          <w:rFonts w:ascii="Century Schoolbook" w:hAnsi="Century Schoolbook"/>
        </w:rPr>
        <w:t xml:space="preserve">Society of </w:t>
      </w:r>
      <w:r w:rsidRPr="00B97600">
        <w:rPr>
          <w:rFonts w:ascii="Century Schoolbook" w:hAnsi="Century Schoolbook"/>
        </w:rPr>
        <w:t>Clinical Psychology</w:t>
      </w:r>
      <w:r w:rsidR="00F66882" w:rsidRPr="00B97600">
        <w:rPr>
          <w:rFonts w:ascii="Century Schoolbook" w:hAnsi="Century Schoolbook"/>
        </w:rPr>
        <w:t xml:space="preserve"> (Fellow)</w:t>
      </w:r>
      <w:r w:rsidR="00FC284C" w:rsidRPr="00B97600">
        <w:rPr>
          <w:rFonts w:ascii="Century Schoolbook" w:hAnsi="Century Schoolbook"/>
        </w:rPr>
        <w:t>; Section IX: Assessment</w:t>
      </w:r>
    </w:p>
    <w:p w14:paraId="3C99B2F7" w14:textId="77777777" w:rsidR="00080394" w:rsidRPr="00B97600" w:rsidRDefault="00080394" w:rsidP="003E18A5">
      <w:pPr>
        <w:spacing w:line="240" w:lineRule="atLeast"/>
        <w:ind w:left="720" w:firstLine="720"/>
        <w:rPr>
          <w:rFonts w:ascii="Century Schoolbook" w:hAnsi="Century Schoolbook"/>
        </w:rPr>
      </w:pPr>
      <w:r w:rsidRPr="00B97600">
        <w:rPr>
          <w:rFonts w:ascii="Century Schoolbook" w:hAnsi="Century Schoolbook"/>
        </w:rPr>
        <w:t>Division 16: School Psychology</w:t>
      </w:r>
    </w:p>
    <w:p w14:paraId="6F7373C9" w14:textId="77777777" w:rsidR="00080394" w:rsidRPr="00B97600" w:rsidRDefault="00080394">
      <w:pPr>
        <w:spacing w:line="240" w:lineRule="atLeast"/>
        <w:ind w:left="864" w:hanging="432"/>
        <w:rPr>
          <w:rFonts w:ascii="Century Schoolbook" w:hAnsi="Century Schoolbook"/>
        </w:rPr>
      </w:pPr>
      <w:r w:rsidRPr="00B97600">
        <w:rPr>
          <w:rFonts w:ascii="Century Schoolbook" w:hAnsi="Century Schoolbook"/>
        </w:rPr>
        <w:t>National Association of School Psychologists</w:t>
      </w:r>
    </w:p>
    <w:p w14:paraId="3B2DDFDB" w14:textId="77777777" w:rsidR="00080394" w:rsidRPr="00B97600" w:rsidRDefault="00080394">
      <w:pPr>
        <w:spacing w:line="240" w:lineRule="atLeast"/>
        <w:ind w:left="864" w:hanging="432"/>
        <w:rPr>
          <w:rFonts w:ascii="Century Schoolbook" w:hAnsi="Century Schoolbook"/>
        </w:rPr>
      </w:pPr>
      <w:r w:rsidRPr="00B97600">
        <w:rPr>
          <w:rFonts w:ascii="Century Schoolbook" w:hAnsi="Century Schoolbook"/>
        </w:rPr>
        <w:t>Nebraska</w:t>
      </w:r>
      <w:r w:rsidR="00460B2E" w:rsidRPr="00B97600">
        <w:rPr>
          <w:rFonts w:ascii="Century Schoolbook" w:hAnsi="Century Schoolbook"/>
        </w:rPr>
        <w:t xml:space="preserve"> Psychological Association</w:t>
      </w:r>
    </w:p>
    <w:p w14:paraId="69F19585" w14:textId="77777777" w:rsidR="00080394" w:rsidRPr="00B97600" w:rsidRDefault="00080394">
      <w:pPr>
        <w:spacing w:line="240" w:lineRule="atLeast"/>
        <w:ind w:left="2304" w:hanging="2304"/>
        <w:rPr>
          <w:rFonts w:ascii="Century Schoolbook" w:hAnsi="Century Schoolbook"/>
          <w:b/>
          <w:i/>
          <w:sz w:val="22"/>
          <w:szCs w:val="22"/>
        </w:rPr>
      </w:pPr>
    </w:p>
    <w:p w14:paraId="7401FBA9" w14:textId="77777777" w:rsidR="00080394" w:rsidRPr="00B97600" w:rsidRDefault="00080394">
      <w:pPr>
        <w:spacing w:line="240" w:lineRule="atLeast"/>
        <w:rPr>
          <w:rFonts w:ascii="Century Schoolbook" w:hAnsi="Century Schoolbook"/>
          <w:b/>
          <w:i/>
          <w:sz w:val="18"/>
          <w:szCs w:val="22"/>
        </w:rPr>
      </w:pPr>
    </w:p>
    <w:p w14:paraId="0B207543" w14:textId="77777777" w:rsidR="00080394" w:rsidRPr="00B97600" w:rsidRDefault="00080394" w:rsidP="00E00BB6">
      <w:pPr>
        <w:pStyle w:val="Heading3"/>
      </w:pPr>
      <w:r w:rsidRPr="00B97600">
        <w:t>HONORS AND AWARDS</w:t>
      </w:r>
    </w:p>
    <w:p w14:paraId="773F5059" w14:textId="77777777" w:rsidR="00080394" w:rsidRPr="00B97600" w:rsidRDefault="00080394">
      <w:pPr>
        <w:spacing w:line="240" w:lineRule="atLeast"/>
        <w:ind w:left="432" w:hanging="432"/>
        <w:rPr>
          <w:rFonts w:ascii="Century Schoolbook" w:hAnsi="Century Schoolbook"/>
          <w:sz w:val="16"/>
          <w:u w:val="single"/>
        </w:rPr>
      </w:pPr>
    </w:p>
    <w:p w14:paraId="52FA4B56" w14:textId="77777777" w:rsidR="00583851" w:rsidRPr="00B97600" w:rsidRDefault="00485147" w:rsidP="00F62FFB">
      <w:pPr>
        <w:tabs>
          <w:tab w:val="left" w:pos="720"/>
        </w:tabs>
        <w:spacing w:line="240" w:lineRule="atLeast"/>
        <w:ind w:left="432" w:hanging="432"/>
        <w:rPr>
          <w:rFonts w:ascii="Century Schoolbook" w:hAnsi="Century Schoolbook"/>
        </w:rPr>
      </w:pPr>
      <w:r w:rsidRPr="00B97600">
        <w:rPr>
          <w:rFonts w:ascii="Century Schoolbook" w:hAnsi="Century Schoolbook"/>
        </w:rPr>
        <w:tab/>
      </w:r>
      <w:r w:rsidR="00583851" w:rsidRPr="00B97600">
        <w:rPr>
          <w:rFonts w:ascii="Century Schoolbook" w:hAnsi="Century Schoolbook"/>
        </w:rPr>
        <w:t>2022</w:t>
      </w:r>
      <w:r w:rsidR="00583851" w:rsidRPr="00B97600">
        <w:rPr>
          <w:rFonts w:ascii="Century Schoolbook" w:hAnsi="Century Schoolbook"/>
        </w:rPr>
        <w:tab/>
        <w:t xml:space="preserve">Nominated for the position of editor of </w:t>
      </w:r>
      <w:r w:rsidR="00583851" w:rsidRPr="00B97600">
        <w:rPr>
          <w:rFonts w:ascii="Century Schoolbook" w:hAnsi="Century Schoolbook"/>
          <w:i/>
          <w:iCs/>
        </w:rPr>
        <w:t>Professional Psychology: Research and Practice</w:t>
      </w:r>
    </w:p>
    <w:p w14:paraId="6728F662" w14:textId="77777777" w:rsidR="008F1A85" w:rsidRPr="00B97600" w:rsidRDefault="00583851" w:rsidP="00F62FFB">
      <w:pPr>
        <w:tabs>
          <w:tab w:val="left" w:pos="720"/>
        </w:tabs>
        <w:spacing w:line="240" w:lineRule="atLeast"/>
        <w:ind w:left="432" w:hanging="432"/>
        <w:rPr>
          <w:rFonts w:ascii="Century Schoolbook" w:hAnsi="Century Schoolbook"/>
        </w:rPr>
      </w:pPr>
      <w:r w:rsidRPr="00B97600">
        <w:rPr>
          <w:rFonts w:ascii="Century Schoolbook" w:hAnsi="Century Schoolbook"/>
        </w:rPr>
        <w:tab/>
      </w:r>
      <w:r w:rsidR="008F1A85" w:rsidRPr="00B97600">
        <w:rPr>
          <w:rFonts w:ascii="Century Schoolbook" w:hAnsi="Century Schoolbook"/>
        </w:rPr>
        <w:t>2021</w:t>
      </w:r>
      <w:r w:rsidR="008F1A85" w:rsidRPr="00B97600">
        <w:rPr>
          <w:rFonts w:ascii="Century Schoolbook" w:hAnsi="Century Schoolbook"/>
        </w:rPr>
        <w:tab/>
        <w:t>Appointed to the Graduate Faculty, University of Nebraska</w:t>
      </w:r>
    </w:p>
    <w:p w14:paraId="29810D22" w14:textId="77777777" w:rsidR="00F62FFB" w:rsidRPr="00B97600" w:rsidRDefault="008F1A85" w:rsidP="00F62FFB">
      <w:pPr>
        <w:tabs>
          <w:tab w:val="left" w:pos="720"/>
        </w:tabs>
        <w:spacing w:line="240" w:lineRule="atLeast"/>
        <w:ind w:left="432" w:hanging="432"/>
        <w:rPr>
          <w:rFonts w:ascii="Century Schoolbook" w:hAnsi="Century Schoolbook"/>
        </w:rPr>
      </w:pPr>
      <w:r w:rsidRPr="00B97600">
        <w:rPr>
          <w:rFonts w:ascii="Century Schoolbook" w:hAnsi="Century Schoolbook"/>
        </w:rPr>
        <w:tab/>
      </w:r>
      <w:r w:rsidR="00F62FFB" w:rsidRPr="00B97600">
        <w:rPr>
          <w:rFonts w:ascii="Century Schoolbook" w:hAnsi="Century Schoolbook"/>
        </w:rPr>
        <w:t>2019</w:t>
      </w:r>
      <w:r w:rsidR="00F62FFB" w:rsidRPr="00B97600">
        <w:rPr>
          <w:rFonts w:ascii="Century Schoolbook" w:hAnsi="Century Schoolbook"/>
        </w:rPr>
        <w:tab/>
        <w:t>Elected Fellow of the American Psychological Association, Division 5: Quantitative and</w:t>
      </w:r>
    </w:p>
    <w:p w14:paraId="56E18AAC" w14:textId="77777777" w:rsidR="00F62FFB" w:rsidRPr="00B97600" w:rsidRDefault="00F62FFB" w:rsidP="00F62FFB">
      <w:pPr>
        <w:tabs>
          <w:tab w:val="left" w:pos="720"/>
        </w:tabs>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t>Qualitative Methods</w:t>
      </w:r>
    </w:p>
    <w:p w14:paraId="2591C09A" w14:textId="77777777" w:rsidR="00485147" w:rsidRPr="00B97600" w:rsidRDefault="00F62FFB" w:rsidP="00F62FFB">
      <w:pPr>
        <w:tabs>
          <w:tab w:val="left" w:pos="720"/>
        </w:tabs>
        <w:spacing w:line="240" w:lineRule="atLeast"/>
        <w:ind w:left="432" w:hanging="432"/>
        <w:rPr>
          <w:rFonts w:ascii="Century Schoolbook" w:hAnsi="Century Schoolbook"/>
        </w:rPr>
      </w:pPr>
      <w:r w:rsidRPr="00B97600">
        <w:rPr>
          <w:rFonts w:ascii="Century Schoolbook" w:hAnsi="Century Schoolbook"/>
        </w:rPr>
        <w:tab/>
      </w:r>
      <w:r w:rsidR="00485147" w:rsidRPr="00B97600">
        <w:rPr>
          <w:rFonts w:ascii="Century Schoolbook" w:hAnsi="Century Schoolbook"/>
        </w:rPr>
        <w:t>2018</w:t>
      </w:r>
      <w:r w:rsidR="00485147" w:rsidRPr="00B97600">
        <w:rPr>
          <w:rFonts w:ascii="Century Schoolbook" w:hAnsi="Century Schoolbook"/>
        </w:rPr>
        <w:tab/>
        <w:t>Selected as an Albert Nelson Marquis Lifetime Achievement Honoree</w:t>
      </w:r>
      <w:r w:rsidR="00080394" w:rsidRPr="00B97600">
        <w:rPr>
          <w:rFonts w:ascii="Century Schoolbook" w:hAnsi="Century Schoolbook"/>
        </w:rPr>
        <w:tab/>
      </w:r>
    </w:p>
    <w:p w14:paraId="63969ECC" w14:textId="77777777" w:rsidR="00EA7704" w:rsidRPr="00B97600" w:rsidRDefault="00EA7704" w:rsidP="00F62FFB">
      <w:pPr>
        <w:spacing w:line="240" w:lineRule="atLeast"/>
        <w:ind w:left="432"/>
        <w:rPr>
          <w:rFonts w:ascii="Century Schoolbook" w:hAnsi="Century Schoolbook"/>
        </w:rPr>
      </w:pPr>
      <w:r w:rsidRPr="00B97600">
        <w:rPr>
          <w:rFonts w:ascii="Century Schoolbook" w:hAnsi="Century Schoolbook"/>
        </w:rPr>
        <w:t>2011</w:t>
      </w:r>
      <w:r w:rsidRPr="00B97600">
        <w:rPr>
          <w:rFonts w:ascii="Century Schoolbook" w:hAnsi="Century Schoolbook"/>
        </w:rPr>
        <w:tab/>
        <w:t>Elected Fellow of the American Psychological Association, Division 12</w:t>
      </w:r>
      <w:r w:rsidR="001B25ED" w:rsidRPr="00B97600">
        <w:rPr>
          <w:rFonts w:ascii="Century Schoolbook" w:hAnsi="Century Schoolbook"/>
        </w:rPr>
        <w:t>: Clinical</w:t>
      </w:r>
    </w:p>
    <w:p w14:paraId="2456E38F" w14:textId="77777777" w:rsidR="00080394" w:rsidRPr="00B97600" w:rsidRDefault="00080394" w:rsidP="00F62FFB">
      <w:pPr>
        <w:spacing w:line="240" w:lineRule="atLeast"/>
        <w:ind w:left="432"/>
        <w:rPr>
          <w:rFonts w:ascii="Century Schoolbook" w:hAnsi="Century Schoolbook"/>
        </w:rPr>
      </w:pPr>
      <w:r w:rsidRPr="00B97600">
        <w:rPr>
          <w:rFonts w:ascii="Century Schoolbook" w:hAnsi="Century Schoolbook"/>
        </w:rPr>
        <w:t>2008</w:t>
      </w:r>
      <w:r w:rsidRPr="00B97600">
        <w:rPr>
          <w:rFonts w:ascii="Century Schoolbook" w:hAnsi="Century Schoolbook"/>
        </w:rPr>
        <w:tab/>
        <w:t>Elected Fellow of the American Educational Research Association</w:t>
      </w:r>
    </w:p>
    <w:p w14:paraId="3464AA8F" w14:textId="77777777" w:rsidR="00080394" w:rsidRPr="00B97600" w:rsidRDefault="00080394" w:rsidP="00510FE3">
      <w:pPr>
        <w:spacing w:line="240" w:lineRule="atLeast"/>
        <w:ind w:left="432" w:hanging="432"/>
        <w:rPr>
          <w:rFonts w:ascii="Century Schoolbook" w:hAnsi="Century Schoolbook"/>
        </w:rPr>
      </w:pPr>
      <w:r w:rsidRPr="00B97600">
        <w:rPr>
          <w:rFonts w:ascii="Century Schoolbook" w:hAnsi="Century Schoolbook"/>
        </w:rPr>
        <w:tab/>
        <w:t>2006</w:t>
      </w:r>
      <w:r w:rsidRPr="00B97600">
        <w:rPr>
          <w:rFonts w:ascii="Century Schoolbook" w:hAnsi="Century Schoolbook"/>
        </w:rPr>
        <w:tab/>
        <w:t>Outstanding Service Award, Society for the Teaching of Psychology (APA Division 2)</w:t>
      </w:r>
    </w:p>
    <w:p w14:paraId="14EFFFFA" w14:textId="77777777" w:rsidR="00510FE3" w:rsidRPr="00B97600" w:rsidRDefault="00510FE3" w:rsidP="00510FE3">
      <w:pPr>
        <w:spacing w:line="240" w:lineRule="atLeast"/>
        <w:ind w:left="432"/>
        <w:rPr>
          <w:rFonts w:ascii="Century Schoolbook" w:hAnsi="Century Schoolbook"/>
        </w:rPr>
      </w:pPr>
      <w:r w:rsidRPr="00B97600">
        <w:rPr>
          <w:rFonts w:ascii="Century Schoolbook" w:hAnsi="Century Schoolbook"/>
        </w:rPr>
        <w:t>2005</w:t>
      </w:r>
      <w:r w:rsidRPr="00B97600">
        <w:rPr>
          <w:rFonts w:ascii="Century Schoolbook" w:hAnsi="Century Schoolbook"/>
        </w:rPr>
        <w:tab/>
        <w:t>Distinguished Reviewer Award, Buros Institute of Mental Measurements</w:t>
      </w:r>
    </w:p>
    <w:p w14:paraId="563BCCFF" w14:textId="77777777" w:rsidR="00080394" w:rsidRPr="00B97600" w:rsidRDefault="00080394" w:rsidP="00510FE3">
      <w:pPr>
        <w:spacing w:line="240" w:lineRule="atLeast"/>
        <w:ind w:left="432"/>
        <w:rPr>
          <w:rFonts w:ascii="Century Schoolbook" w:hAnsi="Century Schoolbook"/>
        </w:rPr>
      </w:pPr>
      <w:r w:rsidRPr="00B97600">
        <w:rPr>
          <w:rFonts w:ascii="Century Schoolbook" w:hAnsi="Century Schoolbook"/>
        </w:rPr>
        <w:lastRenderedPageBreak/>
        <w:t>2003</w:t>
      </w:r>
      <w:r w:rsidRPr="00B97600">
        <w:rPr>
          <w:rFonts w:ascii="Century Schoolbook" w:hAnsi="Century Schoolbook"/>
        </w:rPr>
        <w:tab/>
        <w:t>Elected Fellow of the American Psychological Association, Division 2</w:t>
      </w:r>
      <w:r w:rsidR="001B25ED" w:rsidRPr="00B97600">
        <w:rPr>
          <w:rFonts w:ascii="Century Schoolbook" w:hAnsi="Century Schoolbook"/>
        </w:rPr>
        <w:t>: Teaching</w:t>
      </w:r>
    </w:p>
    <w:p w14:paraId="4F342ECC" w14:textId="77777777" w:rsidR="00080394" w:rsidRPr="00B97600" w:rsidRDefault="00080394">
      <w:pPr>
        <w:spacing w:line="240" w:lineRule="atLeast"/>
        <w:ind w:left="432" w:right="-252" w:hanging="432"/>
        <w:rPr>
          <w:rFonts w:ascii="Century Schoolbook" w:hAnsi="Century Schoolbook"/>
        </w:rPr>
      </w:pPr>
      <w:r w:rsidRPr="00B97600">
        <w:rPr>
          <w:rFonts w:ascii="Century Schoolbook" w:hAnsi="Century Schoolbook"/>
        </w:rPr>
        <w:tab/>
        <w:t>2003</w:t>
      </w:r>
      <w:r w:rsidRPr="00B97600">
        <w:rPr>
          <w:rFonts w:ascii="Century Schoolbook" w:hAnsi="Century Schoolbook"/>
        </w:rPr>
        <w:tab/>
        <w:t>Leo D. Doherty Award for Service and Leadership, Northeaster</w:t>
      </w:r>
      <w:r w:rsidR="004A09AB" w:rsidRPr="00B97600">
        <w:rPr>
          <w:rFonts w:ascii="Century Schoolbook" w:hAnsi="Century Schoolbook"/>
        </w:rPr>
        <w:t>n</w:t>
      </w:r>
      <w:r w:rsidRPr="00B97600">
        <w:rPr>
          <w:rFonts w:ascii="Century Schoolbook" w:hAnsi="Century Schoolbook"/>
        </w:rPr>
        <w:t xml:space="preserve"> Educational Research</w:t>
      </w:r>
    </w:p>
    <w:p w14:paraId="1FF431FC" w14:textId="77777777" w:rsidR="00080394" w:rsidRPr="00B97600" w:rsidRDefault="003E18A5" w:rsidP="003E18A5">
      <w:pPr>
        <w:spacing w:line="240" w:lineRule="atLeast"/>
        <w:ind w:left="1440" w:firstLine="720"/>
        <w:rPr>
          <w:rFonts w:ascii="Century Schoolbook" w:hAnsi="Century Schoolbook"/>
        </w:rPr>
      </w:pPr>
      <w:r w:rsidRPr="00B97600">
        <w:rPr>
          <w:rFonts w:ascii="Century Schoolbook" w:hAnsi="Century Schoolbook"/>
        </w:rPr>
        <w:t>A</w:t>
      </w:r>
      <w:r w:rsidR="00080394" w:rsidRPr="00B97600">
        <w:rPr>
          <w:rFonts w:ascii="Century Schoolbook" w:hAnsi="Century Schoolbook"/>
        </w:rPr>
        <w:t>ssociation</w:t>
      </w:r>
    </w:p>
    <w:p w14:paraId="762E5D4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w:t>
      </w:r>
      <w:r w:rsidR="00746C3B" w:rsidRPr="00B97600">
        <w:rPr>
          <w:rFonts w:ascii="Century Schoolbook" w:hAnsi="Century Schoolbook"/>
        </w:rPr>
        <w:t>996</w:t>
      </w:r>
      <w:r w:rsidR="00746C3B" w:rsidRPr="00B97600">
        <w:rPr>
          <w:rFonts w:ascii="Century Schoolbook" w:hAnsi="Century Schoolbook"/>
        </w:rPr>
        <w:tab/>
        <w:t>Elected to Phi Delta Kappa</w:t>
      </w:r>
    </w:p>
    <w:p w14:paraId="6BBD2044"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1994</w:t>
      </w:r>
      <w:r w:rsidRPr="00B97600">
        <w:rPr>
          <w:rFonts w:ascii="Century Schoolbook" w:hAnsi="Century Schoolbook"/>
        </w:rPr>
        <w:tab/>
        <w:t>Charter Member of Phi Kappa Phi, Chapter at Oswego State University</w:t>
      </w:r>
    </w:p>
    <w:p w14:paraId="518BC8D0" w14:textId="77777777" w:rsidR="00080394" w:rsidRPr="00B97600" w:rsidRDefault="00080394" w:rsidP="003E18A5">
      <w:pPr>
        <w:spacing w:line="240" w:lineRule="atLeast"/>
        <w:ind w:left="2160" w:hanging="1728"/>
        <w:rPr>
          <w:rFonts w:ascii="Century Schoolbook" w:hAnsi="Century Schoolbook"/>
        </w:rPr>
      </w:pPr>
      <w:r w:rsidRPr="00B97600">
        <w:rPr>
          <w:rFonts w:ascii="Century Schoolbook" w:hAnsi="Century Schoolbook"/>
        </w:rPr>
        <w:t>1990</w:t>
      </w:r>
      <w:r w:rsidR="003E18A5" w:rsidRPr="00B97600">
        <w:rPr>
          <w:rFonts w:ascii="Century Schoolbook" w:hAnsi="Century Schoolbook"/>
        </w:rPr>
        <w:t xml:space="preserve"> –       </w:t>
      </w:r>
      <w:r w:rsidRPr="00B97600">
        <w:rPr>
          <w:rFonts w:ascii="Century Schoolbook" w:hAnsi="Century Schoolbook"/>
        </w:rPr>
        <w:t xml:space="preserve">Biography listed in several </w:t>
      </w:r>
      <w:r w:rsidRPr="00B97600">
        <w:rPr>
          <w:rFonts w:ascii="Century Schoolbook" w:hAnsi="Century Schoolbook"/>
          <w:i/>
        </w:rPr>
        <w:t xml:space="preserve">Who’s Who </w:t>
      </w:r>
      <w:r w:rsidRPr="00B97600">
        <w:rPr>
          <w:rFonts w:ascii="Century Schoolbook" w:hAnsi="Century Schoolbook"/>
        </w:rPr>
        <w:t xml:space="preserve">volumes, including </w:t>
      </w:r>
      <w:r w:rsidRPr="00B97600">
        <w:rPr>
          <w:rFonts w:ascii="Century Schoolbook" w:hAnsi="Century Schoolbook"/>
          <w:i/>
        </w:rPr>
        <w:t>Who’s Who in America,</w:t>
      </w:r>
      <w:r w:rsidR="003E18A5" w:rsidRPr="00B97600">
        <w:rPr>
          <w:rFonts w:ascii="Century Schoolbook" w:hAnsi="Century Schoolbook"/>
          <w:i/>
        </w:rPr>
        <w:t xml:space="preserve"> </w:t>
      </w:r>
      <w:r w:rsidRPr="00B97600">
        <w:rPr>
          <w:rFonts w:ascii="Century Schoolbook" w:hAnsi="Century Schoolbook"/>
          <w:i/>
        </w:rPr>
        <w:t xml:space="preserve">Who’s Who of American Women, Who’s Who in American Education, </w:t>
      </w:r>
      <w:r w:rsidRPr="00B97600">
        <w:rPr>
          <w:rFonts w:ascii="Century Schoolbook" w:hAnsi="Century Schoolbook"/>
        </w:rPr>
        <w:t>and</w:t>
      </w:r>
      <w:r w:rsidR="003E18A5" w:rsidRPr="00B97600">
        <w:rPr>
          <w:rFonts w:ascii="Century Schoolbook" w:hAnsi="Century Schoolbook"/>
        </w:rPr>
        <w:t xml:space="preserve"> </w:t>
      </w:r>
      <w:r w:rsidRPr="00B97600">
        <w:rPr>
          <w:rFonts w:ascii="Century Schoolbook" w:hAnsi="Century Schoolbook"/>
          <w:i/>
        </w:rPr>
        <w:t>Who’s Who in Medicine and Healthcare</w:t>
      </w:r>
    </w:p>
    <w:p w14:paraId="7AA3B3FE"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1989</w:t>
      </w:r>
      <w:r w:rsidRPr="00B97600">
        <w:rPr>
          <w:rFonts w:ascii="Century Schoolbook" w:hAnsi="Century Schoolbook"/>
        </w:rPr>
        <w:tab/>
        <w:t>Promoted to Sigma Xi Membership</w:t>
      </w:r>
    </w:p>
    <w:p w14:paraId="753D0EB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1987</w:t>
      </w:r>
      <w:r w:rsidRPr="00B97600">
        <w:rPr>
          <w:rFonts w:ascii="Century Schoolbook" w:hAnsi="Century Schoolbook"/>
        </w:rPr>
        <w:tab/>
        <w:t>Elected to Phi Kappa Phi</w:t>
      </w:r>
    </w:p>
    <w:p w14:paraId="426A2446"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1983</w:t>
      </w:r>
      <w:r w:rsidRPr="00B97600">
        <w:rPr>
          <w:rFonts w:ascii="Century Schoolbook" w:hAnsi="Century Schoolbook"/>
        </w:rPr>
        <w:tab/>
        <w:t>Ph.D. Comprehensive Examination, Honors Level</w:t>
      </w:r>
    </w:p>
    <w:p w14:paraId="7CFE6845" w14:textId="77777777" w:rsidR="00080394" w:rsidRPr="00B97600" w:rsidRDefault="00080394">
      <w:pPr>
        <w:spacing w:line="240" w:lineRule="atLeast"/>
        <w:ind w:left="432" w:right="-612" w:hanging="432"/>
        <w:rPr>
          <w:rFonts w:ascii="Century Schoolbook" w:hAnsi="Century Schoolbook"/>
        </w:rPr>
      </w:pPr>
      <w:r w:rsidRPr="00B97600">
        <w:rPr>
          <w:rFonts w:ascii="Century Schoolbook" w:hAnsi="Century Schoolbook"/>
        </w:rPr>
        <w:tab/>
        <w:t>1979</w:t>
      </w:r>
      <w:r w:rsidRPr="00B97600">
        <w:rPr>
          <w:rFonts w:ascii="Century Schoolbook" w:hAnsi="Century Schoolbook"/>
        </w:rPr>
        <w:tab/>
        <w:t xml:space="preserve">New York State Psychological Association Award for Undergraduate Research </w:t>
      </w:r>
    </w:p>
    <w:p w14:paraId="46F30CE9"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1979</w:t>
      </w:r>
      <w:r w:rsidRPr="00B97600">
        <w:rPr>
          <w:rFonts w:ascii="Century Schoolbook" w:hAnsi="Century Schoolbook"/>
        </w:rPr>
        <w:tab/>
        <w:t>Elected to Sigma Xi, Associate Membership</w:t>
      </w:r>
    </w:p>
    <w:p w14:paraId="75432B92"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1979</w:t>
      </w:r>
      <w:r w:rsidRPr="00B97600">
        <w:rPr>
          <w:rFonts w:ascii="Century Schoolbook" w:hAnsi="Century Schoolbook"/>
        </w:rPr>
        <w:tab/>
        <w:t>Elected to Psi Chi, Charter Membership</w:t>
      </w:r>
    </w:p>
    <w:p w14:paraId="2CEB7394"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1979</w:t>
      </w:r>
      <w:r w:rsidRPr="00B97600">
        <w:rPr>
          <w:rFonts w:ascii="Century Schoolbook" w:hAnsi="Century Schoolbook"/>
        </w:rPr>
        <w:tab/>
        <w:t xml:space="preserve">Graduated from Union College, </w:t>
      </w:r>
      <w:r w:rsidRPr="00B97600">
        <w:rPr>
          <w:rFonts w:ascii="Century Schoolbook" w:hAnsi="Century Schoolbook"/>
          <w:i/>
        </w:rPr>
        <w:t xml:space="preserve">Summa </w:t>
      </w:r>
      <w:r w:rsidR="00B55340" w:rsidRPr="00B97600">
        <w:rPr>
          <w:rFonts w:ascii="Century Schoolbook" w:hAnsi="Century Schoolbook"/>
          <w:i/>
        </w:rPr>
        <w:t>c</w:t>
      </w:r>
      <w:r w:rsidRPr="00B97600">
        <w:rPr>
          <w:rFonts w:ascii="Century Schoolbook" w:hAnsi="Century Schoolbook"/>
          <w:i/>
        </w:rPr>
        <w:t>um Laude</w:t>
      </w:r>
    </w:p>
    <w:p w14:paraId="5FBDD233"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1979</w:t>
      </w:r>
      <w:r w:rsidRPr="00B97600">
        <w:rPr>
          <w:rFonts w:ascii="Century Schoolbook" w:hAnsi="Century Schoolbook"/>
        </w:rPr>
        <w:tab/>
        <w:t>Department Honors in Psychology, Union College</w:t>
      </w:r>
    </w:p>
    <w:p w14:paraId="1035DBC7"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1975-79</w:t>
      </w:r>
      <w:r w:rsidRPr="00B97600">
        <w:rPr>
          <w:rFonts w:ascii="Century Schoolbook" w:hAnsi="Century Schoolbook"/>
        </w:rPr>
        <w:tab/>
        <w:t>University Honors (Dean's List, every semester), Union College</w:t>
      </w:r>
    </w:p>
    <w:p w14:paraId="7D3D0E52"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t>1975-79</w:t>
      </w:r>
      <w:r w:rsidRPr="00B97600">
        <w:rPr>
          <w:rFonts w:ascii="Century Schoolbook" w:hAnsi="Century Schoolbook"/>
        </w:rPr>
        <w:tab/>
        <w:t>Union College Academic Scholarship</w:t>
      </w:r>
    </w:p>
    <w:p w14:paraId="2A5B665D" w14:textId="77777777" w:rsidR="00080394" w:rsidRPr="00B97600" w:rsidRDefault="00080394">
      <w:pPr>
        <w:spacing w:line="240" w:lineRule="atLeast"/>
        <w:ind w:left="2304" w:hanging="2304"/>
        <w:rPr>
          <w:rFonts w:ascii="Century Schoolbook" w:hAnsi="Century Schoolbook"/>
          <w:b/>
          <w:i/>
          <w:sz w:val="22"/>
          <w:szCs w:val="22"/>
        </w:rPr>
      </w:pPr>
    </w:p>
    <w:p w14:paraId="0F72B9F5" w14:textId="77777777" w:rsidR="00080394" w:rsidRPr="00B97600" w:rsidRDefault="00080394">
      <w:pPr>
        <w:spacing w:line="240" w:lineRule="atLeast"/>
        <w:ind w:left="2304" w:hanging="2304"/>
        <w:rPr>
          <w:rFonts w:ascii="Century Schoolbook" w:hAnsi="Century Schoolbook"/>
          <w:b/>
          <w:i/>
          <w:sz w:val="22"/>
          <w:szCs w:val="22"/>
        </w:rPr>
      </w:pPr>
    </w:p>
    <w:p w14:paraId="3F549A03" w14:textId="77777777" w:rsidR="00080394" w:rsidRPr="00B97600" w:rsidRDefault="00080394" w:rsidP="00E00BB6">
      <w:pPr>
        <w:pStyle w:val="Heading3"/>
        <w:rPr>
          <w:u w:val="single"/>
        </w:rPr>
      </w:pPr>
      <w:r w:rsidRPr="00B97600">
        <w:t>PROFESSIONAL EXPERIENCE</w:t>
      </w:r>
    </w:p>
    <w:p w14:paraId="2BA52CCC" w14:textId="77777777" w:rsidR="00080394" w:rsidRPr="00B97600" w:rsidRDefault="00080394">
      <w:pPr>
        <w:spacing w:line="240" w:lineRule="atLeast"/>
        <w:rPr>
          <w:rFonts w:ascii="Century Schoolbook" w:hAnsi="Century Schoolbook"/>
          <w:u w:val="single"/>
        </w:rPr>
      </w:pPr>
    </w:p>
    <w:p w14:paraId="7AB4616D" w14:textId="77777777" w:rsidR="00080394" w:rsidRPr="00B97600" w:rsidRDefault="00080394" w:rsidP="00605057">
      <w:pPr>
        <w:spacing w:line="240" w:lineRule="atLeast"/>
        <w:ind w:left="2304" w:hanging="2394"/>
        <w:rPr>
          <w:rFonts w:ascii="Century Schoolbook" w:hAnsi="Century Schoolbook"/>
          <w:i/>
          <w:iCs/>
        </w:rPr>
      </w:pPr>
      <w:r w:rsidRPr="00B97600">
        <w:rPr>
          <w:rFonts w:ascii="Century Schoolbook" w:hAnsi="Century Schoolbook"/>
        </w:rPr>
        <w:t xml:space="preserve">7/09 – present </w:t>
      </w:r>
      <w:r w:rsidRPr="00B97600">
        <w:rPr>
          <w:rFonts w:ascii="Century Schoolbook" w:hAnsi="Century Schoolbook"/>
          <w:b/>
          <w:bCs/>
          <w:i/>
          <w:iCs/>
          <w:u w:val="single"/>
        </w:rPr>
        <w:t>University of Nebraska – Lincoln</w:t>
      </w:r>
      <w:r w:rsidRPr="00B97600">
        <w:rPr>
          <w:rFonts w:ascii="Century Schoolbook" w:hAnsi="Century Schoolbook"/>
          <w:b/>
          <w:bCs/>
          <w:i/>
          <w:iCs/>
        </w:rPr>
        <w:t xml:space="preserve">, </w:t>
      </w:r>
      <w:smartTag w:uri="urn:schemas-microsoft-com:office:smarttags" w:element="City">
        <w:r w:rsidRPr="00B97600">
          <w:rPr>
            <w:rFonts w:ascii="Century Schoolbook" w:hAnsi="Century Schoolbook"/>
            <w:i/>
            <w:iCs/>
          </w:rPr>
          <w:t>Lincoln</w:t>
        </w:r>
      </w:smartTag>
      <w:r w:rsidRPr="00B97600">
        <w:rPr>
          <w:rFonts w:ascii="Century Schoolbook" w:hAnsi="Century Schoolbook"/>
          <w:i/>
          <w:iCs/>
        </w:rPr>
        <w:t>, NE</w:t>
      </w:r>
    </w:p>
    <w:p w14:paraId="750A9233" w14:textId="77777777" w:rsidR="00605057" w:rsidRPr="00B97600" w:rsidRDefault="00605057" w:rsidP="00605057">
      <w:pPr>
        <w:spacing w:line="240" w:lineRule="atLeast"/>
        <w:ind w:left="2304" w:hanging="2394"/>
        <w:rPr>
          <w:rFonts w:ascii="Century Schoolbook" w:hAnsi="Century Schoolbook"/>
          <w:i/>
          <w:iCs/>
        </w:rPr>
      </w:pPr>
    </w:p>
    <w:p w14:paraId="31979541" w14:textId="77777777" w:rsidR="000F5FB6" w:rsidRPr="00B97600" w:rsidRDefault="000F5FB6" w:rsidP="00D46D08">
      <w:pPr>
        <w:pStyle w:val="Heading4"/>
        <w:keepNext w:val="0"/>
        <w:ind w:left="1166" w:right="202" w:firstLine="0"/>
        <w:rPr>
          <w:b w:val="0"/>
          <w:bCs w:val="0"/>
          <w:i w:val="0"/>
          <w:iCs w:val="0"/>
        </w:rPr>
      </w:pPr>
      <w:r w:rsidRPr="00B97600">
        <w:t>Associate Director</w:t>
      </w:r>
      <w:r w:rsidR="00B55340" w:rsidRPr="00B97600">
        <w:t xml:space="preserve"> for Test Reviews &amp; Information</w:t>
      </w:r>
      <w:r w:rsidR="000E36F1" w:rsidRPr="00B97600">
        <w:t>,</w:t>
      </w:r>
      <w:r w:rsidR="004270B4" w:rsidRPr="00B97600">
        <w:t xml:space="preserve"> </w:t>
      </w:r>
      <w:r w:rsidRPr="00B97600">
        <w:t xml:space="preserve">Research Professor – Buros </w:t>
      </w:r>
      <w:r w:rsidR="004270B4" w:rsidRPr="00B97600">
        <w:t>Center for Testing</w:t>
      </w:r>
      <w:r w:rsidRPr="00B97600">
        <w:t xml:space="preserve"> </w:t>
      </w:r>
      <w:r w:rsidRPr="00B97600">
        <w:rPr>
          <w:b w:val="0"/>
          <w:bCs w:val="0"/>
          <w:i w:val="0"/>
          <w:iCs w:val="0"/>
        </w:rPr>
        <w:t>(07/11 – present)</w:t>
      </w:r>
      <w:r w:rsidR="002F3DA6" w:rsidRPr="00B97600">
        <w:rPr>
          <w:b w:val="0"/>
          <w:bCs w:val="0"/>
          <w:i w:val="0"/>
          <w:iCs w:val="0"/>
        </w:rPr>
        <w:t xml:space="preserve">; </w:t>
      </w:r>
      <w:r w:rsidR="002F3DA6" w:rsidRPr="00B97600">
        <w:rPr>
          <w:bCs w:val="0"/>
          <w:iCs w:val="0"/>
        </w:rPr>
        <w:t xml:space="preserve">Member of the Graduate Faculty – </w:t>
      </w:r>
      <w:r w:rsidR="00753872" w:rsidRPr="00B97600">
        <w:rPr>
          <w:bCs w:val="0"/>
          <w:iCs w:val="0"/>
        </w:rPr>
        <w:t>Department of Educational Psychology</w:t>
      </w:r>
      <w:r w:rsidR="002F3DA6" w:rsidRPr="00B97600">
        <w:rPr>
          <w:bCs w:val="0"/>
          <w:iCs w:val="0"/>
        </w:rPr>
        <w:t xml:space="preserve"> </w:t>
      </w:r>
      <w:r w:rsidR="002F3DA6" w:rsidRPr="00B97600">
        <w:rPr>
          <w:b w:val="0"/>
          <w:bCs w:val="0"/>
          <w:i w:val="0"/>
          <w:iCs w:val="0"/>
        </w:rPr>
        <w:t>(07/21 – present)</w:t>
      </w:r>
      <w:r w:rsidRPr="00B97600">
        <w:rPr>
          <w:b w:val="0"/>
          <w:i w:val="0"/>
        </w:rPr>
        <w:t>.</w:t>
      </w:r>
      <w:r w:rsidRPr="00B97600">
        <w:rPr>
          <w:i w:val="0"/>
        </w:rPr>
        <w:t xml:space="preserve"> </w:t>
      </w:r>
      <w:r w:rsidRPr="00B97600">
        <w:rPr>
          <w:b w:val="0"/>
          <w:bCs w:val="0"/>
          <w:i w:val="0"/>
          <w:iCs w:val="0"/>
        </w:rPr>
        <w:t xml:space="preserve">Responsibilities include serving as </w:t>
      </w:r>
      <w:r w:rsidR="00752BD8" w:rsidRPr="00B97600">
        <w:rPr>
          <w:b w:val="0"/>
          <w:bCs w:val="0"/>
          <w:i w:val="0"/>
          <w:iCs w:val="0"/>
        </w:rPr>
        <w:t xml:space="preserve">primary </w:t>
      </w:r>
      <w:r w:rsidR="0057798C" w:rsidRPr="00B97600">
        <w:rPr>
          <w:b w:val="0"/>
          <w:bCs w:val="0"/>
          <w:i w:val="0"/>
          <w:iCs w:val="0"/>
        </w:rPr>
        <w:t>technical</w:t>
      </w:r>
      <w:r w:rsidR="004270B4" w:rsidRPr="00B97600">
        <w:rPr>
          <w:b w:val="0"/>
          <w:bCs w:val="0"/>
          <w:i w:val="0"/>
          <w:iCs w:val="0"/>
        </w:rPr>
        <w:t>/content</w:t>
      </w:r>
      <w:r w:rsidR="003856AB" w:rsidRPr="00B97600">
        <w:rPr>
          <w:b w:val="0"/>
          <w:bCs w:val="0"/>
          <w:i w:val="0"/>
          <w:iCs w:val="0"/>
        </w:rPr>
        <w:t xml:space="preserve"> editor </w:t>
      </w:r>
      <w:r w:rsidRPr="00B97600">
        <w:rPr>
          <w:b w:val="0"/>
          <w:bCs w:val="0"/>
          <w:i w:val="0"/>
          <w:iCs w:val="0"/>
        </w:rPr>
        <w:t xml:space="preserve">for the </w:t>
      </w:r>
      <w:r w:rsidRPr="00B97600">
        <w:rPr>
          <w:b w:val="0"/>
          <w:bCs w:val="0"/>
        </w:rPr>
        <w:t xml:space="preserve">Mental Measurements Yearbook </w:t>
      </w:r>
      <w:r w:rsidRPr="00B97600">
        <w:rPr>
          <w:b w:val="0"/>
          <w:bCs w:val="0"/>
          <w:i w:val="0"/>
          <w:iCs w:val="0"/>
        </w:rPr>
        <w:t>series</w:t>
      </w:r>
      <w:r w:rsidR="004270B4" w:rsidRPr="00B97600">
        <w:rPr>
          <w:b w:val="0"/>
          <w:bCs w:val="0"/>
          <w:i w:val="0"/>
          <w:iCs w:val="0"/>
        </w:rPr>
        <w:t xml:space="preserve">, </w:t>
      </w:r>
      <w:r w:rsidRPr="00B97600">
        <w:rPr>
          <w:b w:val="0"/>
          <w:bCs w:val="0"/>
          <w:i w:val="0"/>
          <w:iCs w:val="0"/>
        </w:rPr>
        <w:t>edit</w:t>
      </w:r>
      <w:r w:rsidR="0057798C" w:rsidRPr="00B97600">
        <w:rPr>
          <w:b w:val="0"/>
          <w:bCs w:val="0"/>
          <w:i w:val="0"/>
          <w:iCs w:val="0"/>
        </w:rPr>
        <w:t xml:space="preserve">or of the </w:t>
      </w:r>
      <w:r w:rsidRPr="00B97600">
        <w:rPr>
          <w:b w:val="0"/>
          <w:bCs w:val="0"/>
          <w:iCs w:val="0"/>
        </w:rPr>
        <w:t>Tests in Print</w:t>
      </w:r>
      <w:r w:rsidR="0057798C" w:rsidRPr="00B97600">
        <w:rPr>
          <w:b w:val="0"/>
          <w:bCs w:val="0"/>
          <w:iCs w:val="0"/>
        </w:rPr>
        <w:t xml:space="preserve"> </w:t>
      </w:r>
      <w:r w:rsidR="0057798C" w:rsidRPr="00B97600">
        <w:rPr>
          <w:b w:val="0"/>
          <w:bCs w:val="0"/>
          <w:i w:val="0"/>
          <w:iCs w:val="0"/>
        </w:rPr>
        <w:t>series</w:t>
      </w:r>
      <w:r w:rsidR="004270B4" w:rsidRPr="00B97600">
        <w:rPr>
          <w:b w:val="0"/>
          <w:bCs w:val="0"/>
          <w:i w:val="0"/>
          <w:iCs w:val="0"/>
        </w:rPr>
        <w:t xml:space="preserve">, editor of </w:t>
      </w:r>
      <w:r w:rsidR="004270B4" w:rsidRPr="00B97600">
        <w:rPr>
          <w:b w:val="0"/>
          <w:bCs w:val="0"/>
          <w:iCs w:val="0"/>
        </w:rPr>
        <w:t>Pruebas Publicadas en Español</w:t>
      </w:r>
      <w:r w:rsidR="00B55340" w:rsidRPr="00B97600">
        <w:rPr>
          <w:b w:val="0"/>
          <w:bCs w:val="0"/>
          <w:iCs w:val="0"/>
        </w:rPr>
        <w:t xml:space="preserve">: An Index of Spanish </w:t>
      </w:r>
      <w:r w:rsidR="004270B4" w:rsidRPr="00B97600">
        <w:rPr>
          <w:b w:val="0"/>
          <w:bCs w:val="0"/>
          <w:iCs w:val="0"/>
        </w:rPr>
        <w:t>Tests in Print</w:t>
      </w:r>
      <w:r w:rsidR="00460B2E" w:rsidRPr="00B97600">
        <w:rPr>
          <w:b w:val="0"/>
          <w:bCs w:val="0"/>
          <w:iCs w:val="0"/>
        </w:rPr>
        <w:t xml:space="preserve"> </w:t>
      </w:r>
      <w:r w:rsidR="00460B2E" w:rsidRPr="00B97600">
        <w:rPr>
          <w:b w:val="0"/>
          <w:bCs w:val="0"/>
          <w:i w:val="0"/>
          <w:iCs w:val="0"/>
        </w:rPr>
        <w:t>series</w:t>
      </w:r>
      <w:r w:rsidR="004270B4" w:rsidRPr="00B97600">
        <w:rPr>
          <w:b w:val="0"/>
          <w:bCs w:val="0"/>
          <w:i w:val="0"/>
          <w:iCs w:val="0"/>
        </w:rPr>
        <w:t>;</w:t>
      </w:r>
      <w:r w:rsidRPr="00B97600">
        <w:rPr>
          <w:b w:val="0"/>
          <w:bCs w:val="0"/>
          <w:iCs w:val="0"/>
        </w:rPr>
        <w:t xml:space="preserve"> </w:t>
      </w:r>
      <w:r w:rsidR="00460B2E" w:rsidRPr="00B97600">
        <w:rPr>
          <w:b w:val="0"/>
          <w:bCs w:val="0"/>
          <w:i w:val="0"/>
          <w:iCs w:val="0"/>
        </w:rPr>
        <w:t>directly s</w:t>
      </w:r>
      <w:r w:rsidR="0057798C" w:rsidRPr="00B97600">
        <w:rPr>
          <w:b w:val="0"/>
          <w:bCs w:val="0"/>
          <w:i w:val="0"/>
          <w:iCs w:val="0"/>
        </w:rPr>
        <w:t xml:space="preserve">upervising the </w:t>
      </w:r>
      <w:r w:rsidR="004270B4" w:rsidRPr="00B97600">
        <w:rPr>
          <w:b w:val="0"/>
          <w:bCs w:val="0"/>
          <w:i w:val="0"/>
          <w:iCs w:val="0"/>
        </w:rPr>
        <w:t>A</w:t>
      </w:r>
      <w:r w:rsidR="0057798C" w:rsidRPr="00B97600">
        <w:rPr>
          <w:b w:val="0"/>
          <w:bCs w:val="0"/>
          <w:i w:val="0"/>
          <w:iCs w:val="0"/>
        </w:rPr>
        <w:t xml:space="preserve">ssignment </w:t>
      </w:r>
      <w:r w:rsidR="004270B4" w:rsidRPr="00B97600">
        <w:rPr>
          <w:b w:val="0"/>
          <w:bCs w:val="0"/>
          <w:i w:val="0"/>
          <w:iCs w:val="0"/>
        </w:rPr>
        <w:t>E</w:t>
      </w:r>
      <w:r w:rsidR="0057798C" w:rsidRPr="00B97600">
        <w:rPr>
          <w:b w:val="0"/>
          <w:bCs w:val="0"/>
          <w:i w:val="0"/>
          <w:iCs w:val="0"/>
        </w:rPr>
        <w:t>ditor</w:t>
      </w:r>
      <w:r w:rsidR="00142564" w:rsidRPr="00B97600">
        <w:rPr>
          <w:b w:val="0"/>
          <w:bCs w:val="0"/>
          <w:i w:val="0"/>
          <w:iCs w:val="0"/>
        </w:rPr>
        <w:t>,</w:t>
      </w:r>
      <w:r w:rsidR="00BF4BEA" w:rsidRPr="00B97600">
        <w:rPr>
          <w:b w:val="0"/>
          <w:bCs w:val="0"/>
          <w:i w:val="0"/>
          <w:iCs w:val="0"/>
        </w:rPr>
        <w:t xml:space="preserve"> M</w:t>
      </w:r>
      <w:r w:rsidR="004270B4" w:rsidRPr="00B97600">
        <w:rPr>
          <w:b w:val="0"/>
          <w:bCs w:val="0"/>
          <w:i w:val="0"/>
          <w:iCs w:val="0"/>
        </w:rPr>
        <w:t>anaging Editor</w:t>
      </w:r>
      <w:r w:rsidR="00460B2E" w:rsidRPr="00B97600">
        <w:rPr>
          <w:b w:val="0"/>
          <w:bCs w:val="0"/>
          <w:i w:val="0"/>
          <w:iCs w:val="0"/>
        </w:rPr>
        <w:t>, Database Subscription Liaison, and Office Ass</w:t>
      </w:r>
      <w:r w:rsidR="00527BA6">
        <w:rPr>
          <w:b w:val="0"/>
          <w:bCs w:val="0"/>
          <w:i w:val="0"/>
          <w:iCs w:val="0"/>
        </w:rPr>
        <w:t>ociate</w:t>
      </w:r>
      <w:r w:rsidR="00460B2E" w:rsidRPr="00B97600">
        <w:rPr>
          <w:b w:val="0"/>
          <w:bCs w:val="0"/>
          <w:i w:val="0"/>
          <w:iCs w:val="0"/>
        </w:rPr>
        <w:t xml:space="preserve">; </w:t>
      </w:r>
      <w:r w:rsidR="0057798C" w:rsidRPr="00B97600">
        <w:rPr>
          <w:b w:val="0"/>
          <w:bCs w:val="0"/>
          <w:i w:val="0"/>
          <w:iCs w:val="0"/>
        </w:rPr>
        <w:t>reviewer recruitment; o</w:t>
      </w:r>
      <w:r w:rsidR="003856AB" w:rsidRPr="00B97600">
        <w:rPr>
          <w:b w:val="0"/>
          <w:bCs w:val="0"/>
          <w:i w:val="0"/>
          <w:iCs w:val="0"/>
        </w:rPr>
        <w:t xml:space="preserve">verseeing marketing and publicity efforts; supervising operations within the Buros Library and Test Reviews Online; serving as first/second-line supervisor of staff and graduate students; </w:t>
      </w:r>
      <w:r w:rsidRPr="00B97600">
        <w:rPr>
          <w:b w:val="0"/>
          <w:bCs w:val="0"/>
          <w:i w:val="0"/>
          <w:iCs w:val="0"/>
        </w:rPr>
        <w:t>working collaboratively to</w:t>
      </w:r>
      <w:r w:rsidR="002176B5" w:rsidRPr="00B97600">
        <w:rPr>
          <w:b w:val="0"/>
          <w:bCs w:val="0"/>
          <w:i w:val="0"/>
          <w:iCs w:val="0"/>
        </w:rPr>
        <w:t xml:space="preserve"> address</w:t>
      </w:r>
      <w:r w:rsidRPr="00B97600">
        <w:rPr>
          <w:b w:val="0"/>
          <w:bCs w:val="0"/>
          <w:i w:val="0"/>
          <w:iCs w:val="0"/>
        </w:rPr>
        <w:t xml:space="preserve"> assessment literacy needs</w:t>
      </w:r>
      <w:r w:rsidR="002176B5" w:rsidRPr="00B97600">
        <w:rPr>
          <w:b w:val="0"/>
          <w:bCs w:val="0"/>
          <w:i w:val="0"/>
          <w:iCs w:val="0"/>
        </w:rPr>
        <w:t xml:space="preserve"> of various constituents</w:t>
      </w:r>
      <w:r w:rsidRPr="00B97600">
        <w:rPr>
          <w:b w:val="0"/>
          <w:bCs w:val="0"/>
          <w:i w:val="0"/>
          <w:iCs w:val="0"/>
        </w:rPr>
        <w:t xml:space="preserve">; conducting </w:t>
      </w:r>
      <w:r w:rsidR="003856AB" w:rsidRPr="00B97600">
        <w:rPr>
          <w:b w:val="0"/>
          <w:bCs w:val="0"/>
          <w:i w:val="0"/>
          <w:iCs w:val="0"/>
        </w:rPr>
        <w:t xml:space="preserve">and publishing or presenting </w:t>
      </w:r>
      <w:r w:rsidRPr="00B97600">
        <w:rPr>
          <w:b w:val="0"/>
          <w:bCs w:val="0"/>
          <w:i w:val="0"/>
          <w:iCs w:val="0"/>
        </w:rPr>
        <w:t>research</w:t>
      </w:r>
      <w:r w:rsidR="003856AB" w:rsidRPr="00B97600">
        <w:rPr>
          <w:b w:val="0"/>
          <w:bCs w:val="0"/>
          <w:i w:val="0"/>
          <w:iCs w:val="0"/>
        </w:rPr>
        <w:t>;</w:t>
      </w:r>
      <w:r w:rsidRPr="00B97600">
        <w:rPr>
          <w:b w:val="0"/>
          <w:bCs w:val="0"/>
          <w:i w:val="0"/>
          <w:iCs w:val="0"/>
        </w:rPr>
        <w:t xml:space="preserve"> providing </w:t>
      </w:r>
      <w:r w:rsidR="002176B5" w:rsidRPr="00B97600">
        <w:rPr>
          <w:b w:val="0"/>
          <w:bCs w:val="0"/>
          <w:i w:val="0"/>
          <w:iCs w:val="0"/>
        </w:rPr>
        <w:t>instruction/</w:t>
      </w:r>
      <w:r w:rsidRPr="00B97600">
        <w:rPr>
          <w:b w:val="0"/>
          <w:bCs w:val="0"/>
          <w:i w:val="0"/>
          <w:iCs w:val="0"/>
        </w:rPr>
        <w:t>service within professional areas related to assessment and testing</w:t>
      </w:r>
      <w:r w:rsidR="003856AB" w:rsidRPr="00B97600">
        <w:rPr>
          <w:b w:val="0"/>
          <w:bCs w:val="0"/>
          <w:i w:val="0"/>
          <w:iCs w:val="0"/>
        </w:rPr>
        <w:t xml:space="preserve"> a</w:t>
      </w:r>
      <w:r w:rsidR="007E2463" w:rsidRPr="00B97600">
        <w:rPr>
          <w:b w:val="0"/>
          <w:bCs w:val="0"/>
          <w:i w:val="0"/>
          <w:iCs w:val="0"/>
        </w:rPr>
        <w:t>nd</w:t>
      </w:r>
      <w:r w:rsidR="0057798C" w:rsidRPr="00B97600">
        <w:rPr>
          <w:b w:val="0"/>
          <w:bCs w:val="0"/>
          <w:i w:val="0"/>
          <w:iCs w:val="0"/>
        </w:rPr>
        <w:t xml:space="preserve"> </w:t>
      </w:r>
      <w:r w:rsidR="003856AB" w:rsidRPr="00B97600">
        <w:rPr>
          <w:b w:val="0"/>
          <w:bCs w:val="0"/>
          <w:i w:val="0"/>
          <w:iCs w:val="0"/>
        </w:rPr>
        <w:t>other areas of professional interest</w:t>
      </w:r>
      <w:r w:rsidR="007E2463" w:rsidRPr="00B97600">
        <w:rPr>
          <w:b w:val="0"/>
          <w:bCs w:val="0"/>
          <w:i w:val="0"/>
          <w:iCs w:val="0"/>
        </w:rPr>
        <w:t>; chairing/</w:t>
      </w:r>
      <w:r w:rsidR="00D44977" w:rsidRPr="00B97600">
        <w:rPr>
          <w:b w:val="0"/>
          <w:bCs w:val="0"/>
          <w:i w:val="0"/>
          <w:iCs w:val="0"/>
        </w:rPr>
        <w:t xml:space="preserve">serving on </w:t>
      </w:r>
      <w:r w:rsidR="00753872" w:rsidRPr="00B97600">
        <w:rPr>
          <w:b w:val="0"/>
          <w:bCs w:val="0"/>
          <w:i w:val="0"/>
          <w:iCs w:val="0"/>
        </w:rPr>
        <w:t>s</w:t>
      </w:r>
      <w:r w:rsidR="00D44977" w:rsidRPr="00B97600">
        <w:rPr>
          <w:b w:val="0"/>
          <w:bCs w:val="0"/>
          <w:i w:val="0"/>
          <w:iCs w:val="0"/>
        </w:rPr>
        <w:t xml:space="preserve">earch </w:t>
      </w:r>
      <w:r w:rsidR="00753872" w:rsidRPr="00B97600">
        <w:rPr>
          <w:b w:val="0"/>
          <w:bCs w:val="0"/>
          <w:i w:val="0"/>
          <w:iCs w:val="0"/>
        </w:rPr>
        <w:t xml:space="preserve">and other </w:t>
      </w:r>
      <w:r w:rsidR="00D44977" w:rsidRPr="00B97600">
        <w:rPr>
          <w:b w:val="0"/>
          <w:bCs w:val="0"/>
          <w:i w:val="0"/>
          <w:iCs w:val="0"/>
        </w:rPr>
        <w:t>committees for</w:t>
      </w:r>
      <w:r w:rsidR="007E2463" w:rsidRPr="00B97600">
        <w:rPr>
          <w:b w:val="0"/>
          <w:bCs w:val="0"/>
          <w:i w:val="0"/>
          <w:iCs w:val="0"/>
        </w:rPr>
        <w:t xml:space="preserve"> the Center</w:t>
      </w:r>
      <w:r w:rsidR="00753872" w:rsidRPr="00B97600">
        <w:rPr>
          <w:b w:val="0"/>
          <w:bCs w:val="0"/>
          <w:i w:val="0"/>
          <w:iCs w:val="0"/>
        </w:rPr>
        <w:t xml:space="preserve"> and the Department</w:t>
      </w:r>
      <w:r w:rsidR="007E2463" w:rsidRPr="00B97600">
        <w:rPr>
          <w:b w:val="0"/>
          <w:bCs w:val="0"/>
          <w:i w:val="0"/>
          <w:iCs w:val="0"/>
        </w:rPr>
        <w:t xml:space="preserve">; </w:t>
      </w:r>
      <w:r w:rsidRPr="00B97600">
        <w:rPr>
          <w:b w:val="0"/>
          <w:bCs w:val="0"/>
          <w:i w:val="0"/>
          <w:iCs w:val="0"/>
        </w:rPr>
        <w:t>participating in speci</w:t>
      </w:r>
      <w:r w:rsidR="009F06A9" w:rsidRPr="00B97600">
        <w:rPr>
          <w:b w:val="0"/>
          <w:bCs w:val="0"/>
          <w:i w:val="0"/>
          <w:iCs w:val="0"/>
        </w:rPr>
        <w:t>al projects for</w:t>
      </w:r>
      <w:r w:rsidR="00576A39" w:rsidRPr="00B97600">
        <w:rPr>
          <w:b w:val="0"/>
          <w:bCs w:val="0"/>
          <w:i w:val="0"/>
          <w:iCs w:val="0"/>
        </w:rPr>
        <w:t xml:space="preserve"> </w:t>
      </w:r>
      <w:r w:rsidR="00B55340" w:rsidRPr="00B97600">
        <w:rPr>
          <w:b w:val="0"/>
          <w:bCs w:val="0"/>
          <w:i w:val="0"/>
          <w:iCs w:val="0"/>
        </w:rPr>
        <w:t xml:space="preserve">the </w:t>
      </w:r>
      <w:r w:rsidR="00576A39" w:rsidRPr="00B97600">
        <w:rPr>
          <w:b w:val="0"/>
          <w:bCs w:val="0"/>
          <w:i w:val="0"/>
          <w:iCs w:val="0"/>
        </w:rPr>
        <w:t>Buros</w:t>
      </w:r>
      <w:r w:rsidRPr="00B97600">
        <w:rPr>
          <w:b w:val="0"/>
          <w:bCs w:val="0"/>
          <w:i w:val="0"/>
          <w:iCs w:val="0"/>
        </w:rPr>
        <w:t xml:space="preserve"> </w:t>
      </w:r>
      <w:r w:rsidR="00B55340" w:rsidRPr="00B97600">
        <w:rPr>
          <w:b w:val="0"/>
          <w:bCs w:val="0"/>
          <w:i w:val="0"/>
          <w:iCs w:val="0"/>
        </w:rPr>
        <w:t xml:space="preserve">Center </w:t>
      </w:r>
      <w:r w:rsidRPr="00B97600">
        <w:rPr>
          <w:b w:val="0"/>
          <w:bCs w:val="0"/>
          <w:i w:val="0"/>
          <w:iCs w:val="0"/>
        </w:rPr>
        <w:t xml:space="preserve">and its </w:t>
      </w:r>
      <w:r w:rsidR="00B55340" w:rsidRPr="00B97600">
        <w:rPr>
          <w:b w:val="0"/>
          <w:bCs w:val="0"/>
          <w:i w:val="0"/>
          <w:iCs w:val="0"/>
        </w:rPr>
        <w:t xml:space="preserve">assessment literacy and </w:t>
      </w:r>
      <w:r w:rsidR="0057798C" w:rsidRPr="00B97600">
        <w:rPr>
          <w:b w:val="0"/>
          <w:bCs w:val="0"/>
          <w:i w:val="0"/>
          <w:iCs w:val="0"/>
        </w:rPr>
        <w:t xml:space="preserve">psychometric </w:t>
      </w:r>
      <w:r w:rsidR="004270B4" w:rsidRPr="00B97600">
        <w:rPr>
          <w:b w:val="0"/>
          <w:bCs w:val="0"/>
          <w:i w:val="0"/>
          <w:iCs w:val="0"/>
        </w:rPr>
        <w:t xml:space="preserve">consultation </w:t>
      </w:r>
      <w:r w:rsidRPr="00B97600">
        <w:rPr>
          <w:b w:val="0"/>
          <w:bCs w:val="0"/>
          <w:i w:val="0"/>
          <w:iCs w:val="0"/>
        </w:rPr>
        <w:t>efforts.</w:t>
      </w:r>
    </w:p>
    <w:p w14:paraId="1F45B9A7" w14:textId="77777777" w:rsidR="00605057" w:rsidRPr="00B97600" w:rsidRDefault="00605057" w:rsidP="00605057"/>
    <w:p w14:paraId="50F009BE" w14:textId="77777777" w:rsidR="00B56FC9" w:rsidRPr="00B97600" w:rsidRDefault="00B56FC9" w:rsidP="00B56FC9">
      <w:pPr>
        <w:pStyle w:val="Heading4"/>
        <w:keepNext w:val="0"/>
        <w:ind w:left="1170" w:right="198" w:firstLine="0"/>
        <w:rPr>
          <w:b w:val="0"/>
          <w:i w:val="0"/>
        </w:rPr>
      </w:pPr>
      <w:r w:rsidRPr="00B97600">
        <w:t xml:space="preserve">Acting Director – Buros Center for Testing </w:t>
      </w:r>
      <w:r w:rsidRPr="00B97600">
        <w:rPr>
          <w:b w:val="0"/>
          <w:i w:val="0"/>
        </w:rPr>
        <w:t>(08/12 – 01/13</w:t>
      </w:r>
      <w:r w:rsidR="002F3DA6" w:rsidRPr="00B97600">
        <w:rPr>
          <w:b w:val="0"/>
          <w:i w:val="0"/>
        </w:rPr>
        <w:t>; 01/20 – 05/20</w:t>
      </w:r>
      <w:r w:rsidRPr="00B97600">
        <w:rPr>
          <w:b w:val="0"/>
          <w:i w:val="0"/>
        </w:rPr>
        <w:t>). Responsibilities include</w:t>
      </w:r>
      <w:r w:rsidR="00460B2E" w:rsidRPr="00B97600">
        <w:rPr>
          <w:b w:val="0"/>
          <w:i w:val="0"/>
        </w:rPr>
        <w:t>d</w:t>
      </w:r>
      <w:r w:rsidRPr="00B97600">
        <w:rPr>
          <w:b w:val="0"/>
          <w:i w:val="0"/>
        </w:rPr>
        <w:t xml:space="preserve"> providing leadership for the Center, including its three constituent units: Test Reviews &amp; Information, Psychometric Consulting, and Assessment Literacy; supervising staff and graduate/undergraduate students; conducting regular staff meetings; conducting leadership team meetings; mentoring new and recently hired staff; overseeing and reviewing the status of contract proposals developed by the Psychometric Consulting unit.</w:t>
      </w:r>
    </w:p>
    <w:p w14:paraId="23B2A234" w14:textId="77777777" w:rsidR="00B56FC9" w:rsidRPr="00B97600" w:rsidRDefault="00B56FC9" w:rsidP="00B56FC9">
      <w:pPr>
        <w:pStyle w:val="Heading4"/>
        <w:keepNext w:val="0"/>
        <w:ind w:left="1170" w:right="198" w:firstLine="0"/>
        <w:rPr>
          <w:b w:val="0"/>
          <w:i w:val="0"/>
        </w:rPr>
      </w:pPr>
      <w:r w:rsidRPr="00B97600">
        <w:rPr>
          <w:b w:val="0"/>
          <w:i w:val="0"/>
        </w:rPr>
        <w:t xml:space="preserve">  </w:t>
      </w:r>
    </w:p>
    <w:p w14:paraId="1705791D" w14:textId="77777777" w:rsidR="004A09AB" w:rsidRPr="00B97600" w:rsidRDefault="004A09AB" w:rsidP="00605057">
      <w:pPr>
        <w:pStyle w:val="Heading4"/>
        <w:keepNext w:val="0"/>
        <w:ind w:left="1170" w:right="198" w:firstLine="0"/>
        <w:rPr>
          <w:i w:val="0"/>
          <w:iCs w:val="0"/>
        </w:rPr>
      </w:pPr>
      <w:r w:rsidRPr="00B97600">
        <w:t xml:space="preserve">Interim Associate Director – Buros </w:t>
      </w:r>
      <w:r w:rsidR="008F27AF" w:rsidRPr="00B97600">
        <w:t>Center for Testing</w:t>
      </w:r>
      <w:r w:rsidRPr="00B97600">
        <w:t xml:space="preserve"> </w:t>
      </w:r>
      <w:r w:rsidRPr="00B97600">
        <w:rPr>
          <w:b w:val="0"/>
          <w:bCs w:val="0"/>
          <w:i w:val="0"/>
          <w:iCs w:val="0"/>
        </w:rPr>
        <w:t>(.35 FTE; 11/10</w:t>
      </w:r>
      <w:r w:rsidR="00987B6F" w:rsidRPr="00B97600">
        <w:rPr>
          <w:b w:val="0"/>
          <w:bCs w:val="0"/>
          <w:i w:val="0"/>
          <w:iCs w:val="0"/>
        </w:rPr>
        <w:t xml:space="preserve"> – 06/11</w:t>
      </w:r>
      <w:r w:rsidRPr="00B97600">
        <w:rPr>
          <w:b w:val="0"/>
          <w:bCs w:val="0"/>
          <w:i w:val="0"/>
          <w:iCs w:val="0"/>
        </w:rPr>
        <w:t>)</w:t>
      </w:r>
      <w:r w:rsidRPr="00B97600">
        <w:t xml:space="preserve">. </w:t>
      </w:r>
      <w:r w:rsidRPr="00B97600">
        <w:rPr>
          <w:b w:val="0"/>
          <w:bCs w:val="0"/>
          <w:i w:val="0"/>
          <w:iCs w:val="0"/>
        </w:rPr>
        <w:t>Responsibilities include</w:t>
      </w:r>
      <w:r w:rsidR="000F5FB6" w:rsidRPr="00B97600">
        <w:rPr>
          <w:b w:val="0"/>
          <w:bCs w:val="0"/>
          <w:i w:val="0"/>
          <w:iCs w:val="0"/>
        </w:rPr>
        <w:t>d</w:t>
      </w:r>
      <w:r w:rsidRPr="00B97600">
        <w:rPr>
          <w:b w:val="0"/>
          <w:bCs w:val="0"/>
          <w:i w:val="0"/>
          <w:iCs w:val="0"/>
        </w:rPr>
        <w:t xml:space="preserve"> </w:t>
      </w:r>
      <w:r w:rsidR="00987B6F" w:rsidRPr="00B97600">
        <w:rPr>
          <w:b w:val="0"/>
          <w:bCs w:val="0"/>
          <w:i w:val="0"/>
          <w:iCs w:val="0"/>
        </w:rPr>
        <w:t xml:space="preserve">serving as assignment editor for the </w:t>
      </w:r>
      <w:r w:rsidR="00987B6F" w:rsidRPr="00B97600">
        <w:rPr>
          <w:b w:val="0"/>
          <w:bCs w:val="0"/>
        </w:rPr>
        <w:t xml:space="preserve">Mental Measurements Yearbook </w:t>
      </w:r>
      <w:r w:rsidR="00987B6F" w:rsidRPr="00B97600">
        <w:rPr>
          <w:b w:val="0"/>
          <w:bCs w:val="0"/>
          <w:i w:val="0"/>
          <w:iCs w:val="0"/>
        </w:rPr>
        <w:t xml:space="preserve">series, </w:t>
      </w:r>
      <w:r w:rsidR="008F27AF" w:rsidRPr="00B97600">
        <w:rPr>
          <w:b w:val="0"/>
          <w:bCs w:val="0"/>
          <w:i w:val="0"/>
          <w:iCs w:val="0"/>
        </w:rPr>
        <w:t>supervising development of</w:t>
      </w:r>
      <w:r w:rsidR="00460B2E" w:rsidRPr="00B97600">
        <w:rPr>
          <w:b w:val="0"/>
          <w:bCs w:val="0"/>
          <w:i w:val="0"/>
          <w:iCs w:val="0"/>
        </w:rPr>
        <w:t xml:space="preserve"> inaugural edition of</w:t>
      </w:r>
      <w:r w:rsidR="008F27AF" w:rsidRPr="00B97600">
        <w:rPr>
          <w:b w:val="0"/>
          <w:bCs w:val="0"/>
          <w:i w:val="0"/>
          <w:iCs w:val="0"/>
        </w:rPr>
        <w:t xml:space="preserve"> </w:t>
      </w:r>
      <w:r w:rsidR="008F27AF" w:rsidRPr="00B97600">
        <w:rPr>
          <w:b w:val="0"/>
          <w:bCs w:val="0"/>
          <w:iCs w:val="0"/>
        </w:rPr>
        <w:t>Pruebas Publicadas en Español</w:t>
      </w:r>
      <w:r w:rsidR="00B55340" w:rsidRPr="00B97600">
        <w:rPr>
          <w:b w:val="0"/>
          <w:bCs w:val="0"/>
          <w:iCs w:val="0"/>
        </w:rPr>
        <w:t xml:space="preserve">: An Index of Spanish </w:t>
      </w:r>
      <w:r w:rsidR="008F27AF" w:rsidRPr="00B97600">
        <w:rPr>
          <w:b w:val="0"/>
          <w:bCs w:val="0"/>
          <w:iCs w:val="0"/>
        </w:rPr>
        <w:t xml:space="preserve">Tests in Print, </w:t>
      </w:r>
      <w:r w:rsidR="00987B6F" w:rsidRPr="00B97600">
        <w:rPr>
          <w:b w:val="0"/>
          <w:bCs w:val="0"/>
          <w:i w:val="0"/>
          <w:iCs w:val="0"/>
        </w:rPr>
        <w:t>supervising operations within the Buros Library and Test Review</w:t>
      </w:r>
      <w:r w:rsidR="004C4169" w:rsidRPr="00B97600">
        <w:rPr>
          <w:b w:val="0"/>
          <w:bCs w:val="0"/>
          <w:i w:val="0"/>
          <w:iCs w:val="0"/>
        </w:rPr>
        <w:t>s</w:t>
      </w:r>
      <w:r w:rsidR="00987B6F" w:rsidRPr="00B97600">
        <w:rPr>
          <w:b w:val="0"/>
          <w:bCs w:val="0"/>
          <w:i w:val="0"/>
          <w:iCs w:val="0"/>
        </w:rPr>
        <w:t xml:space="preserve"> Online, recruiting new review</w:t>
      </w:r>
      <w:r w:rsidR="000F5FB6" w:rsidRPr="00B97600">
        <w:rPr>
          <w:b w:val="0"/>
          <w:bCs w:val="0"/>
          <w:i w:val="0"/>
          <w:iCs w:val="0"/>
        </w:rPr>
        <w:t>er</w:t>
      </w:r>
      <w:r w:rsidR="00987B6F" w:rsidRPr="00B97600">
        <w:rPr>
          <w:b w:val="0"/>
          <w:bCs w:val="0"/>
          <w:i w:val="0"/>
          <w:iCs w:val="0"/>
        </w:rPr>
        <w:t>s, and serving as first/second-line supervisor of staff and gradua</w:t>
      </w:r>
      <w:r w:rsidR="00460B2E" w:rsidRPr="00B97600">
        <w:rPr>
          <w:b w:val="0"/>
          <w:bCs w:val="0"/>
          <w:i w:val="0"/>
          <w:iCs w:val="0"/>
        </w:rPr>
        <w:t>te students.</w:t>
      </w:r>
      <w:r w:rsidR="00987B6F" w:rsidRPr="00B97600">
        <w:rPr>
          <w:b w:val="0"/>
          <w:bCs w:val="0"/>
          <w:i w:val="0"/>
          <w:iCs w:val="0"/>
        </w:rPr>
        <w:t xml:space="preserve"> </w:t>
      </w:r>
    </w:p>
    <w:p w14:paraId="4804074E" w14:textId="77777777" w:rsidR="004A09AB" w:rsidRPr="00B97600" w:rsidRDefault="004A09AB" w:rsidP="00605057">
      <w:pPr>
        <w:pStyle w:val="Heading4"/>
        <w:keepNext w:val="0"/>
        <w:ind w:left="1170" w:right="198" w:firstLine="0"/>
      </w:pPr>
    </w:p>
    <w:p w14:paraId="5D9916E6" w14:textId="77777777" w:rsidR="00080394" w:rsidRPr="00B97600" w:rsidRDefault="00080394" w:rsidP="00605057">
      <w:pPr>
        <w:pStyle w:val="Heading4"/>
        <w:keepNext w:val="0"/>
        <w:ind w:left="1170" w:right="198" w:firstLine="0"/>
        <w:rPr>
          <w:i w:val="0"/>
          <w:iCs w:val="0"/>
        </w:rPr>
      </w:pPr>
      <w:r w:rsidRPr="00B97600">
        <w:lastRenderedPageBreak/>
        <w:t xml:space="preserve">Research Professor – Buros Center for Testing </w:t>
      </w:r>
      <w:r w:rsidRPr="00B97600">
        <w:rPr>
          <w:b w:val="0"/>
          <w:bCs w:val="0"/>
          <w:i w:val="0"/>
          <w:iCs w:val="0"/>
        </w:rPr>
        <w:t>(.65 FTE</w:t>
      </w:r>
      <w:r w:rsidR="000F5FB6" w:rsidRPr="00B97600">
        <w:rPr>
          <w:b w:val="0"/>
          <w:bCs w:val="0"/>
          <w:i w:val="0"/>
          <w:iCs w:val="0"/>
        </w:rPr>
        <w:t>; 7/09 – 06/11</w:t>
      </w:r>
      <w:r w:rsidRPr="00B97600">
        <w:rPr>
          <w:b w:val="0"/>
          <w:bCs w:val="0"/>
          <w:i w:val="0"/>
          <w:iCs w:val="0"/>
        </w:rPr>
        <w:t>)</w:t>
      </w:r>
      <w:r w:rsidRPr="00B97600">
        <w:t xml:space="preserve">. </w:t>
      </w:r>
      <w:r w:rsidRPr="00B97600">
        <w:rPr>
          <w:b w:val="0"/>
          <w:bCs w:val="0"/>
          <w:i w:val="0"/>
          <w:iCs w:val="0"/>
        </w:rPr>
        <w:t>Responsibilities include</w:t>
      </w:r>
      <w:r w:rsidR="000F5FB6" w:rsidRPr="00B97600">
        <w:rPr>
          <w:b w:val="0"/>
          <w:bCs w:val="0"/>
          <w:i w:val="0"/>
          <w:iCs w:val="0"/>
        </w:rPr>
        <w:t>d</w:t>
      </w:r>
      <w:r w:rsidRPr="00B97600">
        <w:rPr>
          <w:b w:val="0"/>
          <w:bCs w:val="0"/>
          <w:i w:val="0"/>
          <w:iCs w:val="0"/>
        </w:rPr>
        <w:t xml:space="preserve"> working primarily within the Buros Institute of Mental Measurement as a content editor for the </w:t>
      </w:r>
      <w:r w:rsidRPr="00B97600">
        <w:rPr>
          <w:b w:val="0"/>
          <w:bCs w:val="0"/>
        </w:rPr>
        <w:t xml:space="preserve">Mental Measurements Yearbook </w:t>
      </w:r>
      <w:r w:rsidRPr="00B97600">
        <w:rPr>
          <w:b w:val="0"/>
          <w:bCs w:val="0"/>
          <w:i w:val="0"/>
          <w:iCs w:val="0"/>
        </w:rPr>
        <w:t xml:space="preserve">series; </w:t>
      </w:r>
      <w:r w:rsidR="00987B6F" w:rsidRPr="00B97600">
        <w:rPr>
          <w:b w:val="0"/>
          <w:bCs w:val="0"/>
          <w:i w:val="0"/>
          <w:iCs w:val="0"/>
        </w:rPr>
        <w:t xml:space="preserve">co-editing </w:t>
      </w:r>
      <w:r w:rsidR="00987B6F" w:rsidRPr="00B97600">
        <w:rPr>
          <w:b w:val="0"/>
          <w:bCs w:val="0"/>
          <w:iCs w:val="0"/>
        </w:rPr>
        <w:t xml:space="preserve">Tests in Print, </w:t>
      </w:r>
      <w:r w:rsidR="004D5E10" w:rsidRPr="00B97600">
        <w:rPr>
          <w:b w:val="0"/>
          <w:bCs w:val="0"/>
          <w:i w:val="0"/>
          <w:iCs w:val="0"/>
        </w:rPr>
        <w:t xml:space="preserve">working collaboratively to develop </w:t>
      </w:r>
      <w:r w:rsidRPr="00B97600">
        <w:rPr>
          <w:b w:val="0"/>
          <w:bCs w:val="0"/>
          <w:i w:val="0"/>
          <w:iCs w:val="0"/>
        </w:rPr>
        <w:t>a multi-stage plan to establish a</w:t>
      </w:r>
      <w:r w:rsidR="004C4169" w:rsidRPr="00B97600">
        <w:rPr>
          <w:b w:val="0"/>
          <w:bCs w:val="0"/>
          <w:i w:val="0"/>
          <w:iCs w:val="0"/>
        </w:rPr>
        <w:t xml:space="preserve"> unit</w:t>
      </w:r>
      <w:r w:rsidRPr="00B97600">
        <w:rPr>
          <w:b w:val="0"/>
          <w:bCs w:val="0"/>
          <w:i w:val="0"/>
          <w:iCs w:val="0"/>
        </w:rPr>
        <w:t xml:space="preserve"> within the Buros Center for Testing to address assessment literacy and training needs; conducting research and providing service within professional areas related to assessment and testing; and participating in special projects.</w:t>
      </w:r>
    </w:p>
    <w:p w14:paraId="55104E0B" w14:textId="77777777" w:rsidR="00080394" w:rsidRPr="00B97600" w:rsidRDefault="00080394" w:rsidP="00306C03">
      <w:pPr>
        <w:spacing w:line="240" w:lineRule="atLeast"/>
        <w:ind w:left="2304" w:right="198" w:hanging="2394"/>
        <w:rPr>
          <w:rFonts w:ascii="Century Schoolbook" w:hAnsi="Century Schoolbook"/>
        </w:rPr>
      </w:pPr>
    </w:p>
    <w:p w14:paraId="6D8EE9B0" w14:textId="77777777" w:rsidR="00080394" w:rsidRPr="00B97600" w:rsidRDefault="00080394" w:rsidP="00306C03">
      <w:pPr>
        <w:spacing w:line="240" w:lineRule="atLeast"/>
        <w:ind w:left="2304" w:right="198" w:hanging="2394"/>
        <w:rPr>
          <w:rFonts w:ascii="Century Schoolbook" w:hAnsi="Century Schoolbook"/>
        </w:rPr>
      </w:pPr>
      <w:r w:rsidRPr="00B97600">
        <w:rPr>
          <w:rFonts w:ascii="Century Schoolbook" w:hAnsi="Century Schoolbook"/>
        </w:rPr>
        <w:t>8/06 – 5/09</w:t>
      </w:r>
      <w:r w:rsidR="00D75828" w:rsidRPr="00B97600">
        <w:rPr>
          <w:rFonts w:ascii="Century Schoolbook" w:hAnsi="Century Schoolbook"/>
        </w:rPr>
        <w:t xml:space="preserve">     </w:t>
      </w:r>
      <w:r w:rsidRPr="00B97600">
        <w:rPr>
          <w:rFonts w:ascii="Century Schoolbook" w:hAnsi="Century Schoolbook"/>
          <w:b/>
          <w:i/>
          <w:u w:val="single"/>
        </w:rPr>
        <w:t xml:space="preserve">University of </w:t>
      </w:r>
      <w:smartTag w:uri="urn:schemas-microsoft-com:office:smarttags" w:element="State">
        <w:r w:rsidRPr="00B97600">
          <w:rPr>
            <w:rFonts w:ascii="Century Schoolbook" w:hAnsi="Century Schoolbook"/>
            <w:b/>
            <w:i/>
            <w:u w:val="single"/>
          </w:rPr>
          <w:t>Nebraska</w:t>
        </w:r>
      </w:smartTag>
      <w:r w:rsidRPr="00B97600">
        <w:rPr>
          <w:rFonts w:ascii="Century Schoolbook" w:hAnsi="Century Schoolbook"/>
          <w:b/>
          <w:i/>
          <w:u w:val="single"/>
        </w:rPr>
        <w:t xml:space="preserve"> – Lincoln</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Lincoln</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NE</w:t>
          </w:r>
        </w:smartTag>
      </w:smartTag>
    </w:p>
    <w:p w14:paraId="1EA80225" w14:textId="77777777" w:rsidR="00080394" w:rsidRPr="00B97600" w:rsidRDefault="00080394" w:rsidP="00306C03">
      <w:pPr>
        <w:spacing w:line="240" w:lineRule="atLeast"/>
        <w:ind w:left="2304" w:right="198" w:hanging="2304"/>
        <w:rPr>
          <w:rFonts w:ascii="Century Schoolbook" w:hAnsi="Century Schoolbook"/>
        </w:rPr>
      </w:pPr>
    </w:p>
    <w:p w14:paraId="2E670D00" w14:textId="77777777" w:rsidR="00080394" w:rsidRPr="00B97600" w:rsidRDefault="00080394" w:rsidP="00306C03">
      <w:pPr>
        <w:spacing w:line="240" w:lineRule="atLeast"/>
        <w:ind w:left="1170" w:right="198"/>
        <w:rPr>
          <w:rFonts w:ascii="Century Schoolbook" w:hAnsi="Century Schoolbook"/>
        </w:rPr>
      </w:pPr>
      <w:r w:rsidRPr="00B97600">
        <w:rPr>
          <w:rFonts w:ascii="Century Schoolbook" w:hAnsi="Century Schoolbook"/>
          <w:b/>
          <w:i/>
        </w:rPr>
        <w:t xml:space="preserve">Research Professor of Educational Psychology and Psychology </w:t>
      </w:r>
      <w:r w:rsidRPr="00B97600">
        <w:rPr>
          <w:rFonts w:ascii="Century Schoolbook" w:hAnsi="Century Schoolbook"/>
        </w:rPr>
        <w:t>(9/08 – 5/09).</w:t>
      </w:r>
      <w:r w:rsidRPr="00B97600">
        <w:rPr>
          <w:rFonts w:ascii="Century Schoolbook" w:hAnsi="Century Schoolbook"/>
          <w:b/>
        </w:rPr>
        <w:t xml:space="preserve"> </w:t>
      </w:r>
      <w:r w:rsidRPr="00B97600">
        <w:rPr>
          <w:rFonts w:ascii="Century Schoolbook" w:hAnsi="Century Schoolbook"/>
        </w:rPr>
        <w:t xml:space="preserve">Responsibilities included teaching courses and providing service within the Counseling Psychology program for the College of Education and Human Sciences, conducting research, and working within the Buros Institute of Mental Measurement.  Graduate courses taught included </w:t>
      </w:r>
      <w:r w:rsidR="004C4169" w:rsidRPr="00B97600">
        <w:rPr>
          <w:rFonts w:ascii="Century Schoolbook" w:hAnsi="Century Schoolbook"/>
        </w:rPr>
        <w:t xml:space="preserve">Psychological Assessment I, Psychological Assessment II, Ethics and Ethical Decision Making in Counseling and Education, </w:t>
      </w:r>
      <w:r w:rsidRPr="00B97600">
        <w:rPr>
          <w:rFonts w:ascii="Century Schoolbook" w:hAnsi="Century Schoolbook"/>
        </w:rPr>
        <w:t xml:space="preserve">Counseling Theories and Intervention Techniques, Practicum in Counseling, </w:t>
      </w:r>
      <w:r w:rsidR="004C4169" w:rsidRPr="00B97600">
        <w:rPr>
          <w:rFonts w:ascii="Century Schoolbook" w:hAnsi="Century Schoolbook"/>
        </w:rPr>
        <w:t xml:space="preserve">and </w:t>
      </w:r>
      <w:r w:rsidRPr="00B97600">
        <w:rPr>
          <w:rFonts w:ascii="Century Schoolbook" w:hAnsi="Century Schoolbook"/>
        </w:rPr>
        <w:t>Advanced Practicum in Counseling</w:t>
      </w:r>
      <w:r w:rsidR="004C4169" w:rsidRPr="00B97600">
        <w:rPr>
          <w:rFonts w:ascii="Century Schoolbook" w:hAnsi="Century Schoolbook"/>
        </w:rPr>
        <w:t>.</w:t>
      </w:r>
    </w:p>
    <w:p w14:paraId="426A7E62" w14:textId="77777777" w:rsidR="00080394" w:rsidRPr="00B97600" w:rsidRDefault="00080394" w:rsidP="00306C03">
      <w:pPr>
        <w:spacing w:line="240" w:lineRule="atLeast"/>
        <w:ind w:left="1170" w:right="198"/>
        <w:rPr>
          <w:rFonts w:ascii="Century Schoolbook" w:hAnsi="Century Schoolbook"/>
        </w:rPr>
      </w:pPr>
    </w:p>
    <w:p w14:paraId="0A7F5716" w14:textId="77777777" w:rsidR="00080394" w:rsidRPr="00B97600" w:rsidRDefault="00080394" w:rsidP="00306C03">
      <w:pPr>
        <w:spacing w:line="240" w:lineRule="atLeast"/>
        <w:ind w:left="1170" w:right="198"/>
        <w:rPr>
          <w:rFonts w:ascii="Century Schoolbook" w:hAnsi="Century Schoolbook"/>
        </w:rPr>
      </w:pPr>
      <w:r w:rsidRPr="00B97600">
        <w:rPr>
          <w:rFonts w:ascii="Century Schoolbook" w:hAnsi="Century Schoolbook"/>
          <w:b/>
          <w:i/>
        </w:rPr>
        <w:t xml:space="preserve">Visiting Professor of Educational Psychology and Psychology </w:t>
      </w:r>
      <w:r w:rsidRPr="00B97600">
        <w:rPr>
          <w:rFonts w:ascii="Century Schoolbook" w:hAnsi="Century Schoolbook"/>
        </w:rPr>
        <w:t>(9/06 – 8/08).  Responsibilities essentially the same as those described above under “Research Professor.”</w:t>
      </w:r>
      <w:r w:rsidRPr="00B97600">
        <w:rPr>
          <w:rFonts w:ascii="Century Schoolbook" w:hAnsi="Century Schoolbook"/>
          <w:b/>
        </w:rPr>
        <w:t xml:space="preserve"> </w:t>
      </w:r>
    </w:p>
    <w:p w14:paraId="523CA688" w14:textId="77777777" w:rsidR="00080394" w:rsidRPr="00B97600" w:rsidRDefault="00080394" w:rsidP="00306C03">
      <w:pPr>
        <w:spacing w:line="240" w:lineRule="atLeast"/>
        <w:ind w:left="2304" w:right="198" w:hanging="2394"/>
        <w:rPr>
          <w:rFonts w:ascii="Century Schoolbook" w:hAnsi="Century Schoolbook"/>
        </w:rPr>
      </w:pPr>
    </w:p>
    <w:p w14:paraId="7BCD8A71" w14:textId="77777777" w:rsidR="00080394" w:rsidRPr="00B97600" w:rsidRDefault="00987B6F" w:rsidP="00306C03">
      <w:pPr>
        <w:spacing w:line="240" w:lineRule="atLeast"/>
        <w:ind w:left="2304" w:right="198" w:hanging="2394"/>
        <w:rPr>
          <w:rFonts w:ascii="Century Schoolbook" w:hAnsi="Century Schoolbook"/>
        </w:rPr>
      </w:pPr>
      <w:r w:rsidRPr="00B97600">
        <w:rPr>
          <w:rFonts w:ascii="Century Schoolbook" w:hAnsi="Century Schoolbook"/>
        </w:rPr>
        <w:t>7/02 – 9/08</w:t>
      </w:r>
      <w:r w:rsidR="00D75828" w:rsidRPr="00B97600">
        <w:rPr>
          <w:rFonts w:ascii="Century Schoolbook" w:hAnsi="Century Schoolbook"/>
        </w:rPr>
        <w:t xml:space="preserve">     </w:t>
      </w:r>
      <w:r w:rsidR="00080394" w:rsidRPr="00B97600">
        <w:rPr>
          <w:rFonts w:ascii="Century Schoolbook" w:hAnsi="Century Schoolbook"/>
          <w:b/>
          <w:i/>
          <w:u w:val="single"/>
        </w:rPr>
        <w:t>Texas A&amp;M University at Galveston</w:t>
      </w:r>
      <w:r w:rsidR="00080394" w:rsidRPr="00B97600">
        <w:rPr>
          <w:rFonts w:ascii="Century Schoolbook" w:hAnsi="Century Schoolbook"/>
          <w:i/>
        </w:rPr>
        <w:t xml:space="preserve">, </w:t>
      </w:r>
      <w:smartTag w:uri="urn:schemas-microsoft-com:office:smarttags" w:element="place">
        <w:smartTag w:uri="urn:schemas-microsoft-com:office:smarttags" w:element="City">
          <w:r w:rsidR="00080394" w:rsidRPr="00B97600">
            <w:rPr>
              <w:rFonts w:ascii="Century Schoolbook" w:hAnsi="Century Schoolbook"/>
              <w:i/>
            </w:rPr>
            <w:t>Galveston</w:t>
          </w:r>
        </w:smartTag>
        <w:r w:rsidR="00080394" w:rsidRPr="00B97600">
          <w:rPr>
            <w:rFonts w:ascii="Century Schoolbook" w:hAnsi="Century Schoolbook"/>
            <w:i/>
          </w:rPr>
          <w:t xml:space="preserve">, </w:t>
        </w:r>
        <w:smartTag w:uri="urn:schemas-microsoft-com:office:smarttags" w:element="State">
          <w:r w:rsidR="00080394" w:rsidRPr="00B97600">
            <w:rPr>
              <w:rFonts w:ascii="Century Schoolbook" w:hAnsi="Century Schoolbook"/>
              <w:i/>
            </w:rPr>
            <w:t>TX</w:t>
          </w:r>
        </w:smartTag>
      </w:smartTag>
      <w:r w:rsidR="00080394" w:rsidRPr="00B97600">
        <w:rPr>
          <w:rFonts w:ascii="Century Schoolbook" w:hAnsi="Century Schoolbook"/>
          <w:i/>
        </w:rPr>
        <w:t xml:space="preserve"> </w:t>
      </w:r>
      <w:r w:rsidR="00080394" w:rsidRPr="00B97600">
        <w:rPr>
          <w:rFonts w:ascii="Century Schoolbook" w:hAnsi="Century Schoolbook"/>
        </w:rPr>
        <w:t>(on leave 9/06 – 9/08)</w:t>
      </w:r>
      <w:r w:rsidR="00080394" w:rsidRPr="00B97600">
        <w:rPr>
          <w:rFonts w:ascii="Century Schoolbook" w:hAnsi="Century Schoolbook"/>
          <w:i/>
        </w:rPr>
        <w:t xml:space="preserve"> </w:t>
      </w:r>
    </w:p>
    <w:p w14:paraId="1745057E" w14:textId="77777777" w:rsidR="00080394" w:rsidRPr="00B97600" w:rsidRDefault="00080394" w:rsidP="00306C03">
      <w:pPr>
        <w:spacing w:line="240" w:lineRule="atLeast"/>
        <w:ind w:left="2304" w:right="198" w:hanging="2304"/>
        <w:rPr>
          <w:rFonts w:ascii="Century Schoolbook" w:hAnsi="Century Schoolbook"/>
        </w:rPr>
      </w:pPr>
    </w:p>
    <w:p w14:paraId="4DF070BD" w14:textId="77777777" w:rsidR="00080394" w:rsidRPr="00B97600" w:rsidRDefault="00080394" w:rsidP="00306C03">
      <w:pPr>
        <w:spacing w:line="240" w:lineRule="atLeast"/>
        <w:ind w:left="1260" w:right="198"/>
        <w:rPr>
          <w:rFonts w:ascii="Century Schoolbook" w:hAnsi="Century Schoolbook"/>
        </w:rPr>
      </w:pPr>
      <w:r w:rsidRPr="00B97600">
        <w:rPr>
          <w:rFonts w:ascii="Century Schoolbook" w:hAnsi="Century Schoolbook"/>
          <w:b/>
          <w:i/>
        </w:rPr>
        <w:t xml:space="preserve">Department Head – Department of General Academics; Professor (tenured) of Psychology. </w:t>
      </w:r>
      <w:r w:rsidRPr="00B97600">
        <w:rPr>
          <w:rFonts w:ascii="Century Schoolbook" w:hAnsi="Century Schoolbook"/>
        </w:rPr>
        <w:t xml:space="preserve">The Department consists of several staff members and about 24 full- and 20 part-time faculty </w:t>
      </w:r>
      <w:r w:rsidR="002C7C8D" w:rsidRPr="00B97600">
        <w:rPr>
          <w:rFonts w:ascii="Century Schoolbook" w:hAnsi="Century Schoolbook"/>
        </w:rPr>
        <w:t xml:space="preserve">members </w:t>
      </w:r>
      <w:r w:rsidRPr="00B97600">
        <w:rPr>
          <w:rFonts w:ascii="Century Schoolbook" w:hAnsi="Century Schoolbook"/>
        </w:rPr>
        <w:t>representing a variety of disciplines, including Psychology, Anthropology, English, History, Kinesiology, Mathematics, Political Science, Communication, Philosophy, and Spanish.  Responsibilities included providing academic leadership for the Department involving faculty and staff hiring; faculty and staff evaluations, promotion, and tenure; oversight of department budget of about $1.4 million; physical and human resource management; student academic advisement; strategic enrollment pl</w:t>
      </w:r>
      <w:smartTag w:uri="urn:schemas-microsoft-com:office:smarttags" w:element="PersonName">
        <w:r w:rsidRPr="00B97600">
          <w:rPr>
            <w:rFonts w:ascii="Century Schoolbook" w:hAnsi="Century Schoolbook"/>
          </w:rPr>
          <w:t>ann</w:t>
        </w:r>
      </w:smartTag>
      <w:r w:rsidRPr="00B97600">
        <w:rPr>
          <w:rFonts w:ascii="Century Schoolbook" w:hAnsi="Century Schoolbook"/>
        </w:rPr>
        <w:t xml:space="preserve">ing and other committee reports; curriculum development especially regarding the B.A. degree program in Maritime Studies (delivered by the Department); development of new courses to enhance delivery of core curriculum courses, especially in the core area of International and Cultural Diversity; committee service for departmental, branch campus, university, and system constituents; and teaching Introductory Psychology. </w:t>
      </w:r>
      <w:r w:rsidR="001F7663" w:rsidRPr="00B97600">
        <w:rPr>
          <w:rFonts w:ascii="Century Schoolbook" w:hAnsi="Century Schoolbook"/>
        </w:rPr>
        <w:t>C</w:t>
      </w:r>
      <w:r w:rsidRPr="00B97600">
        <w:rPr>
          <w:rFonts w:ascii="Century Schoolbook" w:hAnsi="Century Schoolbook"/>
        </w:rPr>
        <w:t>ommittee service included</w:t>
      </w:r>
      <w:r w:rsidR="001F7663" w:rsidRPr="00B97600">
        <w:rPr>
          <w:rFonts w:ascii="Century Schoolbook" w:hAnsi="Century Schoolbook"/>
        </w:rPr>
        <w:t xml:space="preserve"> </w:t>
      </w:r>
      <w:r w:rsidRPr="00B97600">
        <w:rPr>
          <w:rFonts w:ascii="Century Schoolbook" w:hAnsi="Century Schoolbook"/>
        </w:rPr>
        <w:t>Academic Advisory Council, Search Committee for Vice President and CEO of Texas A&amp;M University at Galveston, Search Committee for Director of Counseling, Promotion &amp; Tenure Guidelines Development Committee, Strategic Enrollment Management Team, 2004 Symposium Day Committee, Selection Committee for Director of Academic Enhancement, Search Committee/s for Academic Advisor/s in the Office of Academic Enhancement, and Faculty Steering Committee for the Office of Academic Enhancement.</w:t>
      </w:r>
    </w:p>
    <w:p w14:paraId="1C21E4D2" w14:textId="77777777" w:rsidR="00080394" w:rsidRPr="00B97600" w:rsidRDefault="00080394" w:rsidP="00306C03">
      <w:pPr>
        <w:spacing w:line="240" w:lineRule="atLeast"/>
        <w:ind w:left="2304" w:right="378" w:hanging="2304"/>
        <w:rPr>
          <w:rFonts w:ascii="Century Schoolbook" w:hAnsi="Century Schoolbook"/>
        </w:rPr>
      </w:pPr>
    </w:p>
    <w:p w14:paraId="5B53FDD1" w14:textId="77777777" w:rsidR="00080394" w:rsidRPr="00B97600" w:rsidRDefault="00080394" w:rsidP="00306C03">
      <w:pPr>
        <w:spacing w:line="240" w:lineRule="atLeast"/>
        <w:ind w:left="2304" w:right="378" w:hanging="2304"/>
        <w:rPr>
          <w:rFonts w:ascii="Century Schoolbook" w:hAnsi="Century Schoolbook"/>
        </w:rPr>
      </w:pPr>
      <w:r w:rsidRPr="00B97600">
        <w:rPr>
          <w:rFonts w:ascii="Century Schoolbook" w:hAnsi="Century Schoolbook"/>
        </w:rPr>
        <w:t xml:space="preserve">8/01 – 5/02 </w:t>
      </w:r>
      <w:r w:rsidR="00D75828" w:rsidRPr="00B97600">
        <w:rPr>
          <w:rFonts w:ascii="Century Schoolbook" w:hAnsi="Century Schoolbook"/>
        </w:rPr>
        <w:t xml:space="preserve">  </w:t>
      </w:r>
      <w:r w:rsidRPr="00B97600">
        <w:rPr>
          <w:rFonts w:ascii="Century Schoolbook" w:hAnsi="Century Schoolbook"/>
          <w:b/>
          <w:i/>
          <w:u w:val="single"/>
        </w:rPr>
        <w:t xml:space="preserve">University of </w:t>
      </w:r>
      <w:smartTag w:uri="urn:schemas-microsoft-com:office:smarttags" w:element="City">
        <w:r w:rsidRPr="00B97600">
          <w:rPr>
            <w:rFonts w:ascii="Century Schoolbook" w:hAnsi="Century Schoolbook"/>
            <w:b/>
            <w:i/>
            <w:u w:val="single"/>
          </w:rPr>
          <w:t>St. Thomas</w:t>
        </w:r>
      </w:smartTag>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Houston</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TX</w:t>
          </w:r>
        </w:smartTag>
      </w:smartTag>
    </w:p>
    <w:p w14:paraId="403D173D" w14:textId="77777777" w:rsidR="00080394" w:rsidRPr="00B97600" w:rsidRDefault="00080394" w:rsidP="00306C03">
      <w:pPr>
        <w:spacing w:line="240" w:lineRule="atLeast"/>
        <w:ind w:left="2304" w:right="378" w:hanging="2304"/>
        <w:rPr>
          <w:rFonts w:ascii="Century Schoolbook" w:hAnsi="Century Schoolbook"/>
        </w:rPr>
      </w:pPr>
    </w:p>
    <w:p w14:paraId="02B1509C" w14:textId="77777777" w:rsidR="00080394" w:rsidRPr="00B97600" w:rsidRDefault="00080394" w:rsidP="00306C03">
      <w:pPr>
        <w:spacing w:line="240" w:lineRule="atLeast"/>
        <w:ind w:left="1170" w:right="378"/>
        <w:rPr>
          <w:rFonts w:ascii="Century Schoolbook" w:hAnsi="Century Schoolbook"/>
        </w:rPr>
      </w:pPr>
      <w:r w:rsidRPr="00B97600">
        <w:rPr>
          <w:rFonts w:ascii="Century Schoolbook" w:hAnsi="Century Schoolbook"/>
          <w:b/>
          <w:i/>
        </w:rPr>
        <w:t xml:space="preserve">Part-Time Professor of Psychology. </w:t>
      </w:r>
      <w:r w:rsidRPr="00B97600">
        <w:rPr>
          <w:rFonts w:ascii="Century Schoolbook" w:hAnsi="Century Schoolbook"/>
        </w:rPr>
        <w:t xml:space="preserve"> Responsibilities included teaching General Psychology for the School of Arts &amp; Sciences, developing comprehensive course syllabus, preparing and delivering lecture material, constructing tests to evaluate student's mastery of the subject matter, and related administrative functions.</w:t>
      </w:r>
    </w:p>
    <w:p w14:paraId="676E3527" w14:textId="77777777" w:rsidR="00080394" w:rsidRPr="00B97600" w:rsidRDefault="00080394" w:rsidP="00306C03">
      <w:pPr>
        <w:spacing w:line="240" w:lineRule="atLeast"/>
        <w:ind w:right="378"/>
        <w:rPr>
          <w:rFonts w:ascii="Century Schoolbook" w:hAnsi="Century Schoolbook"/>
        </w:rPr>
      </w:pPr>
    </w:p>
    <w:p w14:paraId="09FA1A20" w14:textId="77777777" w:rsidR="00080394" w:rsidRPr="00B97600" w:rsidRDefault="00080394" w:rsidP="00306C03">
      <w:pPr>
        <w:spacing w:line="240" w:lineRule="atLeast"/>
        <w:ind w:right="378"/>
        <w:rPr>
          <w:rFonts w:ascii="Century Schoolbook" w:hAnsi="Century Schoolbook"/>
        </w:rPr>
      </w:pPr>
      <w:r w:rsidRPr="00B97600">
        <w:rPr>
          <w:rFonts w:ascii="Century Schoolbook" w:hAnsi="Century Schoolbook"/>
        </w:rPr>
        <w:t xml:space="preserve">8/93 – 6/03 </w:t>
      </w:r>
      <w:r w:rsidR="00D75828" w:rsidRPr="00B97600">
        <w:rPr>
          <w:rFonts w:ascii="Century Schoolbook" w:hAnsi="Century Schoolbook"/>
        </w:rPr>
        <w:t xml:space="preserve">  </w:t>
      </w:r>
      <w:r w:rsidRPr="00B97600">
        <w:rPr>
          <w:rFonts w:ascii="Century Schoolbook" w:hAnsi="Century Schoolbook"/>
          <w:b/>
          <w:i/>
          <w:u w:val="single"/>
        </w:rPr>
        <w:t xml:space="preserve">State University of </w:t>
      </w:r>
      <w:smartTag w:uri="urn:schemas-microsoft-com:office:smarttags" w:element="State">
        <w:r w:rsidRPr="00B97600">
          <w:rPr>
            <w:rFonts w:ascii="Century Schoolbook" w:hAnsi="Century Schoolbook"/>
            <w:b/>
            <w:i/>
            <w:u w:val="single"/>
          </w:rPr>
          <w:t>New York</w:t>
        </w:r>
      </w:smartTag>
      <w:r w:rsidRPr="00B97600">
        <w:rPr>
          <w:rFonts w:ascii="Century Schoolbook" w:hAnsi="Century Schoolbook"/>
          <w:b/>
          <w:i/>
          <w:u w:val="single"/>
        </w:rPr>
        <w:t xml:space="preserve"> at </w:t>
      </w:r>
      <w:smartTag w:uri="urn:schemas-microsoft-com:office:smarttags" w:element="City">
        <w:r w:rsidRPr="00B97600">
          <w:rPr>
            <w:rFonts w:ascii="Century Schoolbook" w:hAnsi="Century Schoolbook"/>
            <w:b/>
            <w:i/>
            <w:u w:val="single"/>
          </w:rPr>
          <w:t>Oswego</w:t>
        </w:r>
      </w:smartTag>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Oswego</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NY</w:t>
          </w:r>
        </w:smartTag>
      </w:smartTag>
      <w:r w:rsidRPr="00B97600">
        <w:rPr>
          <w:rFonts w:ascii="Century Schoolbook" w:hAnsi="Century Schoolbook"/>
          <w:i/>
        </w:rPr>
        <w:t xml:space="preserve"> </w:t>
      </w:r>
      <w:r w:rsidRPr="00B97600">
        <w:rPr>
          <w:rFonts w:ascii="Century Schoolbook" w:hAnsi="Century Schoolbook"/>
        </w:rPr>
        <w:t>(on leave 9/01 – 6/03)</w:t>
      </w:r>
    </w:p>
    <w:p w14:paraId="5AC8F8E4" w14:textId="77777777" w:rsidR="00080394" w:rsidRPr="00B97600" w:rsidRDefault="00080394" w:rsidP="00306C03">
      <w:pPr>
        <w:spacing w:line="240" w:lineRule="atLeast"/>
        <w:ind w:left="1440" w:right="378"/>
        <w:rPr>
          <w:rFonts w:ascii="Century Schoolbook" w:hAnsi="Century Schoolbook"/>
          <w:b/>
          <w:i/>
        </w:rPr>
      </w:pPr>
    </w:p>
    <w:p w14:paraId="6B0136AA" w14:textId="77777777" w:rsidR="00080394" w:rsidRPr="00B97600" w:rsidRDefault="00080394" w:rsidP="00306C03">
      <w:pPr>
        <w:spacing w:line="240" w:lineRule="atLeast"/>
        <w:ind w:left="1170" w:right="378"/>
        <w:rPr>
          <w:rFonts w:ascii="Century Schoolbook" w:hAnsi="Century Schoolbook"/>
        </w:rPr>
      </w:pPr>
      <w:r w:rsidRPr="00B97600">
        <w:rPr>
          <w:rFonts w:ascii="Century Schoolbook" w:hAnsi="Century Schoolbook"/>
          <w:b/>
          <w:i/>
        </w:rPr>
        <w:t>Professor (tenured) of Counseling and Psychological Services</w:t>
      </w:r>
      <w:r w:rsidRPr="00B97600">
        <w:rPr>
          <w:rFonts w:ascii="Century Schoolbook" w:hAnsi="Century Schoolbook"/>
        </w:rPr>
        <w:t xml:space="preserve"> (9/98 – 6/03; administrative appointment until 1/01; see next listing). Responsibilities included all aspects of teaching such as developing comprehensive course syllabi, preparing and delivering lectures, and constructing examinations to evaluate students' mastery of subject matter; advising </w:t>
      </w:r>
      <w:r w:rsidRPr="00B97600">
        <w:rPr>
          <w:rFonts w:ascii="Century Schoolbook" w:hAnsi="Century Schoolbook"/>
        </w:rPr>
        <w:lastRenderedPageBreak/>
        <w:t xml:space="preserve">students; mentoring student research (theses); serving on committees.  Graduate courses taught included </w:t>
      </w:r>
      <w:r w:rsidR="004C4169" w:rsidRPr="00B97600">
        <w:rPr>
          <w:rFonts w:ascii="Century Schoolbook" w:hAnsi="Century Schoolbook"/>
        </w:rPr>
        <w:t xml:space="preserve">Intelligence Testing, Tests and Measurements, </w:t>
      </w:r>
      <w:r w:rsidRPr="00B97600">
        <w:rPr>
          <w:rFonts w:ascii="Century Schoolbook" w:hAnsi="Century Schoolbook"/>
        </w:rPr>
        <w:t xml:space="preserve">Research Methods, </w:t>
      </w:r>
      <w:r w:rsidR="004C4169" w:rsidRPr="00B97600">
        <w:rPr>
          <w:rFonts w:ascii="Century Schoolbook" w:hAnsi="Century Schoolbook"/>
        </w:rPr>
        <w:t xml:space="preserve">Professional Issues in School Psychology, Practicum in Counseling, </w:t>
      </w:r>
      <w:r w:rsidRPr="00B97600">
        <w:rPr>
          <w:rFonts w:ascii="Century Schoolbook" w:hAnsi="Century Schoolbook"/>
        </w:rPr>
        <w:t xml:space="preserve">Internship in School Psychology, and Contemporary Topics: Suicide and Depression in Children and Adolescents, within the MS and CAS programs in School Psychology and Counseling Services, and the MS program in Human Services/Counseling; formal committee service included Graduate Dean's Advisory Council, Affirmative Action Advisory Council, Scholarly and Creative Activities Committee, </w:t>
      </w:r>
      <w:r w:rsidRPr="00B97600">
        <w:rPr>
          <w:rFonts w:ascii="Century Schoolbook" w:hAnsi="Century Schoolbook"/>
          <w:i/>
        </w:rPr>
        <w:t>Sheldon's Sphere</w:t>
      </w:r>
      <w:r w:rsidRPr="00B97600">
        <w:rPr>
          <w:rFonts w:ascii="Century Schoolbook" w:hAnsi="Century Schoolbook"/>
        </w:rPr>
        <w:t xml:space="preserve"> Advisory Board, Judicial Conduct Committee, Institutional Care and Use of Animals Committee, Departmental Personnel Committee (chair), Departmental</w:t>
      </w:r>
      <w:r w:rsidR="00485147" w:rsidRPr="00B97600">
        <w:rPr>
          <w:rFonts w:ascii="Century Schoolbook" w:hAnsi="Century Schoolbook"/>
        </w:rPr>
        <w:t xml:space="preserve"> Newsletter</w:t>
      </w:r>
      <w:r w:rsidRPr="00B97600">
        <w:rPr>
          <w:rFonts w:ascii="Century Schoolbook" w:hAnsi="Century Schoolbook"/>
        </w:rPr>
        <w:t>, Departmental Accreditation Subcommittee for the National Association of School Psychologists, Johnson Hall Evaluation Team, and the Council for Services to the Disabled.</w:t>
      </w:r>
    </w:p>
    <w:p w14:paraId="289B10EB" w14:textId="77777777" w:rsidR="00080394" w:rsidRPr="00B97600" w:rsidRDefault="00080394" w:rsidP="00306C03">
      <w:pPr>
        <w:spacing w:line="240" w:lineRule="atLeast"/>
        <w:ind w:left="1170" w:right="378"/>
        <w:rPr>
          <w:rFonts w:ascii="Century Schoolbook" w:hAnsi="Century Schoolbook"/>
          <w:b/>
          <w:i/>
        </w:rPr>
      </w:pPr>
    </w:p>
    <w:p w14:paraId="5FE4D645" w14:textId="77777777" w:rsidR="00080394" w:rsidRPr="00B97600" w:rsidRDefault="00080394" w:rsidP="00306C03">
      <w:pPr>
        <w:spacing w:line="240" w:lineRule="atLeast"/>
        <w:ind w:left="1170" w:right="378"/>
        <w:rPr>
          <w:rFonts w:ascii="Century Schoolbook" w:hAnsi="Century Schoolbook"/>
          <w:b/>
        </w:rPr>
      </w:pPr>
      <w:r w:rsidRPr="00B97600">
        <w:rPr>
          <w:rFonts w:ascii="Century Schoolbook" w:hAnsi="Century Schoolbook"/>
          <w:b/>
          <w:i/>
        </w:rPr>
        <w:t xml:space="preserve">Associate Dean, </w:t>
      </w:r>
      <w:smartTag w:uri="urn:schemas-microsoft-com:office:smarttags" w:element="place">
        <w:smartTag w:uri="urn:schemas-microsoft-com:office:smarttags" w:element="PlaceType">
          <w:r w:rsidRPr="00B97600">
            <w:rPr>
              <w:rFonts w:ascii="Century Schoolbook" w:hAnsi="Century Schoolbook"/>
              <w:b/>
              <w:i/>
            </w:rPr>
            <w:t>School</w:t>
          </w:r>
        </w:smartTag>
        <w:r w:rsidRPr="00B97600">
          <w:rPr>
            <w:rFonts w:ascii="Century Schoolbook" w:hAnsi="Century Schoolbook"/>
            <w:b/>
            <w:i/>
          </w:rPr>
          <w:t xml:space="preserve"> of </w:t>
        </w:r>
        <w:smartTag w:uri="urn:schemas-microsoft-com:office:smarttags" w:element="PlaceName">
          <w:r w:rsidRPr="00B97600">
            <w:rPr>
              <w:rFonts w:ascii="Century Schoolbook" w:hAnsi="Century Schoolbook"/>
              <w:b/>
              <w:i/>
            </w:rPr>
            <w:t>Education</w:t>
          </w:r>
        </w:smartTag>
      </w:smartTag>
      <w:r w:rsidRPr="00B97600">
        <w:rPr>
          <w:rFonts w:ascii="Century Schoolbook" w:hAnsi="Century Schoolbook"/>
          <w:b/>
          <w:i/>
        </w:rPr>
        <w:t xml:space="preserve"> </w:t>
      </w:r>
      <w:r w:rsidRPr="00B97600">
        <w:rPr>
          <w:rFonts w:ascii="Century Schoolbook" w:hAnsi="Century Schoolbook"/>
        </w:rPr>
        <w:t xml:space="preserve">(7/98 – 12/00). Responsibilities included dispatching student-related academic concerns, such as academic orientation, </w:t>
      </w:r>
      <w:r w:rsidR="00805CE3" w:rsidRPr="00B97600">
        <w:rPr>
          <w:rFonts w:ascii="Century Schoolbook" w:hAnsi="Century Schoolbook"/>
        </w:rPr>
        <w:t xml:space="preserve">academic </w:t>
      </w:r>
      <w:r w:rsidRPr="00B97600">
        <w:rPr>
          <w:rFonts w:ascii="Century Schoolbook" w:hAnsi="Century Schoolbook"/>
        </w:rPr>
        <w:t xml:space="preserve">disqualification and review, program deviation requests, and readmission procedures; development and/or furtherance of working alliances with various university offices such as the Office of the President, Office of the Provost, Office of Judicial Affairs, Office of International Education, Admissions Office, Office of Residence Life and Housing, Student Advisement Center, </w:t>
      </w:r>
      <w:r w:rsidR="00805CE3" w:rsidRPr="00B97600">
        <w:rPr>
          <w:rFonts w:ascii="Century Schoolbook" w:hAnsi="Century Schoolbook"/>
        </w:rPr>
        <w:t xml:space="preserve">and </w:t>
      </w:r>
      <w:r w:rsidRPr="00B97600">
        <w:rPr>
          <w:rFonts w:ascii="Century Schoolbook" w:hAnsi="Century Schoolbook"/>
        </w:rPr>
        <w:t xml:space="preserve">Office of Learning Services; participation in administrative functions via active membership on such panels as the Administrative Advisory Council, Council of Academic Affairs, Task Force on Teaching and Learning, Advisory Council for the Hart Hall Global Living and Learning Center, Office of Learning Services Advisory Council, Team Sheldon, and the Registrar’s search committee; coordination of the Sheldon Institute, an </w:t>
      </w:r>
      <w:smartTag w:uri="urn:schemas-microsoft-com:office:smarttags" w:element="PersonName">
        <w:r w:rsidRPr="00B97600">
          <w:rPr>
            <w:rFonts w:ascii="Century Schoolbook" w:hAnsi="Century Schoolbook"/>
          </w:rPr>
          <w:t>ann</w:t>
        </w:r>
      </w:smartTag>
      <w:r w:rsidRPr="00B97600">
        <w:rPr>
          <w:rFonts w:ascii="Century Schoolbook" w:hAnsi="Century Schoolbook"/>
        </w:rPr>
        <w:t xml:space="preserve">ual educational enrichment program for children in grades 2 through 12; coordination of the Advanced Placement Summer Institutes; furthering accreditation efforts regarding the National Council for Accreditation of Teacher Education (NCATE); attending and participating in meetings on behalf and at the request of the Dean; service as liaison to department chairs and School of Education faculty; and serving as publisher of </w:t>
      </w:r>
      <w:r w:rsidRPr="00B97600">
        <w:rPr>
          <w:rFonts w:ascii="Century Schoolbook" w:hAnsi="Century Schoolbook"/>
          <w:i/>
        </w:rPr>
        <w:t xml:space="preserve">Sheldon’s Sphere, </w:t>
      </w:r>
      <w:r w:rsidR="00805CE3" w:rsidRPr="00B97600">
        <w:rPr>
          <w:rFonts w:ascii="Century Schoolbook" w:hAnsi="Century Schoolbook"/>
        </w:rPr>
        <w:t>the S</w:t>
      </w:r>
      <w:r w:rsidRPr="00B97600">
        <w:rPr>
          <w:rFonts w:ascii="Century Schoolbook" w:hAnsi="Century Schoolbook"/>
        </w:rPr>
        <w:t>chool of Education’s newsletter.</w:t>
      </w:r>
    </w:p>
    <w:p w14:paraId="68FCF92B" w14:textId="77777777" w:rsidR="00080394" w:rsidRPr="00B97600" w:rsidRDefault="00080394" w:rsidP="00306C03">
      <w:pPr>
        <w:spacing w:line="240" w:lineRule="atLeast"/>
        <w:ind w:left="1170" w:right="378"/>
        <w:rPr>
          <w:rFonts w:ascii="Century Schoolbook" w:hAnsi="Century Schoolbook"/>
          <w:b/>
          <w:i/>
        </w:rPr>
      </w:pPr>
    </w:p>
    <w:p w14:paraId="4BEFDA3C" w14:textId="77777777" w:rsidR="00080394" w:rsidRPr="00B97600" w:rsidRDefault="00080394" w:rsidP="00306C03">
      <w:pPr>
        <w:spacing w:line="240" w:lineRule="atLeast"/>
        <w:ind w:left="1170" w:right="378"/>
        <w:rPr>
          <w:rFonts w:ascii="Century Schoolbook" w:hAnsi="Century Schoolbook"/>
        </w:rPr>
      </w:pPr>
      <w:r w:rsidRPr="00B97600">
        <w:rPr>
          <w:rFonts w:ascii="Century Schoolbook" w:hAnsi="Century Schoolbook"/>
          <w:b/>
          <w:i/>
        </w:rPr>
        <w:t>Associate Professor (tenured) of Counseling and Psychological Services</w:t>
      </w:r>
      <w:r w:rsidRPr="00B97600">
        <w:rPr>
          <w:rFonts w:ascii="Century Schoolbook" w:hAnsi="Century Schoolbook"/>
        </w:rPr>
        <w:t xml:space="preserve"> (9/95 – 8/98). </w:t>
      </w:r>
    </w:p>
    <w:p w14:paraId="4B94140D" w14:textId="77777777" w:rsidR="00080394" w:rsidRPr="00B97600" w:rsidRDefault="00080394" w:rsidP="00306C03">
      <w:pPr>
        <w:spacing w:line="240" w:lineRule="atLeast"/>
        <w:ind w:left="1170" w:right="378"/>
        <w:rPr>
          <w:rFonts w:ascii="Century Schoolbook" w:hAnsi="Century Schoolbook"/>
        </w:rPr>
      </w:pPr>
      <w:r w:rsidRPr="00B97600">
        <w:rPr>
          <w:rFonts w:ascii="Century Schoolbook" w:hAnsi="Century Schoolbook"/>
        </w:rPr>
        <w:t>Responsibilities essentially the same as those described above under “Professor”.</w:t>
      </w:r>
    </w:p>
    <w:p w14:paraId="0AD211EA" w14:textId="77777777" w:rsidR="00080394" w:rsidRPr="00B97600" w:rsidRDefault="00080394" w:rsidP="00306C03">
      <w:pPr>
        <w:spacing w:line="240" w:lineRule="atLeast"/>
        <w:ind w:left="1170" w:right="378"/>
        <w:rPr>
          <w:rFonts w:ascii="Century Schoolbook" w:hAnsi="Century Schoolbook"/>
          <w:u w:val="single"/>
        </w:rPr>
      </w:pPr>
    </w:p>
    <w:p w14:paraId="3805F3A8" w14:textId="77777777" w:rsidR="00080394" w:rsidRPr="00B97600" w:rsidRDefault="00080394">
      <w:pPr>
        <w:spacing w:line="240" w:lineRule="atLeast"/>
        <w:ind w:left="1170"/>
        <w:rPr>
          <w:rFonts w:ascii="Century Schoolbook" w:hAnsi="Century Schoolbook"/>
          <w:u w:val="single"/>
        </w:rPr>
      </w:pPr>
      <w:r w:rsidRPr="00B97600">
        <w:rPr>
          <w:rFonts w:ascii="Century Schoolbook" w:hAnsi="Century Schoolbook"/>
          <w:b/>
          <w:i/>
        </w:rPr>
        <w:t>Assistant Professor of Counseling and Psychological Services</w:t>
      </w:r>
      <w:r w:rsidRPr="00B97600">
        <w:rPr>
          <w:rFonts w:ascii="Century Schoolbook" w:hAnsi="Century Schoolbook"/>
        </w:rPr>
        <w:t xml:space="preserve"> (8/93 – 8/95). Responsibilities essentially the same as those described above under “Professor”.</w:t>
      </w:r>
    </w:p>
    <w:p w14:paraId="57614FF8" w14:textId="77777777" w:rsidR="00080394" w:rsidRPr="00B97600" w:rsidRDefault="00080394">
      <w:pPr>
        <w:spacing w:line="240" w:lineRule="atLeast"/>
        <w:ind w:left="1170"/>
        <w:rPr>
          <w:rFonts w:ascii="Century Schoolbook" w:hAnsi="Century Schoolbook"/>
          <w:u w:val="single"/>
        </w:rPr>
      </w:pPr>
    </w:p>
    <w:p w14:paraId="4B45B210" w14:textId="77777777" w:rsidR="00080394" w:rsidRPr="00B97600" w:rsidRDefault="00080394">
      <w:pPr>
        <w:spacing w:line="240" w:lineRule="atLeast"/>
        <w:ind w:left="1170"/>
        <w:rPr>
          <w:rFonts w:ascii="Century Schoolbook" w:hAnsi="Century Schoolbook"/>
        </w:rPr>
      </w:pPr>
      <w:r w:rsidRPr="00B97600">
        <w:rPr>
          <w:rFonts w:ascii="Century Schoolbook" w:hAnsi="Century Schoolbook"/>
          <w:b/>
          <w:i/>
        </w:rPr>
        <w:t>Admissions Coordinator</w:t>
      </w:r>
      <w:r w:rsidRPr="00B97600">
        <w:rPr>
          <w:rFonts w:ascii="Century Schoolbook" w:hAnsi="Century Schoolbook"/>
        </w:rPr>
        <w:t xml:space="preserve"> (9/93 – 7/98). Responsibilities included administration of the CPS Department’s admissions process, involving correspondence with potential applicants, coordination of procedural matters, conducting informational meetings</w:t>
      </w:r>
      <w:r w:rsidR="00805CE3" w:rsidRPr="00B97600">
        <w:rPr>
          <w:rFonts w:ascii="Century Schoolbook" w:hAnsi="Century Schoolbook"/>
        </w:rPr>
        <w:t xml:space="preserve"> for prospective students</w:t>
      </w:r>
      <w:r w:rsidRPr="00B97600">
        <w:rPr>
          <w:rFonts w:ascii="Century Schoolbook" w:hAnsi="Century Schoolbook"/>
        </w:rPr>
        <w:t xml:space="preserve">, monitoring appeals, apprising departmental staff of admissions-related concerns, review and revision of admissions standards and procedures, working collaboratively with the Dean of Graduate Studies’ office, development of a policy under which provisional admission may be granted, recruitment of qualified and diverse graduate students, and preparing </w:t>
      </w:r>
      <w:smartTag w:uri="urn:schemas-microsoft-com:office:smarttags" w:element="PersonName">
        <w:r w:rsidRPr="00B97600">
          <w:rPr>
            <w:rFonts w:ascii="Century Schoolbook" w:hAnsi="Century Schoolbook"/>
          </w:rPr>
          <w:t>ann</w:t>
        </w:r>
      </w:smartTag>
      <w:r w:rsidR="00180C4D" w:rsidRPr="00B97600">
        <w:rPr>
          <w:rFonts w:ascii="Century Schoolbook" w:hAnsi="Century Schoolbook"/>
        </w:rPr>
        <w:t>ual reports</w:t>
      </w:r>
      <w:r w:rsidRPr="00B97600">
        <w:rPr>
          <w:rFonts w:ascii="Century Schoolbook" w:hAnsi="Century Schoolbook"/>
        </w:rPr>
        <w:t>.</w:t>
      </w:r>
    </w:p>
    <w:p w14:paraId="4BCCE8E7" w14:textId="77777777" w:rsidR="00080394" w:rsidRPr="00B97600" w:rsidRDefault="00080394">
      <w:pPr>
        <w:spacing w:line="240" w:lineRule="atLeast"/>
        <w:ind w:left="1170"/>
        <w:rPr>
          <w:rFonts w:ascii="Century Schoolbook" w:hAnsi="Century Schoolbook"/>
        </w:rPr>
      </w:pPr>
    </w:p>
    <w:p w14:paraId="0F0FBEA3" w14:textId="77777777" w:rsidR="00080394" w:rsidRPr="00B97600" w:rsidRDefault="00080394">
      <w:pPr>
        <w:spacing w:line="240" w:lineRule="atLeast"/>
        <w:ind w:left="1170"/>
        <w:rPr>
          <w:rFonts w:ascii="Century Schoolbook" w:hAnsi="Century Schoolbook"/>
        </w:rPr>
      </w:pPr>
      <w:r w:rsidRPr="00B97600">
        <w:rPr>
          <w:rFonts w:ascii="Century Schoolbook" w:hAnsi="Century Schoolbook"/>
          <w:b/>
          <w:i/>
        </w:rPr>
        <w:t>Acting Chairperson</w:t>
      </w:r>
      <w:r w:rsidRPr="00B97600">
        <w:rPr>
          <w:rFonts w:ascii="Century Schoolbook" w:hAnsi="Century Schoolbook"/>
        </w:rPr>
        <w:t xml:space="preserve"> (Summer 1994, 1995, 1998). Responsibilities included overseeing day-to-day operations of the department, communicating with faculty and corresponding with administration on an as-needed basis, and resolving issues and questions raised by staff and students.</w:t>
      </w:r>
    </w:p>
    <w:p w14:paraId="6A112916" w14:textId="77777777" w:rsidR="00221D99" w:rsidRPr="00B97600" w:rsidRDefault="00221D99">
      <w:pPr>
        <w:spacing w:line="240" w:lineRule="atLeast"/>
        <w:rPr>
          <w:rFonts w:ascii="Century Schoolbook" w:hAnsi="Century Schoolbook"/>
          <w:lang w:val="fr-FR"/>
        </w:rPr>
      </w:pPr>
    </w:p>
    <w:p w14:paraId="2F6221D6" w14:textId="77777777" w:rsidR="00080394" w:rsidRPr="00B97600" w:rsidRDefault="00080394">
      <w:pPr>
        <w:spacing w:line="240" w:lineRule="atLeast"/>
        <w:rPr>
          <w:rFonts w:ascii="Century Schoolbook" w:hAnsi="Century Schoolbook"/>
          <w:lang w:val="fr-FR"/>
        </w:rPr>
      </w:pPr>
      <w:r w:rsidRPr="00B97600">
        <w:rPr>
          <w:rFonts w:ascii="Century Schoolbook" w:hAnsi="Century Schoolbook"/>
          <w:lang w:val="fr-FR"/>
        </w:rPr>
        <w:t xml:space="preserve">8/92 – 8/93 </w:t>
      </w:r>
      <w:r w:rsidR="00D75828" w:rsidRPr="00B97600">
        <w:rPr>
          <w:rFonts w:ascii="Century Schoolbook" w:hAnsi="Century Schoolbook"/>
          <w:lang w:val="fr-FR"/>
        </w:rPr>
        <w:t xml:space="preserve">  </w:t>
      </w:r>
      <w:r w:rsidRPr="00B97600">
        <w:rPr>
          <w:rFonts w:ascii="Century Schoolbook" w:hAnsi="Century Schoolbook"/>
          <w:b/>
          <w:i/>
          <w:u w:val="single"/>
          <w:lang w:val="fr-FR"/>
        </w:rPr>
        <w:t>Le Moyne</w:t>
      </w:r>
      <w:r w:rsidRPr="00B97600">
        <w:rPr>
          <w:rFonts w:ascii="Century Schoolbook" w:hAnsi="Century Schoolbook"/>
          <w:b/>
          <w:i/>
          <w:u w:val="single"/>
        </w:rPr>
        <w:t xml:space="preserve"> College</w:t>
      </w:r>
      <w:r w:rsidRPr="00B97600">
        <w:rPr>
          <w:rFonts w:ascii="Century Schoolbook" w:hAnsi="Century Schoolbook"/>
          <w:i/>
          <w:lang w:val="fr-FR"/>
        </w:rPr>
        <w:t>, Syracuse, NY</w:t>
      </w:r>
    </w:p>
    <w:p w14:paraId="62B8D759" w14:textId="77777777" w:rsidR="00080394" w:rsidRPr="00B97600" w:rsidRDefault="00080394">
      <w:pPr>
        <w:spacing w:line="240" w:lineRule="atLeast"/>
        <w:rPr>
          <w:rFonts w:ascii="Century Schoolbook" w:hAnsi="Century Schoolbook"/>
          <w:lang w:val="fr-FR"/>
        </w:rPr>
      </w:pPr>
    </w:p>
    <w:p w14:paraId="682A4B8B" w14:textId="77777777" w:rsidR="00080394" w:rsidRPr="00B97600" w:rsidRDefault="00080394">
      <w:pPr>
        <w:spacing w:line="240" w:lineRule="atLeast"/>
        <w:ind w:left="1170"/>
        <w:rPr>
          <w:rFonts w:ascii="Century Schoolbook" w:hAnsi="Century Schoolbook"/>
        </w:rPr>
      </w:pPr>
      <w:r w:rsidRPr="00B97600">
        <w:rPr>
          <w:rFonts w:ascii="Century Schoolbook" w:hAnsi="Century Schoolbook"/>
          <w:b/>
          <w:i/>
        </w:rPr>
        <w:t>Visiting Assistant Professor of Psychology</w:t>
      </w:r>
      <w:r w:rsidRPr="00B97600">
        <w:rPr>
          <w:rFonts w:ascii="Century Schoolbook" w:hAnsi="Century Schoolbook"/>
        </w:rPr>
        <w:t>. Responsibilities included all aspects of</w:t>
      </w:r>
      <w:r w:rsidR="00221D99" w:rsidRPr="00B97600">
        <w:rPr>
          <w:rFonts w:ascii="Century Schoolbook" w:hAnsi="Century Schoolbook"/>
        </w:rPr>
        <w:t xml:space="preserve"> </w:t>
      </w:r>
      <w:r w:rsidRPr="00B97600">
        <w:rPr>
          <w:rFonts w:ascii="Century Schoolbook" w:hAnsi="Century Schoolbook"/>
        </w:rPr>
        <w:t xml:space="preserve">Teaching, advising students, and departmental service. </w:t>
      </w:r>
      <w:proofErr w:type="gramStart"/>
      <w:r w:rsidR="00221D99" w:rsidRPr="00B97600">
        <w:rPr>
          <w:rFonts w:ascii="Century Schoolbook" w:hAnsi="Century Schoolbook"/>
        </w:rPr>
        <w:t>Taught</w:t>
      </w:r>
      <w:proofErr w:type="gramEnd"/>
      <w:r w:rsidRPr="00B97600">
        <w:rPr>
          <w:rFonts w:ascii="Century Schoolbook" w:hAnsi="Century Schoolbook"/>
        </w:rPr>
        <w:t xml:space="preserve"> Introductory</w:t>
      </w:r>
      <w:r w:rsidR="00221D99" w:rsidRPr="00B97600">
        <w:rPr>
          <w:rFonts w:ascii="Century Schoolbook" w:hAnsi="Century Schoolbook"/>
        </w:rPr>
        <w:t xml:space="preserve"> </w:t>
      </w:r>
      <w:r w:rsidRPr="00B97600">
        <w:rPr>
          <w:rFonts w:ascii="Century Schoolbook" w:hAnsi="Century Schoolbook"/>
        </w:rPr>
        <w:t>Psychology, History and Systems of Psychology, Child and Adolescent Psychology, and</w:t>
      </w:r>
      <w:r w:rsidR="00221D99" w:rsidRPr="00B97600">
        <w:rPr>
          <w:rFonts w:ascii="Century Schoolbook" w:hAnsi="Century Schoolbook"/>
        </w:rPr>
        <w:t xml:space="preserve"> </w:t>
      </w:r>
      <w:r w:rsidRPr="00B97600">
        <w:rPr>
          <w:rFonts w:ascii="Century Schoolbook" w:hAnsi="Century Schoolbook"/>
        </w:rPr>
        <w:t>Childhood Disorders.</w:t>
      </w:r>
    </w:p>
    <w:p w14:paraId="39A10803" w14:textId="77777777" w:rsidR="00080394" w:rsidRPr="00B97600" w:rsidRDefault="00080394">
      <w:pPr>
        <w:spacing w:line="240" w:lineRule="atLeast"/>
        <w:ind w:left="1170"/>
        <w:rPr>
          <w:rFonts w:ascii="Century Schoolbook" w:hAnsi="Century Schoolbook"/>
          <w:u w:val="single"/>
        </w:rPr>
      </w:pPr>
    </w:p>
    <w:p w14:paraId="71BD1FDF" w14:textId="77777777" w:rsidR="006768B1" w:rsidRPr="00B97600" w:rsidRDefault="006768B1" w:rsidP="00B3493D">
      <w:pPr>
        <w:spacing w:line="240" w:lineRule="atLeast"/>
        <w:rPr>
          <w:rFonts w:ascii="Century Schoolbook" w:hAnsi="Century Schoolbook"/>
        </w:rPr>
      </w:pPr>
    </w:p>
    <w:p w14:paraId="7F7CA478" w14:textId="77777777" w:rsidR="006768B1" w:rsidRPr="00B97600" w:rsidRDefault="006768B1" w:rsidP="00B3493D">
      <w:pPr>
        <w:spacing w:line="240" w:lineRule="atLeast"/>
        <w:rPr>
          <w:rFonts w:ascii="Century Schoolbook" w:hAnsi="Century Schoolbook"/>
        </w:rPr>
      </w:pPr>
    </w:p>
    <w:p w14:paraId="6BBE968A" w14:textId="77777777" w:rsidR="00080394" w:rsidRPr="00B97600" w:rsidRDefault="00080394" w:rsidP="00B3493D">
      <w:pPr>
        <w:spacing w:line="240" w:lineRule="atLeast"/>
        <w:rPr>
          <w:rFonts w:ascii="Century Schoolbook" w:hAnsi="Century Schoolbook"/>
        </w:rPr>
      </w:pPr>
      <w:r w:rsidRPr="00B97600">
        <w:rPr>
          <w:rFonts w:ascii="Century Schoolbook" w:hAnsi="Century Schoolbook"/>
        </w:rPr>
        <w:lastRenderedPageBreak/>
        <w:t xml:space="preserve">9/89 – 8/93 </w:t>
      </w:r>
      <w:r w:rsidR="00D75828" w:rsidRPr="00B97600">
        <w:rPr>
          <w:rFonts w:ascii="Century Schoolbook" w:hAnsi="Century Schoolbook"/>
        </w:rPr>
        <w:t xml:space="preserve">  </w:t>
      </w:r>
      <w:r w:rsidRPr="00B97600">
        <w:rPr>
          <w:rFonts w:ascii="Century Schoolbook" w:hAnsi="Century Schoolbook"/>
          <w:b/>
          <w:i/>
          <w:u w:val="single"/>
        </w:rPr>
        <w:t>Fairfield University</w:t>
      </w:r>
      <w:r w:rsidRPr="00B97600">
        <w:rPr>
          <w:rFonts w:ascii="Century Schoolbook" w:hAnsi="Century Schoolbook"/>
          <w:i/>
        </w:rPr>
        <w:t>, Fairfield, CT</w:t>
      </w:r>
      <w:r w:rsidRPr="00B97600">
        <w:rPr>
          <w:rFonts w:ascii="Century Schoolbook" w:hAnsi="Century Schoolbook"/>
        </w:rPr>
        <w:t xml:space="preserve"> (on leave 8/92 – 8/93)</w:t>
      </w:r>
    </w:p>
    <w:p w14:paraId="09A20B38" w14:textId="77777777" w:rsidR="00080394" w:rsidRPr="00B97600" w:rsidRDefault="00080394">
      <w:pPr>
        <w:spacing w:line="240" w:lineRule="atLeast"/>
        <w:ind w:left="2304" w:hanging="2304"/>
        <w:rPr>
          <w:rFonts w:ascii="Century Schoolbook" w:hAnsi="Century Schoolbook"/>
        </w:rPr>
      </w:pPr>
    </w:p>
    <w:p w14:paraId="28952A27" w14:textId="77777777" w:rsidR="00080394" w:rsidRPr="00B97600" w:rsidRDefault="00080394">
      <w:pPr>
        <w:spacing w:line="240" w:lineRule="atLeast"/>
        <w:ind w:left="1170"/>
        <w:rPr>
          <w:rFonts w:ascii="Century Schoolbook" w:hAnsi="Century Schoolbook"/>
        </w:rPr>
      </w:pPr>
      <w:r w:rsidRPr="00B97600">
        <w:rPr>
          <w:rFonts w:ascii="Century Schoolbook" w:hAnsi="Century Schoolbook"/>
          <w:b/>
          <w:i/>
        </w:rPr>
        <w:t>Assistant Professor of Education, Programs in School and Applied Psychology.</w:t>
      </w:r>
      <w:r w:rsidRPr="00B97600">
        <w:rPr>
          <w:rFonts w:ascii="Century Schoolbook" w:hAnsi="Century Schoolbook"/>
        </w:rPr>
        <w:t xml:space="preserve"> Responsibilities included all aspects of teaching; advising students; serving on graduate school and university committees. Graduate courses taught included </w:t>
      </w:r>
      <w:r w:rsidR="00805CE3" w:rsidRPr="00B97600">
        <w:rPr>
          <w:rFonts w:ascii="Century Schoolbook" w:hAnsi="Century Schoolbook"/>
        </w:rPr>
        <w:t xml:space="preserve">Educational and Psychological Assessment I, Research in Psychology, </w:t>
      </w:r>
      <w:r w:rsidRPr="00B97600">
        <w:rPr>
          <w:rFonts w:ascii="Century Schoolbook" w:hAnsi="Century Schoolbook"/>
        </w:rPr>
        <w:t>Issues in Professional Practice (in School Psychology), Abnormal Psychology, Psychology of Personality, Supervision of School Psychology Interns, and Independent Studies; committee service included Curriculum Committee, Honorary Degree Committee, Continuing Education Committee, Grading System Subcommittee, Five Year Projection Committee, and Executive Board.</w:t>
      </w:r>
    </w:p>
    <w:p w14:paraId="7D7EE697" w14:textId="77777777" w:rsidR="00080394" w:rsidRPr="00B97600" w:rsidRDefault="00080394">
      <w:pPr>
        <w:spacing w:line="240" w:lineRule="atLeast"/>
        <w:ind w:left="1170"/>
        <w:rPr>
          <w:rFonts w:ascii="Century Schoolbook" w:hAnsi="Century Schoolbook"/>
          <w:b/>
          <w:i/>
        </w:rPr>
      </w:pPr>
    </w:p>
    <w:p w14:paraId="0861398D" w14:textId="77777777" w:rsidR="00080394" w:rsidRPr="00B97600" w:rsidRDefault="00080394">
      <w:pPr>
        <w:spacing w:line="240" w:lineRule="atLeast"/>
        <w:ind w:left="1170"/>
        <w:rPr>
          <w:rFonts w:ascii="Century Schoolbook" w:hAnsi="Century Schoolbook"/>
        </w:rPr>
      </w:pPr>
      <w:r w:rsidRPr="00B97600">
        <w:rPr>
          <w:rFonts w:ascii="Century Schoolbook" w:hAnsi="Century Schoolbook"/>
          <w:b/>
          <w:i/>
        </w:rPr>
        <w:t>Program Director</w:t>
      </w:r>
      <w:r w:rsidRPr="00B97600">
        <w:rPr>
          <w:rFonts w:ascii="Century Schoolbook" w:hAnsi="Century Schoolbook"/>
          <w:i/>
        </w:rPr>
        <w:t xml:space="preserve"> </w:t>
      </w:r>
      <w:r w:rsidRPr="00B97600">
        <w:rPr>
          <w:rFonts w:ascii="Century Schoolbook" w:hAnsi="Century Schoolbook"/>
        </w:rPr>
        <w:t>(9/89 – 8/90). Responsibilities included reviewing applications of prospective students and making recommendations</w:t>
      </w:r>
      <w:r w:rsidR="00822CD8" w:rsidRPr="00B97600">
        <w:rPr>
          <w:rFonts w:ascii="Century Schoolbook" w:hAnsi="Century Schoolbook"/>
        </w:rPr>
        <w:t>,</w:t>
      </w:r>
      <w:r w:rsidRPr="00B97600">
        <w:rPr>
          <w:rFonts w:ascii="Century Schoolbook" w:hAnsi="Century Schoolbook"/>
        </w:rPr>
        <w:t xml:space="preserve"> coordinating course offerings</w:t>
      </w:r>
      <w:r w:rsidR="00822CD8" w:rsidRPr="00B97600">
        <w:rPr>
          <w:rFonts w:ascii="Century Schoolbook" w:hAnsi="Century Schoolbook"/>
        </w:rPr>
        <w:t>,</w:t>
      </w:r>
      <w:r w:rsidRPr="00B97600">
        <w:rPr>
          <w:rFonts w:ascii="Century Schoolbook" w:hAnsi="Century Schoolbook"/>
        </w:rPr>
        <w:t xml:space="preserve"> and curriculum matters.</w:t>
      </w:r>
    </w:p>
    <w:p w14:paraId="14E99218" w14:textId="77777777" w:rsidR="00080394" w:rsidRPr="00B97600" w:rsidRDefault="00080394">
      <w:pPr>
        <w:spacing w:line="240" w:lineRule="atLeast"/>
        <w:ind w:left="1440"/>
        <w:rPr>
          <w:rFonts w:ascii="Century Schoolbook" w:hAnsi="Century Schoolbook"/>
        </w:rPr>
      </w:pPr>
    </w:p>
    <w:p w14:paraId="5F965B37" w14:textId="77777777" w:rsidR="00080394" w:rsidRPr="00B97600" w:rsidRDefault="00080394">
      <w:pPr>
        <w:spacing w:line="240" w:lineRule="atLeast"/>
        <w:ind w:left="2304" w:hanging="2304"/>
        <w:rPr>
          <w:rFonts w:ascii="Century Schoolbook" w:hAnsi="Century Schoolbook"/>
        </w:rPr>
      </w:pPr>
      <w:r w:rsidRPr="00B97600">
        <w:rPr>
          <w:rFonts w:ascii="Century Schoolbook" w:hAnsi="Century Schoolbook"/>
        </w:rPr>
        <w:t xml:space="preserve">8/88 – 8/92 </w:t>
      </w:r>
      <w:r w:rsidR="00D75828" w:rsidRPr="00B97600">
        <w:rPr>
          <w:rFonts w:ascii="Century Schoolbook" w:hAnsi="Century Schoolbook"/>
        </w:rPr>
        <w:t xml:space="preserve">  </w:t>
      </w:r>
      <w:smartTag w:uri="urn:schemas-microsoft-com:office:smarttags" w:element="City">
        <w:r w:rsidRPr="00B97600">
          <w:rPr>
            <w:rFonts w:ascii="Century Schoolbook" w:hAnsi="Century Schoolbook"/>
            <w:b/>
            <w:i/>
            <w:u w:val="single"/>
          </w:rPr>
          <w:t>New York City</w:t>
        </w:r>
      </w:smartTag>
      <w:r w:rsidRPr="00B97600">
        <w:rPr>
          <w:rFonts w:ascii="Century Schoolbook" w:hAnsi="Century Schoolbook"/>
          <w:b/>
          <w:i/>
          <w:u w:val="single"/>
        </w:rPr>
        <w:t xml:space="preserve"> Board of Education</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Brooklyn</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NY</w:t>
          </w:r>
        </w:smartTag>
      </w:smartTag>
    </w:p>
    <w:p w14:paraId="2636252C" w14:textId="77777777" w:rsidR="00080394" w:rsidRPr="00B97600" w:rsidRDefault="00080394">
      <w:pPr>
        <w:spacing w:line="240" w:lineRule="atLeast"/>
        <w:ind w:left="3744" w:hanging="2304"/>
        <w:rPr>
          <w:rFonts w:ascii="Century Schoolbook" w:hAnsi="Century Schoolbook"/>
        </w:rPr>
      </w:pPr>
    </w:p>
    <w:p w14:paraId="063CDACF" w14:textId="77777777" w:rsidR="00080394" w:rsidRPr="00B97600" w:rsidRDefault="00080394">
      <w:pPr>
        <w:spacing w:line="240" w:lineRule="atLeast"/>
        <w:ind w:left="1170"/>
        <w:rPr>
          <w:rFonts w:ascii="Century Schoolbook" w:hAnsi="Century Schoolbook"/>
        </w:rPr>
      </w:pPr>
      <w:r w:rsidRPr="00B97600">
        <w:rPr>
          <w:rFonts w:ascii="Century Schoolbook" w:hAnsi="Century Schoolbook"/>
          <w:b/>
        </w:rPr>
        <w:t>Consul</w:t>
      </w:r>
      <w:r w:rsidR="008254AF" w:rsidRPr="00B97600">
        <w:rPr>
          <w:rFonts w:ascii="Century Schoolbook" w:hAnsi="Century Schoolbook"/>
          <w:b/>
        </w:rPr>
        <w:t>tant</w:t>
      </w:r>
      <w:r w:rsidRPr="00B97600">
        <w:rPr>
          <w:rFonts w:ascii="Century Schoolbook" w:hAnsi="Century Schoolbook"/>
          <w:b/>
        </w:rPr>
        <w:t>.</w:t>
      </w:r>
      <w:r w:rsidRPr="00B97600">
        <w:rPr>
          <w:rFonts w:ascii="Century Schoolbook" w:hAnsi="Century Schoolbook"/>
        </w:rPr>
        <w:t xml:space="preserve"> Worked with the Office of Research, Evaluation, and Assessment to update test reviews in their publication, the </w:t>
      </w:r>
      <w:r w:rsidRPr="00B97600">
        <w:rPr>
          <w:rFonts w:ascii="Century Schoolbook" w:hAnsi="Century Schoolbook"/>
          <w:i/>
        </w:rPr>
        <w:t>Test Resource Guide</w:t>
      </w:r>
      <w:r w:rsidRPr="00B97600">
        <w:rPr>
          <w:rFonts w:ascii="Century Schoolbook" w:hAnsi="Century Schoolbook"/>
        </w:rPr>
        <w:t>.  Responsibilities included reviewing new and revised tests, as well as the literature pertaining to these instruments, and writing the test reviews with specific recommendation</w:t>
      </w:r>
      <w:r w:rsidR="00805CE3" w:rsidRPr="00B97600">
        <w:rPr>
          <w:rFonts w:ascii="Century Schoolbook" w:hAnsi="Century Schoolbook"/>
        </w:rPr>
        <w:t>s</w:t>
      </w:r>
      <w:r w:rsidRPr="00B97600">
        <w:rPr>
          <w:rFonts w:ascii="Century Schoolbook" w:hAnsi="Century Schoolbook"/>
        </w:rPr>
        <w:t xml:space="preserve"> as to the tests’ appropriateness for use within the </w:t>
      </w:r>
      <w:smartTag w:uri="urn:schemas-microsoft-com:office:smarttags" w:element="place">
        <w:smartTag w:uri="urn:schemas-microsoft-com:office:smarttags" w:element="PlaceName">
          <w:r w:rsidRPr="00B97600">
            <w:rPr>
              <w:rFonts w:ascii="Century Schoolbook" w:hAnsi="Century Schoolbook"/>
            </w:rPr>
            <w:t>New York City</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School District</w:t>
          </w:r>
        </w:smartTag>
      </w:smartTag>
      <w:r w:rsidRPr="00B97600">
        <w:rPr>
          <w:rFonts w:ascii="Century Schoolbook" w:hAnsi="Century Schoolbook"/>
        </w:rPr>
        <w:t>.</w:t>
      </w:r>
    </w:p>
    <w:p w14:paraId="67A2F829" w14:textId="77777777" w:rsidR="00180C4D" w:rsidRPr="00B97600" w:rsidRDefault="00180C4D">
      <w:pPr>
        <w:spacing w:line="240" w:lineRule="atLeast"/>
        <w:ind w:left="2304" w:hanging="2304"/>
        <w:rPr>
          <w:rFonts w:ascii="Century Schoolbook" w:hAnsi="Century Schoolbook"/>
        </w:rPr>
      </w:pPr>
    </w:p>
    <w:p w14:paraId="7217293D" w14:textId="77777777" w:rsidR="00080394" w:rsidRPr="00B97600" w:rsidRDefault="00080394">
      <w:pPr>
        <w:spacing w:line="240" w:lineRule="atLeast"/>
        <w:ind w:left="2304" w:hanging="2304"/>
        <w:rPr>
          <w:rFonts w:ascii="Century Schoolbook" w:hAnsi="Century Schoolbook"/>
        </w:rPr>
      </w:pPr>
      <w:r w:rsidRPr="00B97600">
        <w:rPr>
          <w:rFonts w:ascii="Century Schoolbook" w:hAnsi="Century Schoolbook"/>
        </w:rPr>
        <w:t xml:space="preserve">7/87 – 8/89   </w:t>
      </w:r>
      <w:r w:rsidRPr="00B97600">
        <w:rPr>
          <w:rFonts w:ascii="Century Schoolbook" w:hAnsi="Century Schoolbook"/>
          <w:b/>
          <w:i/>
          <w:u w:val="single"/>
        </w:rPr>
        <w:t>Fordham University</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Bronx</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NY</w:t>
          </w:r>
        </w:smartTag>
      </w:smartTag>
    </w:p>
    <w:p w14:paraId="7D95FC06" w14:textId="77777777" w:rsidR="00080394" w:rsidRPr="00B97600" w:rsidRDefault="00080394">
      <w:pPr>
        <w:spacing w:line="240" w:lineRule="atLeast"/>
        <w:ind w:left="2304" w:hanging="2304"/>
        <w:rPr>
          <w:rFonts w:ascii="Century Schoolbook" w:hAnsi="Century Schoolbook"/>
        </w:rPr>
      </w:pPr>
    </w:p>
    <w:p w14:paraId="7DF25D8C" w14:textId="77777777" w:rsidR="00080394" w:rsidRPr="00B97600" w:rsidRDefault="00080394">
      <w:pPr>
        <w:spacing w:line="240" w:lineRule="atLeast"/>
        <w:ind w:left="1170" w:right="108"/>
        <w:rPr>
          <w:rFonts w:ascii="Century Schoolbook" w:hAnsi="Century Schoolbook"/>
        </w:rPr>
      </w:pPr>
      <w:r w:rsidRPr="00B97600">
        <w:rPr>
          <w:rFonts w:ascii="Century Schoolbook" w:hAnsi="Century Schoolbook"/>
          <w:b/>
          <w:i/>
        </w:rPr>
        <w:t>Assistant Professor of Psychology</w:t>
      </w:r>
      <w:r w:rsidRPr="00B97600">
        <w:rPr>
          <w:rFonts w:ascii="Century Schoolbook" w:hAnsi="Century Schoolbook"/>
        </w:rPr>
        <w:t xml:space="preserve"> (9/88 – 8/89</w:t>
      </w:r>
      <w:r w:rsidR="00805CE3" w:rsidRPr="00B97600">
        <w:rPr>
          <w:rFonts w:ascii="Century Schoolbook" w:hAnsi="Century Schoolbook"/>
        </w:rPr>
        <w:t>; one</w:t>
      </w:r>
      <w:r w:rsidR="00A74DF8" w:rsidRPr="00B97600">
        <w:rPr>
          <w:rFonts w:ascii="Century Schoolbook" w:hAnsi="Century Schoolbook"/>
        </w:rPr>
        <w:t>-</w:t>
      </w:r>
      <w:r w:rsidR="00805CE3" w:rsidRPr="00B97600">
        <w:rPr>
          <w:rFonts w:ascii="Century Schoolbook" w:hAnsi="Century Schoolbook"/>
        </w:rPr>
        <w:t>year appointment</w:t>
      </w:r>
      <w:r w:rsidRPr="00B97600">
        <w:rPr>
          <w:rFonts w:ascii="Century Schoolbook" w:hAnsi="Century Schoolbook"/>
        </w:rPr>
        <w:t>).  Responsibilities included all aspects of teaching. Undergraduate courses taught included Introductory, Abnormal, and Personality Psychology; Graduate courses included Individual Mental Examination and Theories of Personality (taught at Marist College); directing the Psychology Testing Laboratory; serving on departmental committees.</w:t>
      </w:r>
    </w:p>
    <w:p w14:paraId="55FBCF4D" w14:textId="77777777" w:rsidR="00080394" w:rsidRPr="00B97600" w:rsidRDefault="00080394">
      <w:pPr>
        <w:spacing w:line="240" w:lineRule="atLeast"/>
        <w:ind w:left="1170"/>
        <w:rPr>
          <w:rFonts w:ascii="Century Schoolbook" w:hAnsi="Century Schoolbook"/>
        </w:rPr>
      </w:pPr>
    </w:p>
    <w:p w14:paraId="384C9829"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Adjunct Assistant Professor of Psychology</w:t>
      </w:r>
      <w:r w:rsidRPr="00B97600">
        <w:rPr>
          <w:rFonts w:ascii="Century Schoolbook" w:hAnsi="Century Schoolbook"/>
        </w:rPr>
        <w:t xml:space="preserve"> (7/87 – 9/88). Responsibilities included teaching courses in Abnormal and Personality Psychology within Fordham College and the School of General Studies, developing comprehensive course syllabi, preparing and delivering lecture material, constructing tests to evaluate student's mastery of the subject matter, and related administrative functions.</w:t>
      </w:r>
    </w:p>
    <w:p w14:paraId="6D7638E7" w14:textId="77777777" w:rsidR="00080394" w:rsidRPr="00B97600" w:rsidRDefault="00080394" w:rsidP="00306C03">
      <w:pPr>
        <w:spacing w:line="240" w:lineRule="atLeast"/>
        <w:ind w:left="1170" w:right="288"/>
        <w:rPr>
          <w:rFonts w:ascii="Century Schoolbook" w:hAnsi="Century Schoolbook"/>
        </w:rPr>
      </w:pPr>
    </w:p>
    <w:p w14:paraId="6B71F837" w14:textId="77777777" w:rsidR="00080394" w:rsidRPr="00B97600" w:rsidRDefault="00080394" w:rsidP="00306C03">
      <w:pPr>
        <w:spacing w:line="240" w:lineRule="atLeast"/>
        <w:ind w:left="2304" w:right="288" w:hanging="2304"/>
        <w:rPr>
          <w:rFonts w:ascii="Century Schoolbook" w:hAnsi="Century Schoolbook"/>
        </w:rPr>
      </w:pPr>
      <w:r w:rsidRPr="00B97600">
        <w:rPr>
          <w:rFonts w:ascii="Century Schoolbook" w:hAnsi="Century Schoolbook"/>
        </w:rPr>
        <w:t xml:space="preserve">5/86 – 6/89   </w:t>
      </w:r>
      <w:r w:rsidRPr="00B97600">
        <w:rPr>
          <w:rFonts w:ascii="Century Schoolbook" w:hAnsi="Century Schoolbook"/>
          <w:b/>
          <w:i/>
          <w:u w:val="single"/>
        </w:rPr>
        <w:t xml:space="preserve">The </w:t>
      </w:r>
      <w:smartTag w:uri="urn:schemas-microsoft-com:office:smarttags" w:element="PlaceName">
        <w:r w:rsidRPr="00B97600">
          <w:rPr>
            <w:rFonts w:ascii="Century Schoolbook" w:hAnsi="Century Schoolbook"/>
            <w:b/>
            <w:i/>
            <w:u w:val="single"/>
          </w:rPr>
          <w:t>Hallen</w:t>
        </w:r>
      </w:smartTag>
      <w:r w:rsidRPr="00B97600">
        <w:rPr>
          <w:rFonts w:ascii="Century Schoolbook" w:hAnsi="Century Schoolbook"/>
          <w:b/>
          <w:i/>
          <w:u w:val="single"/>
        </w:rPr>
        <w:t xml:space="preserve"> </w:t>
      </w:r>
      <w:smartTag w:uri="urn:schemas-microsoft-com:office:smarttags" w:element="PlaceType">
        <w:r w:rsidRPr="00B97600">
          <w:rPr>
            <w:rFonts w:ascii="Century Schoolbook" w:hAnsi="Century Schoolbook"/>
            <w:b/>
            <w:i/>
            <w:u w:val="single"/>
          </w:rPr>
          <w:t>School</w:t>
        </w:r>
      </w:smartTag>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Mamaroneck</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NY</w:t>
          </w:r>
        </w:smartTag>
      </w:smartTag>
    </w:p>
    <w:p w14:paraId="0E4C5164" w14:textId="77777777" w:rsidR="00080394" w:rsidRPr="00B97600" w:rsidRDefault="00080394" w:rsidP="00306C03">
      <w:pPr>
        <w:spacing w:line="240" w:lineRule="atLeast"/>
        <w:ind w:left="2304" w:right="288" w:hanging="2304"/>
        <w:rPr>
          <w:rFonts w:ascii="Century Schoolbook" w:hAnsi="Century Schoolbook"/>
        </w:rPr>
      </w:pPr>
    </w:p>
    <w:p w14:paraId="20DB231A"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Consulting Psychologist</w:t>
      </w:r>
      <w:r w:rsidRPr="00B97600">
        <w:rPr>
          <w:rFonts w:ascii="Century Schoolbook" w:hAnsi="Century Schoolbook"/>
        </w:rPr>
        <w:t xml:space="preserve"> (9/88 – 8/89). Primary responsibilities involved conducting psychological assessments and writing reports for the school districts' Committees on Special Education.</w:t>
      </w:r>
    </w:p>
    <w:p w14:paraId="11DE51A6" w14:textId="77777777" w:rsidR="00080394" w:rsidRPr="00B97600" w:rsidRDefault="00080394" w:rsidP="00306C03">
      <w:pPr>
        <w:spacing w:line="240" w:lineRule="atLeast"/>
        <w:ind w:left="1170" w:right="288"/>
        <w:rPr>
          <w:rFonts w:ascii="Century Schoolbook" w:hAnsi="Century Schoolbook"/>
        </w:rPr>
      </w:pPr>
    </w:p>
    <w:p w14:paraId="18EEFF6F"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Staff Psychologist</w:t>
      </w:r>
      <w:r w:rsidRPr="00B97600">
        <w:rPr>
          <w:rFonts w:ascii="Century Schoolbook" w:hAnsi="Century Schoolbook"/>
        </w:rPr>
        <w:t xml:space="preserve"> (5/86 – 9/88). Responsibilities included long-term psychotherapy with learning disabled students, including those experiencing emotional disturbances, language impairments, neurological dysfunctions, and environmental stressors; consultation with classroom teachers and assistants; psychological assessments</w:t>
      </w:r>
      <w:r w:rsidR="00805CE3" w:rsidRPr="00B97600">
        <w:rPr>
          <w:rFonts w:ascii="Century Schoolbook" w:hAnsi="Century Schoolbook"/>
        </w:rPr>
        <w:t xml:space="preserve"> on a fee-for-service basis</w:t>
      </w:r>
      <w:r w:rsidRPr="00B97600">
        <w:rPr>
          <w:rFonts w:ascii="Century Schoolbook" w:hAnsi="Century Schoolbook"/>
        </w:rPr>
        <w:t>.</w:t>
      </w:r>
    </w:p>
    <w:p w14:paraId="23CA0CA8" w14:textId="77777777" w:rsidR="00080394" w:rsidRPr="00B97600" w:rsidRDefault="00080394" w:rsidP="00805CE3">
      <w:pPr>
        <w:spacing w:line="240" w:lineRule="atLeast"/>
        <w:ind w:right="288"/>
        <w:rPr>
          <w:rFonts w:ascii="Century Schoolbook" w:hAnsi="Century Schoolbook"/>
        </w:rPr>
      </w:pPr>
    </w:p>
    <w:p w14:paraId="19545FE0" w14:textId="77777777" w:rsidR="00080394" w:rsidRPr="00B97600" w:rsidRDefault="00080394" w:rsidP="00306C03">
      <w:pPr>
        <w:spacing w:line="240" w:lineRule="atLeast"/>
        <w:ind w:left="2304" w:right="288" w:hanging="2304"/>
        <w:rPr>
          <w:rFonts w:ascii="Century Schoolbook" w:hAnsi="Century Schoolbook"/>
          <w:lang w:val="fr-FR"/>
        </w:rPr>
      </w:pPr>
      <w:r w:rsidRPr="00B97600">
        <w:rPr>
          <w:rFonts w:ascii="Century Schoolbook" w:hAnsi="Century Schoolbook"/>
          <w:lang w:val="fr-FR"/>
        </w:rPr>
        <w:t xml:space="preserve">10/85 – 5/86 </w:t>
      </w:r>
      <w:r w:rsidRPr="00B97600">
        <w:rPr>
          <w:rFonts w:ascii="Century Schoolbook" w:hAnsi="Century Schoolbook"/>
          <w:b/>
          <w:i/>
          <w:u w:val="single"/>
          <w:lang w:val="fr-FR"/>
        </w:rPr>
        <w:t xml:space="preserve">Creedmoor </w:t>
      </w:r>
      <w:r w:rsidRPr="00B97600">
        <w:rPr>
          <w:rFonts w:ascii="Century Schoolbook" w:hAnsi="Century Schoolbook"/>
          <w:b/>
          <w:i/>
          <w:u w:val="single"/>
        </w:rPr>
        <w:t xml:space="preserve">Psychiatric </w:t>
      </w:r>
      <w:r w:rsidRPr="00B97600">
        <w:rPr>
          <w:rFonts w:ascii="Century Schoolbook" w:hAnsi="Century Schoolbook"/>
          <w:b/>
          <w:i/>
          <w:u w:val="single"/>
          <w:lang w:val="fr-FR"/>
        </w:rPr>
        <w:t>Center</w:t>
      </w:r>
      <w:r w:rsidRPr="00B97600">
        <w:rPr>
          <w:rFonts w:ascii="Century Schoolbook" w:hAnsi="Century Schoolbook"/>
          <w:i/>
          <w:lang w:val="fr-FR"/>
        </w:rPr>
        <w:t>, Queens Village, NY</w:t>
      </w:r>
    </w:p>
    <w:p w14:paraId="54EEDBDB" w14:textId="77777777" w:rsidR="00080394" w:rsidRPr="00B97600" w:rsidRDefault="00080394" w:rsidP="00306C03">
      <w:pPr>
        <w:spacing w:line="240" w:lineRule="atLeast"/>
        <w:ind w:left="1170" w:right="288"/>
        <w:rPr>
          <w:rFonts w:ascii="Century Schoolbook" w:hAnsi="Century Schoolbook"/>
          <w:lang w:val="fr-FR"/>
        </w:rPr>
      </w:pPr>
    </w:p>
    <w:p w14:paraId="6A754556"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Psychologist I.</w:t>
      </w:r>
      <w:r w:rsidRPr="00B97600">
        <w:rPr>
          <w:rFonts w:ascii="Century Schoolbook" w:hAnsi="Century Schoolbook"/>
          <w:i/>
        </w:rPr>
        <w:t xml:space="preserve"> </w:t>
      </w:r>
      <w:r w:rsidRPr="00B97600">
        <w:rPr>
          <w:rFonts w:ascii="Century Schoolbook" w:hAnsi="Century Schoolbook"/>
        </w:rPr>
        <w:t>Responsibilities performed within the Far Rockaway Adult Home Program included development and implementation of a modified Therapeutic Community, provision of psychological interventions, systematizing treatment pl</w:t>
      </w:r>
      <w:smartTag w:uri="urn:schemas-microsoft-com:office:smarttags" w:element="PersonName">
        <w:r w:rsidRPr="00B97600">
          <w:rPr>
            <w:rFonts w:ascii="Century Schoolbook" w:hAnsi="Century Schoolbook"/>
          </w:rPr>
          <w:t>ann</w:t>
        </w:r>
      </w:smartTag>
      <w:r w:rsidRPr="00B97600">
        <w:rPr>
          <w:rFonts w:ascii="Century Schoolbook" w:hAnsi="Century Schoolbook"/>
        </w:rPr>
        <w:t>ing activities, case management, and various administrative functions.</w:t>
      </w:r>
    </w:p>
    <w:p w14:paraId="2FF1D9D9" w14:textId="77777777" w:rsidR="00080394" w:rsidRPr="00B97600" w:rsidRDefault="00080394" w:rsidP="00306C03">
      <w:pPr>
        <w:spacing w:line="240" w:lineRule="atLeast"/>
        <w:ind w:left="1170" w:right="288" w:hanging="2304"/>
        <w:rPr>
          <w:rFonts w:ascii="Century Schoolbook" w:hAnsi="Century Schoolbook"/>
        </w:rPr>
      </w:pPr>
    </w:p>
    <w:p w14:paraId="6C3F18FF" w14:textId="77777777" w:rsidR="006768B1" w:rsidRPr="00B97600" w:rsidRDefault="006768B1" w:rsidP="00306C03">
      <w:pPr>
        <w:spacing w:line="240" w:lineRule="atLeast"/>
        <w:ind w:left="2304" w:right="288" w:hanging="2304"/>
        <w:rPr>
          <w:rFonts w:ascii="Century Schoolbook" w:hAnsi="Century Schoolbook"/>
        </w:rPr>
      </w:pPr>
    </w:p>
    <w:p w14:paraId="4BAECD32" w14:textId="77777777" w:rsidR="00080394" w:rsidRPr="00B97600" w:rsidRDefault="00080394" w:rsidP="00306C03">
      <w:pPr>
        <w:spacing w:line="240" w:lineRule="atLeast"/>
        <w:ind w:left="2304" w:right="288" w:hanging="2304"/>
        <w:rPr>
          <w:rFonts w:ascii="Century Schoolbook" w:hAnsi="Century Schoolbook"/>
        </w:rPr>
      </w:pPr>
      <w:r w:rsidRPr="00B97600">
        <w:rPr>
          <w:rFonts w:ascii="Century Schoolbook" w:hAnsi="Century Schoolbook"/>
        </w:rPr>
        <w:lastRenderedPageBreak/>
        <w:t xml:space="preserve">7/85 – 10/85 </w:t>
      </w:r>
      <w:r w:rsidRPr="00B97600">
        <w:rPr>
          <w:rFonts w:ascii="Century Schoolbook" w:hAnsi="Century Schoolbook"/>
          <w:b/>
          <w:i/>
          <w:u w:val="single"/>
        </w:rPr>
        <w:t>Neural Sciences Research Institute, Saint Barnabus Medical Center</w:t>
      </w:r>
      <w:r w:rsidRPr="00B97600">
        <w:rPr>
          <w:rFonts w:ascii="Century Schoolbook" w:hAnsi="Century Schoolbook"/>
          <w:i/>
        </w:rPr>
        <w:t>, Livingston, NJ</w:t>
      </w:r>
    </w:p>
    <w:p w14:paraId="0C02D9FF" w14:textId="77777777" w:rsidR="00080394" w:rsidRPr="00B97600" w:rsidRDefault="00080394" w:rsidP="00306C03">
      <w:pPr>
        <w:spacing w:line="240" w:lineRule="atLeast"/>
        <w:ind w:left="2304" w:right="288" w:hanging="2304"/>
        <w:rPr>
          <w:rFonts w:ascii="Century Schoolbook" w:hAnsi="Century Schoolbook"/>
        </w:rPr>
      </w:pPr>
    </w:p>
    <w:p w14:paraId="6471D584"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Research Associate</w:t>
      </w:r>
      <w:r w:rsidRPr="00B97600">
        <w:rPr>
          <w:rFonts w:ascii="Century Schoolbook" w:hAnsi="Century Schoolbook"/>
        </w:rPr>
        <w:t xml:space="preserve"> (part-time). Developed test battery to assess intelligence, memory, and activation in Parkinson’s Disease patients as part of an NIH grant to study psychological correlates of dementia.  Specific responsibilities included test administration, psychological report writing, and periodic preparation of written progress reports. </w:t>
      </w:r>
    </w:p>
    <w:p w14:paraId="7E190689" w14:textId="77777777" w:rsidR="00080394" w:rsidRPr="00B97600" w:rsidRDefault="00080394" w:rsidP="00306C03">
      <w:pPr>
        <w:spacing w:line="240" w:lineRule="atLeast"/>
        <w:ind w:right="288"/>
        <w:rPr>
          <w:rFonts w:ascii="Century Schoolbook" w:hAnsi="Century Schoolbook"/>
        </w:rPr>
      </w:pPr>
    </w:p>
    <w:p w14:paraId="211CB0F4" w14:textId="77777777" w:rsidR="00080394" w:rsidRPr="00B97600" w:rsidRDefault="00080394" w:rsidP="00306C03">
      <w:pPr>
        <w:spacing w:line="240" w:lineRule="atLeast"/>
        <w:ind w:right="288"/>
        <w:rPr>
          <w:rFonts w:ascii="Century Schoolbook" w:hAnsi="Century Schoolbook"/>
        </w:rPr>
      </w:pPr>
      <w:r w:rsidRPr="00B97600">
        <w:rPr>
          <w:rFonts w:ascii="Century Schoolbook" w:hAnsi="Century Schoolbook"/>
        </w:rPr>
        <w:t xml:space="preserve">9/84 – 6/85   </w:t>
      </w:r>
      <w:r w:rsidRPr="00B97600">
        <w:rPr>
          <w:rFonts w:ascii="Century Schoolbook" w:hAnsi="Century Schoolbook"/>
          <w:b/>
          <w:i/>
          <w:u w:val="single"/>
        </w:rPr>
        <w:t xml:space="preserve">Psychology Department, </w:t>
      </w:r>
      <w:smartTag w:uri="urn:schemas-microsoft-com:office:smarttags" w:element="PlaceName">
        <w:r w:rsidRPr="00B97600">
          <w:rPr>
            <w:rFonts w:ascii="Century Schoolbook" w:hAnsi="Century Schoolbook"/>
            <w:b/>
            <w:i/>
            <w:u w:val="single"/>
          </w:rPr>
          <w:t>Fordham</w:t>
        </w:r>
      </w:smartTag>
      <w:r w:rsidRPr="00B97600">
        <w:rPr>
          <w:rFonts w:ascii="Century Schoolbook" w:hAnsi="Century Schoolbook"/>
          <w:b/>
          <w:i/>
          <w:u w:val="single"/>
        </w:rPr>
        <w:t xml:space="preserve"> </w:t>
      </w:r>
      <w:smartTag w:uri="urn:schemas-microsoft-com:office:smarttags" w:element="PlaceType">
        <w:r w:rsidRPr="00B97600">
          <w:rPr>
            <w:rFonts w:ascii="Century Schoolbook" w:hAnsi="Century Schoolbook"/>
            <w:b/>
            <w:i/>
            <w:u w:val="single"/>
          </w:rPr>
          <w:t>University</w:t>
        </w:r>
      </w:smartTag>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Bronx</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NY</w:t>
          </w:r>
        </w:smartTag>
      </w:smartTag>
    </w:p>
    <w:p w14:paraId="64BD4BCB" w14:textId="77777777" w:rsidR="00080394" w:rsidRPr="00B97600" w:rsidRDefault="00080394" w:rsidP="00306C03">
      <w:pPr>
        <w:spacing w:line="240" w:lineRule="atLeast"/>
        <w:ind w:left="1440" w:right="288"/>
        <w:rPr>
          <w:rFonts w:ascii="Century Schoolbook" w:hAnsi="Century Schoolbook"/>
        </w:rPr>
      </w:pPr>
    </w:p>
    <w:p w14:paraId="4D118BB4"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Graduate Fellow.</w:t>
      </w:r>
      <w:r w:rsidRPr="00B97600">
        <w:rPr>
          <w:rFonts w:ascii="Century Schoolbook" w:hAnsi="Century Schoolbook"/>
        </w:rPr>
        <w:t xml:space="preserve"> Responsibilities included conducting doctoral research on a full-time basis, supervision of research and laboratory assistants involved in the project.  The research, entitled "Aversive conditioning and glucose levels in diabetic and non-diabetic mice: Effects of stress and diet", was funded in part by the Schering-Plough Foundation, Sigma Xi, and the Sugarfree Center.</w:t>
      </w:r>
    </w:p>
    <w:p w14:paraId="352953E1" w14:textId="77777777" w:rsidR="00080394" w:rsidRPr="00B97600" w:rsidRDefault="00080394" w:rsidP="00306C03">
      <w:pPr>
        <w:spacing w:line="240" w:lineRule="atLeast"/>
        <w:ind w:left="1170" w:right="288"/>
        <w:rPr>
          <w:rFonts w:ascii="Century Schoolbook" w:hAnsi="Century Schoolbook"/>
        </w:rPr>
      </w:pPr>
    </w:p>
    <w:p w14:paraId="0D83B043" w14:textId="77777777" w:rsidR="00080394" w:rsidRPr="00B97600" w:rsidRDefault="00080394" w:rsidP="00306C03">
      <w:pPr>
        <w:spacing w:line="240" w:lineRule="atLeast"/>
        <w:ind w:right="288"/>
        <w:rPr>
          <w:rFonts w:ascii="Century Schoolbook" w:hAnsi="Century Schoolbook"/>
        </w:rPr>
      </w:pPr>
      <w:r w:rsidRPr="00B97600">
        <w:rPr>
          <w:rFonts w:ascii="Century Schoolbook" w:hAnsi="Century Schoolbook"/>
        </w:rPr>
        <w:t xml:space="preserve">9/83 – 8/84   </w:t>
      </w:r>
      <w:smartTag w:uri="urn:schemas-microsoft-com:office:smarttags" w:element="State">
        <w:r w:rsidRPr="00B97600">
          <w:rPr>
            <w:rFonts w:ascii="Century Schoolbook" w:hAnsi="Century Schoolbook"/>
            <w:b/>
            <w:i/>
            <w:u w:val="single"/>
          </w:rPr>
          <w:t>Connecticut</w:t>
        </w:r>
      </w:smartTag>
      <w:r w:rsidRPr="00B97600">
        <w:rPr>
          <w:rFonts w:ascii="Century Schoolbook" w:hAnsi="Century Schoolbook"/>
          <w:b/>
          <w:i/>
          <w:u w:val="single"/>
        </w:rPr>
        <w:t xml:space="preserve"> Valley Hospital</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Middletown</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CT</w:t>
          </w:r>
        </w:smartTag>
      </w:smartTag>
    </w:p>
    <w:p w14:paraId="100DC5CC" w14:textId="77777777" w:rsidR="00080394" w:rsidRPr="00B97600" w:rsidRDefault="00080394" w:rsidP="00306C03">
      <w:pPr>
        <w:spacing w:line="240" w:lineRule="atLeast"/>
        <w:ind w:left="1170" w:right="288"/>
        <w:rPr>
          <w:rFonts w:ascii="Century Schoolbook" w:hAnsi="Century Schoolbook"/>
        </w:rPr>
      </w:pPr>
    </w:p>
    <w:p w14:paraId="7B69D336"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Clinical Psychology Intern.</w:t>
      </w:r>
      <w:r w:rsidRPr="00B97600">
        <w:rPr>
          <w:rFonts w:ascii="Century Schoolbook" w:hAnsi="Century Schoolbook"/>
        </w:rPr>
        <w:t xml:space="preserve"> Responsibilities included individual psychotherapy, group therapy, psychodiagnostics</w:t>
      </w:r>
      <w:r w:rsidR="00A74DF8" w:rsidRPr="00B97600">
        <w:rPr>
          <w:rFonts w:ascii="Century Schoolbook" w:hAnsi="Century Schoolbook"/>
        </w:rPr>
        <w:t xml:space="preserve"> involving 20 comprehensive assessment batteries</w:t>
      </w:r>
      <w:r w:rsidRPr="00B97600">
        <w:rPr>
          <w:rFonts w:ascii="Century Schoolbook" w:hAnsi="Century Schoolbook"/>
        </w:rPr>
        <w:t>, participating in team meetings and treatment pl</w:t>
      </w:r>
      <w:smartTag w:uri="urn:schemas-microsoft-com:office:smarttags" w:element="PersonName">
        <w:r w:rsidRPr="00B97600">
          <w:rPr>
            <w:rFonts w:ascii="Century Schoolbook" w:hAnsi="Century Schoolbook"/>
          </w:rPr>
          <w:t>ann</w:t>
        </w:r>
      </w:smartTag>
      <w:r w:rsidRPr="00B97600">
        <w:rPr>
          <w:rFonts w:ascii="Century Schoolbook" w:hAnsi="Century Schoolbook"/>
        </w:rPr>
        <w:t xml:space="preserve">ing activities for a ward </w:t>
      </w:r>
      <w:r w:rsidR="0056522A" w:rsidRPr="00B97600">
        <w:rPr>
          <w:rFonts w:ascii="Century Schoolbook" w:hAnsi="Century Schoolbook"/>
        </w:rPr>
        <w:t xml:space="preserve">primarily </w:t>
      </w:r>
      <w:r w:rsidRPr="00B97600">
        <w:rPr>
          <w:rFonts w:ascii="Century Schoolbook" w:hAnsi="Century Schoolbook"/>
        </w:rPr>
        <w:t>comp</w:t>
      </w:r>
      <w:r w:rsidR="00805CE3" w:rsidRPr="00B97600">
        <w:rPr>
          <w:rFonts w:ascii="Century Schoolbook" w:hAnsi="Century Schoolbook"/>
        </w:rPr>
        <w:t>ri</w:t>
      </w:r>
      <w:r w:rsidRPr="00B97600">
        <w:rPr>
          <w:rFonts w:ascii="Century Schoolbook" w:hAnsi="Century Schoolbook"/>
        </w:rPr>
        <w:t>s</w:t>
      </w:r>
      <w:r w:rsidR="0056522A" w:rsidRPr="00B97600">
        <w:rPr>
          <w:rFonts w:ascii="Century Schoolbook" w:hAnsi="Century Schoolbook"/>
        </w:rPr>
        <w:t xml:space="preserve">ing </w:t>
      </w:r>
      <w:r w:rsidRPr="00B97600">
        <w:rPr>
          <w:rFonts w:ascii="Century Schoolbook" w:hAnsi="Century Schoolbook"/>
        </w:rPr>
        <w:t>long-term inpatients, and attendance at clinically relevant seminars and conferences.  One day per week was spent at a child guidance clinic.</w:t>
      </w:r>
    </w:p>
    <w:p w14:paraId="25D8AFFC" w14:textId="77777777" w:rsidR="00080394" w:rsidRPr="00B97600" w:rsidRDefault="00080394" w:rsidP="00306C03">
      <w:pPr>
        <w:spacing w:line="240" w:lineRule="atLeast"/>
        <w:ind w:left="1170" w:right="288"/>
        <w:rPr>
          <w:rFonts w:ascii="Century Schoolbook" w:hAnsi="Century Schoolbook"/>
        </w:rPr>
      </w:pPr>
    </w:p>
    <w:p w14:paraId="04E429A5" w14:textId="77777777" w:rsidR="00080394" w:rsidRPr="00B97600" w:rsidRDefault="00080394" w:rsidP="00306C03">
      <w:pPr>
        <w:spacing w:line="240" w:lineRule="atLeast"/>
        <w:ind w:right="288"/>
        <w:rPr>
          <w:rFonts w:ascii="Century Schoolbook" w:hAnsi="Century Schoolbook"/>
        </w:rPr>
      </w:pPr>
      <w:r w:rsidRPr="00B97600">
        <w:rPr>
          <w:rFonts w:ascii="Century Schoolbook" w:hAnsi="Century Schoolbook"/>
        </w:rPr>
        <w:t xml:space="preserve">5/83 – 8/83   </w:t>
      </w:r>
      <w:smartTag w:uri="urn:schemas-microsoft-com:office:smarttags" w:element="City">
        <w:r w:rsidRPr="00B97600">
          <w:rPr>
            <w:rFonts w:ascii="Century Schoolbook" w:hAnsi="Century Schoolbook"/>
            <w:b/>
            <w:i/>
            <w:u w:val="single"/>
          </w:rPr>
          <w:t>New York City</w:t>
        </w:r>
      </w:smartTag>
      <w:r w:rsidRPr="00B97600">
        <w:rPr>
          <w:rFonts w:ascii="Century Schoolbook" w:hAnsi="Century Schoolbook"/>
          <w:b/>
          <w:i/>
          <w:u w:val="single"/>
        </w:rPr>
        <w:t xml:space="preserve"> Board of Education</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i/>
            </w:rPr>
            <w:t>Brooklyn</w:t>
          </w:r>
        </w:smartTag>
        <w:r w:rsidRPr="00B97600">
          <w:rPr>
            <w:rFonts w:ascii="Century Schoolbook" w:hAnsi="Century Schoolbook"/>
            <w:i/>
          </w:rPr>
          <w:t xml:space="preserve">, </w:t>
        </w:r>
        <w:smartTag w:uri="urn:schemas-microsoft-com:office:smarttags" w:element="State">
          <w:r w:rsidRPr="00B97600">
            <w:rPr>
              <w:rFonts w:ascii="Century Schoolbook" w:hAnsi="Century Schoolbook"/>
              <w:i/>
            </w:rPr>
            <w:t>NY</w:t>
          </w:r>
        </w:smartTag>
      </w:smartTag>
    </w:p>
    <w:p w14:paraId="401E6347" w14:textId="77777777" w:rsidR="00080394" w:rsidRPr="00B97600" w:rsidRDefault="00080394" w:rsidP="00306C03">
      <w:pPr>
        <w:spacing w:line="240" w:lineRule="atLeast"/>
        <w:ind w:left="1170" w:right="288"/>
        <w:rPr>
          <w:rFonts w:ascii="Century Schoolbook" w:hAnsi="Century Schoolbook"/>
        </w:rPr>
      </w:pPr>
    </w:p>
    <w:p w14:paraId="68D36771" w14:textId="77777777" w:rsidR="00080394" w:rsidRPr="00B97600" w:rsidRDefault="00080394" w:rsidP="00306C03">
      <w:pPr>
        <w:spacing w:line="240" w:lineRule="atLeast"/>
        <w:ind w:left="1170" w:right="288"/>
        <w:rPr>
          <w:rFonts w:ascii="Century Schoolbook" w:hAnsi="Century Schoolbook"/>
        </w:rPr>
      </w:pPr>
      <w:r w:rsidRPr="00B97600">
        <w:rPr>
          <w:rFonts w:ascii="Century Schoolbook" w:hAnsi="Century Schoolbook"/>
          <w:b/>
          <w:i/>
        </w:rPr>
        <w:t>School Psychologist.</w:t>
      </w:r>
      <w:r w:rsidRPr="00B97600">
        <w:rPr>
          <w:rFonts w:ascii="Century Schoolbook" w:hAnsi="Century Schoolbook"/>
        </w:rPr>
        <w:t xml:space="preserve"> Responsibilities included psychological evaluation of young adults and schoolchildren in the division of special education, written communication of assessment findings, review of psychological evaluations made by other psychologists, and participation in Educational Pl</w:t>
      </w:r>
      <w:smartTag w:uri="urn:schemas-microsoft-com:office:smarttags" w:element="PersonName">
        <w:r w:rsidRPr="00B97600">
          <w:rPr>
            <w:rFonts w:ascii="Century Schoolbook" w:hAnsi="Century Schoolbook"/>
          </w:rPr>
          <w:t>ann</w:t>
        </w:r>
      </w:smartTag>
      <w:r w:rsidRPr="00B97600">
        <w:rPr>
          <w:rFonts w:ascii="Century Schoolbook" w:hAnsi="Century Schoolbook"/>
        </w:rPr>
        <w:t>ing Conferences.</w:t>
      </w:r>
    </w:p>
    <w:p w14:paraId="1134534A" w14:textId="77777777" w:rsidR="00306C03" w:rsidRPr="00B97600" w:rsidRDefault="00306C03">
      <w:pPr>
        <w:spacing w:line="240" w:lineRule="atLeast"/>
        <w:ind w:left="2304" w:hanging="2304"/>
        <w:rPr>
          <w:rFonts w:ascii="Century Schoolbook" w:hAnsi="Century Schoolbook"/>
          <w:b/>
          <w:i/>
          <w:sz w:val="22"/>
        </w:rPr>
      </w:pPr>
    </w:p>
    <w:p w14:paraId="1F6BED51" w14:textId="77777777" w:rsidR="00D75828" w:rsidRPr="00B97600" w:rsidRDefault="00D75828">
      <w:pPr>
        <w:spacing w:line="240" w:lineRule="atLeast"/>
        <w:ind w:left="2304" w:hanging="2304"/>
        <w:rPr>
          <w:rFonts w:ascii="Century Schoolbook" w:hAnsi="Century Schoolbook"/>
          <w:b/>
          <w:i/>
          <w:sz w:val="22"/>
        </w:rPr>
      </w:pPr>
    </w:p>
    <w:p w14:paraId="0A7BEF15" w14:textId="77777777" w:rsidR="00080394" w:rsidRPr="00B97600" w:rsidRDefault="00080394" w:rsidP="00E00BB6">
      <w:pPr>
        <w:pStyle w:val="Heading3"/>
        <w:rPr>
          <w:u w:val="single"/>
        </w:rPr>
      </w:pPr>
      <w:r w:rsidRPr="00B97600">
        <w:t>EXTRAMURAL SERVICE</w:t>
      </w:r>
    </w:p>
    <w:p w14:paraId="4F8FA403" w14:textId="77777777" w:rsidR="00080394" w:rsidRPr="00B97600" w:rsidRDefault="00080394">
      <w:pPr>
        <w:spacing w:line="240" w:lineRule="atLeast"/>
        <w:ind w:left="2304" w:hanging="2304"/>
        <w:rPr>
          <w:rFonts w:ascii="Century Schoolbook" w:hAnsi="Century Schoolbook"/>
          <w:u w:val="single"/>
        </w:rPr>
      </w:pPr>
    </w:p>
    <w:p w14:paraId="5493E772" w14:textId="77777777" w:rsidR="00080394" w:rsidRPr="00B97600" w:rsidRDefault="00080394" w:rsidP="006A19C8">
      <w:pPr>
        <w:pStyle w:val="Heading2"/>
      </w:pPr>
      <w:r w:rsidRPr="00B97600">
        <w:t>Service to Acade</w:t>
      </w:r>
      <w:r w:rsidR="006C0906" w:rsidRPr="00B97600">
        <w:t>mic and Professional Organization</w:t>
      </w:r>
      <w:r w:rsidRPr="00B97600">
        <w:t>s</w:t>
      </w:r>
    </w:p>
    <w:p w14:paraId="4922F0E2" w14:textId="77777777" w:rsidR="00080394" w:rsidRPr="00B97600" w:rsidRDefault="00080394">
      <w:pPr>
        <w:spacing w:line="240" w:lineRule="atLeast"/>
        <w:ind w:left="432" w:hanging="432"/>
        <w:rPr>
          <w:rFonts w:ascii="Century Schoolbook" w:hAnsi="Century Schoolbook"/>
          <w:b/>
          <w:i/>
        </w:rPr>
      </w:pPr>
    </w:p>
    <w:p w14:paraId="5C7FDA3A" w14:textId="77777777" w:rsidR="001C0151" w:rsidRPr="00B97600" w:rsidRDefault="00C17597" w:rsidP="001C0151">
      <w:pPr>
        <w:spacing w:after="60" w:line="240" w:lineRule="atLeast"/>
        <w:ind w:left="864" w:hanging="432"/>
        <w:rPr>
          <w:rFonts w:ascii="Century Schoolbook" w:hAnsi="Century Schoolbook"/>
          <w:i/>
          <w:iCs/>
          <w:u w:val="single"/>
        </w:rPr>
      </w:pPr>
      <w:r w:rsidRPr="00B97600">
        <w:rPr>
          <w:rFonts w:ascii="Century Schoolbook" w:hAnsi="Century Schoolbook"/>
          <w:i/>
          <w:iCs/>
          <w:u w:val="single"/>
        </w:rPr>
        <w:t>American Psychological Association</w:t>
      </w:r>
    </w:p>
    <w:p w14:paraId="2FE3D1E4" w14:textId="77777777" w:rsidR="00C17597" w:rsidRPr="00B97600" w:rsidRDefault="00C17597" w:rsidP="00C17597">
      <w:pPr>
        <w:overflowPunct/>
        <w:spacing w:line="240" w:lineRule="atLeast"/>
        <w:ind w:left="864" w:hanging="432"/>
        <w:textAlignment w:val="auto"/>
        <w:rPr>
          <w:rFonts w:ascii="Century Schoolbook" w:hAnsi="Century Schoolbook"/>
        </w:rPr>
      </w:pPr>
      <w:r w:rsidRPr="00B97600">
        <w:rPr>
          <w:rFonts w:ascii="Century Schoolbook" w:hAnsi="Century Schoolbook"/>
        </w:rPr>
        <w:t xml:space="preserve">Chair, Fellows Committee, APA Division 5: Quantitative and Qualitative Methods, 2023-2024 </w:t>
      </w:r>
    </w:p>
    <w:p w14:paraId="51F7E41B" w14:textId="77777777" w:rsidR="00C17597" w:rsidRPr="00B97600" w:rsidRDefault="00D47182" w:rsidP="00C17597">
      <w:pPr>
        <w:overflowPunct/>
        <w:spacing w:line="240" w:lineRule="atLeast"/>
        <w:ind w:left="864" w:hanging="432"/>
        <w:textAlignment w:val="auto"/>
        <w:rPr>
          <w:rFonts w:ascii="Century Schoolbook" w:hAnsi="Century Schoolbook"/>
        </w:rPr>
      </w:pPr>
      <w:r w:rsidRPr="00B97600">
        <w:rPr>
          <w:rFonts w:ascii="Century Schoolbook" w:hAnsi="Century Schoolbook"/>
        </w:rPr>
        <w:t xml:space="preserve">Member, </w:t>
      </w:r>
      <w:r w:rsidR="00C17597" w:rsidRPr="00B97600">
        <w:rPr>
          <w:rFonts w:ascii="Century Schoolbook" w:hAnsi="Century Schoolbook"/>
        </w:rPr>
        <w:t>Fellows Committee, APA Division 5: Quantitative and Qualitative Methods, 2022-2025</w:t>
      </w:r>
    </w:p>
    <w:p w14:paraId="2DF6B634" w14:textId="77777777" w:rsidR="00C17597" w:rsidRPr="00B97600" w:rsidRDefault="00C17597" w:rsidP="00C17597">
      <w:pPr>
        <w:overflowPunct/>
        <w:spacing w:line="240" w:lineRule="atLeast"/>
        <w:ind w:left="864" w:hanging="432"/>
        <w:textAlignment w:val="auto"/>
        <w:rPr>
          <w:rFonts w:ascii="Century Schoolbook" w:hAnsi="Century Schoolbook"/>
        </w:rPr>
      </w:pPr>
      <w:r w:rsidRPr="00B97600">
        <w:rPr>
          <w:rFonts w:ascii="Century Schoolbook" w:hAnsi="Century Schoolbook"/>
        </w:rPr>
        <w:t>Selection Committee Member, APA Dissertation Research Awards, 2023</w:t>
      </w:r>
    </w:p>
    <w:p w14:paraId="6CB8ACEC" w14:textId="77777777" w:rsidR="003B3B69" w:rsidRPr="00B97600" w:rsidRDefault="003B3B69" w:rsidP="003B3B69">
      <w:pPr>
        <w:spacing w:line="240" w:lineRule="atLeast"/>
        <w:ind w:left="864" w:hanging="432"/>
        <w:rPr>
          <w:rFonts w:ascii="Century Schoolbook" w:hAnsi="Century Schoolbook"/>
        </w:rPr>
      </w:pPr>
      <w:r w:rsidRPr="00B97600">
        <w:rPr>
          <w:rFonts w:ascii="Century Schoolbook" w:hAnsi="Century Schoolbook"/>
        </w:rPr>
        <w:t>Proposal Reviewer, American Psychological Association Annual Conventions: 1994-2001, 2003-2005, 2007-2008 for Division 2; 1998, 2001 for Division 5; 2016, 2024-2025 for Division 12; 2023 for Division 16</w:t>
      </w:r>
    </w:p>
    <w:p w14:paraId="03CED73E" w14:textId="77777777" w:rsidR="00B738B8" w:rsidRPr="00B97600" w:rsidRDefault="00B738B8" w:rsidP="00B738B8">
      <w:pPr>
        <w:spacing w:line="240" w:lineRule="atLeast"/>
        <w:ind w:left="864" w:hanging="432"/>
        <w:rPr>
          <w:rFonts w:ascii="Century Schoolbook" w:hAnsi="Century Schoolbook"/>
        </w:rPr>
      </w:pPr>
      <w:r w:rsidRPr="00B97600">
        <w:rPr>
          <w:rFonts w:ascii="Century Schoolbook" w:hAnsi="Century Schoolbook"/>
          <w:color w:val="000000"/>
        </w:rPr>
        <w:t xml:space="preserve">Field Tester, APA Book-based Exam for </w:t>
      </w:r>
      <w:r w:rsidRPr="00B97600">
        <w:rPr>
          <w:rFonts w:ascii="Century Schoolbook" w:hAnsi="Century Schoolbook"/>
          <w:i/>
          <w:iCs/>
          <w:color w:val="000000"/>
        </w:rPr>
        <w:t xml:space="preserve">Prediction Statistics for Psychological Assessment </w:t>
      </w:r>
      <w:r w:rsidRPr="00B97600">
        <w:rPr>
          <w:rFonts w:ascii="Century Schoolbook" w:hAnsi="Century Schoolbook"/>
          <w:color w:val="000000"/>
        </w:rPr>
        <w:t>by R. Karl Hanson (2022), 2022</w:t>
      </w:r>
    </w:p>
    <w:p w14:paraId="31242297" w14:textId="77777777" w:rsidR="0071526A" w:rsidRPr="00B97600" w:rsidRDefault="0071526A" w:rsidP="0071526A">
      <w:pPr>
        <w:spacing w:line="240" w:lineRule="atLeast"/>
        <w:ind w:left="864" w:hanging="432"/>
        <w:rPr>
          <w:rFonts w:ascii="Century Schoolbook" w:hAnsi="Century Schoolbook"/>
        </w:rPr>
      </w:pPr>
      <w:r w:rsidRPr="00B97600">
        <w:rPr>
          <w:rFonts w:ascii="Century Schoolbook" w:hAnsi="Century Schoolbook"/>
        </w:rPr>
        <w:t>Proposal Reviewer, National Association of School Psychologists 2017 Annual Convention (reviews completed in 2016); 2018 Annual Convention (reviews completed in 2017); 2019 Annual Convention (reviews completed in 2018); 2020 Annual Convention (reviews completed in 2019); 2022 Annual Convention (reviews completed in 2021); 2024 Annual Convention (reviews completed in 2023); 2026 Annual Convention (reviews completed in 2025)</w:t>
      </w:r>
    </w:p>
    <w:p w14:paraId="524FD61E" w14:textId="77777777" w:rsidR="0071526A" w:rsidRPr="00B97600" w:rsidRDefault="0071526A" w:rsidP="0071526A">
      <w:pPr>
        <w:spacing w:line="240" w:lineRule="atLeast"/>
        <w:ind w:left="864" w:hanging="432"/>
        <w:rPr>
          <w:rFonts w:ascii="Century Schoolbook" w:hAnsi="Century Schoolbook"/>
        </w:rPr>
      </w:pPr>
      <w:r w:rsidRPr="00B97600">
        <w:rPr>
          <w:rFonts w:ascii="Century Schoolbook" w:hAnsi="Century Schoolbook"/>
        </w:rPr>
        <w:t>Proposal Reviewer, Association of Test Publishers, 2017 Annual Convention (in 2016)</w:t>
      </w:r>
    </w:p>
    <w:p w14:paraId="5BD61FE1" w14:textId="77777777" w:rsidR="00C17597" w:rsidRPr="00B97600" w:rsidRDefault="00C17597" w:rsidP="00C17597">
      <w:pPr>
        <w:overflowPunct/>
        <w:spacing w:line="240" w:lineRule="atLeast"/>
        <w:ind w:left="864" w:hanging="432"/>
        <w:textAlignment w:val="auto"/>
        <w:rPr>
          <w:rFonts w:ascii="Century Schoolbook" w:hAnsi="Century Schoolbook"/>
        </w:rPr>
      </w:pPr>
      <w:r w:rsidRPr="00B97600">
        <w:rPr>
          <w:rFonts w:ascii="Century Schoolbook" w:hAnsi="Century Schoolbook"/>
        </w:rPr>
        <w:t>Endorser for initial fellow</w:t>
      </w:r>
      <w:r w:rsidR="009E48A3">
        <w:rPr>
          <w:rFonts w:ascii="Century Schoolbook" w:hAnsi="Century Schoolbook"/>
        </w:rPr>
        <w:t xml:space="preserve"> nominee</w:t>
      </w:r>
      <w:r w:rsidRPr="00B97600">
        <w:rPr>
          <w:rFonts w:ascii="Century Schoolbook" w:hAnsi="Century Schoolbook"/>
        </w:rPr>
        <w:t>, APA Division 16, 2022</w:t>
      </w:r>
    </w:p>
    <w:p w14:paraId="4091D28E" w14:textId="77777777" w:rsidR="00C17597" w:rsidRPr="00B97600" w:rsidRDefault="00C17597" w:rsidP="00C17597">
      <w:pPr>
        <w:overflowPunct/>
        <w:spacing w:line="240" w:lineRule="atLeast"/>
        <w:ind w:left="864" w:hanging="432"/>
        <w:textAlignment w:val="auto"/>
        <w:rPr>
          <w:rFonts w:ascii="Century Schoolbook" w:hAnsi="Century Schoolbook"/>
        </w:rPr>
      </w:pPr>
      <w:r w:rsidRPr="00B97600">
        <w:rPr>
          <w:rFonts w:ascii="Century Schoolbook" w:hAnsi="Century Schoolbook"/>
        </w:rPr>
        <w:t xml:space="preserve">Endorser for current fellow </w:t>
      </w:r>
      <w:r w:rsidR="009E48A3">
        <w:rPr>
          <w:rFonts w:ascii="Century Schoolbook" w:hAnsi="Century Schoolbook"/>
        </w:rPr>
        <w:t>nominee</w:t>
      </w:r>
      <w:r w:rsidRPr="00B97600">
        <w:rPr>
          <w:rFonts w:ascii="Century Schoolbook" w:hAnsi="Century Schoolbook"/>
        </w:rPr>
        <w:t>, APA Division 2, 2022</w:t>
      </w:r>
      <w:r w:rsidR="003167BC" w:rsidRPr="00B97600">
        <w:rPr>
          <w:rFonts w:ascii="Century Schoolbook" w:hAnsi="Century Schoolbook"/>
        </w:rPr>
        <w:t>, 2024</w:t>
      </w:r>
    </w:p>
    <w:p w14:paraId="354766EE" w14:textId="77777777" w:rsidR="001C0151" w:rsidRPr="00B97600" w:rsidRDefault="001C0151" w:rsidP="001C0151">
      <w:pPr>
        <w:pStyle w:val="BodyTextIndent"/>
        <w:ind w:left="864" w:hanging="432"/>
      </w:pPr>
      <w:r w:rsidRPr="00B97600">
        <w:t>Fund for Excellence Board Member, APA Division 2: Society for the Teaching of Psychology, 2006-2018</w:t>
      </w:r>
    </w:p>
    <w:p w14:paraId="0F448E08" w14:textId="77777777" w:rsidR="00B738B8" w:rsidRPr="00B97600" w:rsidRDefault="00B738B8" w:rsidP="00B738B8">
      <w:pPr>
        <w:overflowPunct/>
        <w:spacing w:line="240" w:lineRule="atLeast"/>
        <w:ind w:left="864" w:hanging="432"/>
        <w:textAlignment w:val="auto"/>
        <w:rPr>
          <w:rFonts w:ascii="Century Schoolbook" w:hAnsi="Century Schoolbook"/>
        </w:rPr>
      </w:pPr>
      <w:r w:rsidRPr="00B97600">
        <w:rPr>
          <w:rFonts w:ascii="Century Schoolbook" w:hAnsi="Century Schoolbook"/>
        </w:rPr>
        <w:t>Reviewer, Anne Anastasi General Psychology Graduate Student Research Award, APA Division 1: Society for General Psychology, 2012, 2013</w:t>
      </w:r>
    </w:p>
    <w:p w14:paraId="54098D04"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lastRenderedPageBreak/>
        <w:t>President, APA Division 2: Society for the Teaching of Psychology, 20</w:t>
      </w:r>
      <w:r w:rsidR="008B54A6" w:rsidRPr="00B97600">
        <w:rPr>
          <w:rFonts w:ascii="Century Schoolbook" w:hAnsi="Century Schoolbook"/>
        </w:rPr>
        <w:t>09</w:t>
      </w:r>
      <w:r w:rsidR="00387EC6" w:rsidRPr="00B97600">
        <w:rPr>
          <w:rFonts w:ascii="Century Schoolbook" w:hAnsi="Century Schoolbook"/>
        </w:rPr>
        <w:t xml:space="preserve"> </w:t>
      </w:r>
      <w:r w:rsidR="00D75828" w:rsidRPr="00B97600">
        <w:rPr>
          <w:rFonts w:ascii="Century Schoolbook" w:hAnsi="Century Schoolbook"/>
        </w:rPr>
        <w:t>(</w:t>
      </w:r>
      <w:r w:rsidRPr="00B97600">
        <w:rPr>
          <w:rFonts w:ascii="Century Schoolbook" w:hAnsi="Century Schoolbook"/>
        </w:rPr>
        <w:t>President-elect, 2008</w:t>
      </w:r>
      <w:r w:rsidR="00F56D57" w:rsidRPr="00B97600">
        <w:rPr>
          <w:rFonts w:ascii="Century Schoolbook" w:hAnsi="Century Schoolbook"/>
        </w:rPr>
        <w:t xml:space="preserve">; </w:t>
      </w:r>
      <w:r w:rsidR="008B54A6" w:rsidRPr="00B97600">
        <w:rPr>
          <w:rFonts w:ascii="Century Schoolbook" w:hAnsi="Century Schoolbook"/>
        </w:rPr>
        <w:t xml:space="preserve">Past- </w:t>
      </w:r>
      <w:r w:rsidR="00F56D57" w:rsidRPr="00B97600">
        <w:rPr>
          <w:rFonts w:ascii="Century Schoolbook" w:hAnsi="Century Schoolbook"/>
        </w:rPr>
        <w:t>President, 20</w:t>
      </w:r>
      <w:r w:rsidR="008B54A6" w:rsidRPr="00B97600">
        <w:rPr>
          <w:rFonts w:ascii="Century Schoolbook" w:hAnsi="Century Schoolbook"/>
        </w:rPr>
        <w:t>1</w:t>
      </w:r>
      <w:r w:rsidR="00F56D57" w:rsidRPr="00B97600">
        <w:rPr>
          <w:rFonts w:ascii="Century Schoolbook" w:hAnsi="Century Schoolbook"/>
        </w:rPr>
        <w:t>0</w:t>
      </w:r>
      <w:r w:rsidR="00D75828" w:rsidRPr="00B97600">
        <w:rPr>
          <w:rFonts w:ascii="Century Schoolbook" w:hAnsi="Century Schoolbook"/>
        </w:rPr>
        <w:t>)</w:t>
      </w:r>
    </w:p>
    <w:p w14:paraId="0D73B091" w14:textId="77777777" w:rsidR="00D80AFA" w:rsidRPr="00B97600" w:rsidRDefault="00D80AFA" w:rsidP="00D34E3A">
      <w:pPr>
        <w:pStyle w:val="BodyTextIndent"/>
        <w:ind w:left="864" w:hanging="432"/>
      </w:pPr>
      <w:r w:rsidRPr="00B97600">
        <w:t>Executive Committee, APA Division 2: Society for the Teaching of Psychology, 1998-2006, 2008-2010</w:t>
      </w:r>
    </w:p>
    <w:p w14:paraId="2A49638C" w14:textId="77777777" w:rsidR="00D75828" w:rsidRPr="00B97600" w:rsidRDefault="00D75828" w:rsidP="00D34E3A">
      <w:pPr>
        <w:pStyle w:val="BodyTextIndent"/>
        <w:ind w:left="864" w:hanging="432"/>
      </w:pPr>
      <w:r w:rsidRPr="00B97600">
        <w:t>Chair, Elections and Appointments Committee, APA Division 2: Society for the Teaching of Psychology, 2011</w:t>
      </w:r>
    </w:p>
    <w:p w14:paraId="5C7CC687" w14:textId="77777777" w:rsidR="00D80AFA" w:rsidRPr="00B97600" w:rsidRDefault="00D80AFA" w:rsidP="00D34E3A">
      <w:pPr>
        <w:pStyle w:val="BodyTextIndent"/>
        <w:ind w:left="864" w:hanging="432"/>
      </w:pPr>
      <w:r w:rsidRPr="00B97600">
        <w:t>Publications Committee, APA Division 2: Society for the Teaching of Psychology, 2001-2006</w:t>
      </w:r>
    </w:p>
    <w:p w14:paraId="39D90CA0" w14:textId="77777777" w:rsidR="00080394" w:rsidRPr="00B97600" w:rsidRDefault="00080394" w:rsidP="00C17597">
      <w:pPr>
        <w:spacing w:line="240" w:lineRule="atLeast"/>
        <w:ind w:left="864" w:hanging="432"/>
        <w:rPr>
          <w:rFonts w:ascii="Century Schoolbook" w:hAnsi="Century Schoolbook"/>
        </w:rPr>
      </w:pPr>
      <w:r w:rsidRPr="00B97600">
        <w:rPr>
          <w:rFonts w:ascii="Century Schoolbook" w:hAnsi="Century Schoolbook"/>
        </w:rPr>
        <w:t>Invited Participant at the 2003 Education Leadership Conference sponsored by the American Psychological Association (APA) Board of Educational Affairs and Education Directorate, September 2003</w:t>
      </w:r>
    </w:p>
    <w:p w14:paraId="56C618F6" w14:textId="77777777" w:rsidR="00080394" w:rsidRPr="00B97600" w:rsidRDefault="00080394" w:rsidP="00D34E3A">
      <w:pPr>
        <w:pStyle w:val="BodyTextIndent"/>
        <w:ind w:left="864" w:hanging="432"/>
      </w:pPr>
      <w:r w:rsidRPr="00B97600">
        <w:t>Member Benefit Task Force, APA Division 2: Society for the Teaching of Psychology, 2003</w:t>
      </w:r>
    </w:p>
    <w:p w14:paraId="08B8701C" w14:textId="77777777" w:rsidR="00F93C9D" w:rsidRPr="00B97600" w:rsidRDefault="00F93C9D" w:rsidP="00D34E3A">
      <w:pPr>
        <w:pStyle w:val="BodyTextIndent"/>
        <w:ind w:left="864" w:hanging="432"/>
      </w:pPr>
      <w:r w:rsidRPr="00B97600">
        <w:t>Ad hoc Committee: Fund for Excellence Review, APA Division 2: Society for the Teaching of Psychology, 2016</w:t>
      </w:r>
    </w:p>
    <w:p w14:paraId="26B19460" w14:textId="77777777" w:rsidR="001C0151" w:rsidRPr="00B97600" w:rsidRDefault="001C0151" w:rsidP="001C0151">
      <w:pPr>
        <w:spacing w:line="240" w:lineRule="atLeast"/>
        <w:ind w:left="864" w:hanging="432"/>
        <w:rPr>
          <w:rFonts w:ascii="Century Schoolbook" w:hAnsi="Century Schoolbook"/>
        </w:rPr>
      </w:pPr>
      <w:r w:rsidRPr="00B97600">
        <w:rPr>
          <w:rFonts w:ascii="Century Schoolbook" w:hAnsi="Century Schoolbook"/>
        </w:rPr>
        <w:t xml:space="preserve">Resource Reviewer, </w:t>
      </w:r>
      <w:r w:rsidRPr="00B97600">
        <w:rPr>
          <w:rFonts w:ascii="Century Schoolbook" w:hAnsi="Century Schoolbook"/>
          <w:i/>
        </w:rPr>
        <w:t xml:space="preserve">Office of Teaching Resources in Psychology, </w:t>
      </w:r>
      <w:r w:rsidRPr="00B97600">
        <w:rPr>
          <w:rFonts w:ascii="Century Schoolbook" w:hAnsi="Century Schoolbook"/>
        </w:rPr>
        <w:t>APA Division 2, 2012</w:t>
      </w:r>
    </w:p>
    <w:p w14:paraId="0595F52E" w14:textId="77777777" w:rsidR="001C0151" w:rsidRPr="00B97600" w:rsidRDefault="001C0151" w:rsidP="001C0151">
      <w:pPr>
        <w:spacing w:line="240" w:lineRule="atLeast"/>
        <w:ind w:left="864" w:hanging="432"/>
        <w:rPr>
          <w:rFonts w:ascii="Century Schoolbook" w:hAnsi="Century Schoolbook"/>
        </w:rPr>
      </w:pPr>
      <w:r w:rsidRPr="00B97600">
        <w:rPr>
          <w:rFonts w:ascii="Century Schoolbook" w:hAnsi="Century Schoolbook"/>
        </w:rPr>
        <w:t>Director, Office of Teaching Resources in Psychology, APA Division 2: Society for the Teaching of Psychology, 2001-2006 (Director-elect, January 2001-August 2001)</w:t>
      </w:r>
    </w:p>
    <w:p w14:paraId="64EB9211" w14:textId="77777777" w:rsidR="001C0151" w:rsidRPr="00B97600" w:rsidRDefault="001C0151" w:rsidP="001C0151">
      <w:pPr>
        <w:pStyle w:val="BodyTextIndent"/>
        <w:ind w:left="864" w:hanging="432"/>
      </w:pPr>
      <w:r w:rsidRPr="00B97600">
        <w:t>Assistant Director, Office of Teaching Resources in Psychology, APA Division 2: Society for the Teaching of Psychology, 1998-2001</w:t>
      </w:r>
    </w:p>
    <w:p w14:paraId="3C4F8465" w14:textId="77777777" w:rsidR="00080394" w:rsidRPr="00B97600" w:rsidRDefault="00080394" w:rsidP="00D34E3A">
      <w:pPr>
        <w:pStyle w:val="BodyTextIndent"/>
        <w:ind w:left="864" w:hanging="432"/>
      </w:pPr>
      <w:r w:rsidRPr="00B97600">
        <w:t xml:space="preserve">Ad hoc Working Group on Electronic Newsletter Conversion, </w:t>
      </w:r>
      <w:r w:rsidR="002149DB" w:rsidRPr="00B97600">
        <w:t xml:space="preserve">APA Division 2: Society for the Teaching of Psychology, </w:t>
      </w:r>
      <w:r w:rsidRPr="00B97600">
        <w:t>2007</w:t>
      </w:r>
    </w:p>
    <w:p w14:paraId="5196F7F3" w14:textId="77777777" w:rsidR="00080394" w:rsidRPr="00B97600" w:rsidRDefault="00080394" w:rsidP="00D34E3A">
      <w:pPr>
        <w:pStyle w:val="BodyTextIndent"/>
        <w:ind w:left="864" w:hanging="432"/>
      </w:pPr>
      <w:r w:rsidRPr="00B97600">
        <w:t>Ad hoc Working Group on Lapsed Memberships (Chair), APA Division 2: Society for the Teaching of Psychology, 2007</w:t>
      </w:r>
    </w:p>
    <w:p w14:paraId="27B2F647" w14:textId="77777777" w:rsidR="00080394" w:rsidRPr="00B97600" w:rsidRDefault="00080394" w:rsidP="00D34E3A">
      <w:pPr>
        <w:pStyle w:val="BodyTextIndent"/>
        <w:ind w:left="864" w:hanging="432"/>
      </w:pPr>
      <w:r w:rsidRPr="00B97600">
        <w:t>Task Force on e-Publishing, APA Division 2: Society for the Teaching of Psychology, 2004, 2005</w:t>
      </w:r>
    </w:p>
    <w:p w14:paraId="179EC2D5" w14:textId="77777777" w:rsidR="001C0151" w:rsidRPr="00B97600" w:rsidRDefault="001C0151" w:rsidP="001C0151">
      <w:pPr>
        <w:spacing w:line="240" w:lineRule="atLeast"/>
        <w:ind w:left="864" w:hanging="432"/>
        <w:rPr>
          <w:rFonts w:ascii="Century Schoolbook" w:hAnsi="Century Schoolbook"/>
        </w:rPr>
      </w:pPr>
      <w:r w:rsidRPr="00B97600">
        <w:rPr>
          <w:rFonts w:ascii="Century Schoolbook" w:hAnsi="Century Schoolbook"/>
        </w:rPr>
        <w:t xml:space="preserve">Activity Reviewer, </w:t>
      </w:r>
      <w:r w:rsidRPr="00B97600">
        <w:rPr>
          <w:rFonts w:ascii="Century Schoolbook" w:hAnsi="Century Schoolbook"/>
          <w:i/>
        </w:rPr>
        <w:t xml:space="preserve">Activities Handbook for the Teaching of Psychology, Volume 4 </w:t>
      </w:r>
      <w:r w:rsidRPr="00B97600">
        <w:rPr>
          <w:rFonts w:ascii="Century Schoolbook" w:hAnsi="Century Schoolbook"/>
        </w:rPr>
        <w:t>(1998), American Psychological Association</w:t>
      </w:r>
    </w:p>
    <w:p w14:paraId="40A53255" w14:textId="77777777" w:rsidR="001C0151" w:rsidRPr="00B97600" w:rsidRDefault="001C0151" w:rsidP="001C0151">
      <w:pPr>
        <w:spacing w:line="240" w:lineRule="atLeast"/>
        <w:ind w:left="432" w:hanging="432"/>
        <w:rPr>
          <w:rFonts w:ascii="Century Schoolbook" w:hAnsi="Century Schoolbook"/>
          <w:b/>
          <w:i/>
        </w:rPr>
      </w:pPr>
    </w:p>
    <w:p w14:paraId="1C88AF43" w14:textId="77777777" w:rsidR="00B738B8" w:rsidRPr="00B97600" w:rsidRDefault="00B738B8" w:rsidP="001C0151">
      <w:pPr>
        <w:spacing w:after="60" w:line="240" w:lineRule="atLeast"/>
        <w:ind w:left="864" w:hanging="432"/>
        <w:rPr>
          <w:rFonts w:ascii="Century Schoolbook" w:hAnsi="Century Schoolbook"/>
          <w:i/>
          <w:iCs/>
          <w:u w:val="single"/>
        </w:rPr>
      </w:pPr>
      <w:r w:rsidRPr="00B97600">
        <w:rPr>
          <w:rFonts w:ascii="Century Schoolbook" w:hAnsi="Century Schoolbook"/>
          <w:i/>
          <w:iCs/>
          <w:u w:val="single"/>
        </w:rPr>
        <w:t>Northeastern Educational Research Association (NERA)</w:t>
      </w:r>
    </w:p>
    <w:p w14:paraId="42B862A6" w14:textId="77777777" w:rsidR="00B738B8" w:rsidRPr="00B97600" w:rsidRDefault="00B738B8" w:rsidP="00B738B8">
      <w:pPr>
        <w:spacing w:line="240" w:lineRule="atLeast"/>
        <w:ind w:left="864" w:hanging="432"/>
        <w:rPr>
          <w:rFonts w:ascii="Century Schoolbook" w:hAnsi="Century Schoolbook"/>
        </w:rPr>
      </w:pPr>
      <w:r w:rsidRPr="00B97600">
        <w:rPr>
          <w:rFonts w:ascii="Century Schoolbook" w:hAnsi="Century Schoolbook"/>
        </w:rPr>
        <w:t>President, 1995-1996 (</w:t>
      </w:r>
      <w:proofErr w:type="gramStart"/>
      <w:r w:rsidRPr="00B97600">
        <w:rPr>
          <w:rFonts w:ascii="Century Schoolbook" w:hAnsi="Century Schoolbook"/>
        </w:rPr>
        <w:t>President-elect</w:t>
      </w:r>
      <w:proofErr w:type="gramEnd"/>
      <w:r w:rsidRPr="00B97600">
        <w:rPr>
          <w:rFonts w:ascii="Century Schoolbook" w:hAnsi="Century Schoolbook"/>
        </w:rPr>
        <w:t>, 1994-1995; Past-president, 1996-1997)</w:t>
      </w:r>
    </w:p>
    <w:p w14:paraId="36AD54D2" w14:textId="77777777" w:rsidR="00B738B8" w:rsidRPr="00B97600" w:rsidRDefault="00B738B8" w:rsidP="00B738B8">
      <w:pPr>
        <w:spacing w:line="240" w:lineRule="atLeast"/>
        <w:ind w:left="864" w:hanging="432"/>
        <w:rPr>
          <w:rFonts w:ascii="Century Schoolbook" w:hAnsi="Century Schoolbook"/>
        </w:rPr>
      </w:pPr>
      <w:r w:rsidRPr="00B97600">
        <w:rPr>
          <w:rFonts w:ascii="Century Schoolbook" w:hAnsi="Century Schoolbook"/>
        </w:rPr>
        <w:t>Board of Directors, 1990-1993</w:t>
      </w:r>
    </w:p>
    <w:p w14:paraId="329BBFF3" w14:textId="77777777" w:rsidR="00B738B8" w:rsidRPr="00B97600" w:rsidRDefault="00B738B8" w:rsidP="00B738B8">
      <w:pPr>
        <w:spacing w:line="240" w:lineRule="atLeast"/>
        <w:ind w:left="864" w:hanging="432"/>
        <w:rPr>
          <w:rFonts w:ascii="Century Schoolbook" w:hAnsi="Century Schoolbook"/>
        </w:rPr>
      </w:pPr>
      <w:r w:rsidRPr="00B97600">
        <w:rPr>
          <w:rFonts w:ascii="Century Schoolbook" w:hAnsi="Century Schoolbook"/>
        </w:rPr>
        <w:t>Program Co-Chair, 1991</w:t>
      </w:r>
    </w:p>
    <w:p w14:paraId="1C1FA7F1" w14:textId="77777777" w:rsidR="00E35C82" w:rsidRPr="00B97600" w:rsidRDefault="00B738B8" w:rsidP="00906CBE">
      <w:pPr>
        <w:spacing w:line="240" w:lineRule="atLeast"/>
        <w:ind w:left="864" w:hanging="432"/>
        <w:rPr>
          <w:rFonts w:ascii="Century Schoolbook" w:hAnsi="Century Schoolbook"/>
        </w:rPr>
      </w:pPr>
      <w:r w:rsidRPr="00B97600">
        <w:rPr>
          <w:rFonts w:ascii="Century Schoolbook" w:hAnsi="Century Schoolbook"/>
        </w:rPr>
        <w:t>Chair of Leo D. Doherty Award Committee, 1992</w:t>
      </w:r>
      <w:r w:rsidR="000C7115" w:rsidRPr="00B97600">
        <w:rPr>
          <w:rFonts w:ascii="Century Schoolbook" w:hAnsi="Century Schoolbook"/>
        </w:rPr>
        <w:t>;</w:t>
      </w:r>
      <w:r w:rsidRPr="00B97600">
        <w:rPr>
          <w:rFonts w:ascii="Century Schoolbook" w:hAnsi="Century Schoolbook"/>
        </w:rPr>
        <w:t xml:space="preserve"> Committee Member, 1999</w:t>
      </w:r>
    </w:p>
    <w:p w14:paraId="057A9A27" w14:textId="77777777" w:rsidR="000C7115" w:rsidRPr="00B97600" w:rsidRDefault="00B738B8" w:rsidP="00906CBE">
      <w:pPr>
        <w:spacing w:line="240" w:lineRule="atLeast"/>
        <w:ind w:left="864" w:hanging="432"/>
        <w:rPr>
          <w:rFonts w:ascii="Century Schoolbook" w:hAnsi="Century Schoolbook"/>
        </w:rPr>
      </w:pPr>
      <w:r w:rsidRPr="00B97600">
        <w:rPr>
          <w:rFonts w:ascii="Century Schoolbook" w:hAnsi="Century Schoolbook"/>
        </w:rPr>
        <w:t>Chair of Lorne Woollatt Distinguished Paper Committee, 1994</w:t>
      </w:r>
      <w:r w:rsidR="000C7115" w:rsidRPr="00B97600">
        <w:rPr>
          <w:rFonts w:ascii="Century Schoolbook" w:hAnsi="Century Schoolbook"/>
        </w:rPr>
        <w:t>;</w:t>
      </w:r>
      <w:r w:rsidRPr="00B97600">
        <w:rPr>
          <w:rFonts w:ascii="Century Schoolbook" w:hAnsi="Century Schoolbook"/>
        </w:rPr>
        <w:t xml:space="preserve"> Committee Member, 1993</w:t>
      </w:r>
    </w:p>
    <w:p w14:paraId="4B78763A" w14:textId="77777777" w:rsidR="00B738B8" w:rsidRPr="00B97600" w:rsidRDefault="00B738B8" w:rsidP="00906CBE">
      <w:pPr>
        <w:spacing w:line="240" w:lineRule="atLeast"/>
        <w:ind w:left="864" w:hanging="432"/>
        <w:rPr>
          <w:rFonts w:ascii="Century Schoolbook" w:hAnsi="Century Schoolbook"/>
        </w:rPr>
      </w:pPr>
      <w:r w:rsidRPr="00B97600">
        <w:rPr>
          <w:rFonts w:ascii="Century Schoolbook" w:hAnsi="Century Schoolbook"/>
        </w:rPr>
        <w:t>Chair of Nominations Committee, 1997</w:t>
      </w:r>
      <w:r w:rsidR="000C7115" w:rsidRPr="00B97600">
        <w:rPr>
          <w:rFonts w:ascii="Century Schoolbook" w:hAnsi="Century Schoolbook"/>
        </w:rPr>
        <w:t>;</w:t>
      </w:r>
      <w:r w:rsidRPr="00B97600">
        <w:rPr>
          <w:rFonts w:ascii="Century Schoolbook" w:hAnsi="Century Schoolbook"/>
        </w:rPr>
        <w:t xml:space="preserve"> Committee Member, 1999</w:t>
      </w:r>
    </w:p>
    <w:p w14:paraId="675C616A" w14:textId="77777777" w:rsidR="00B738B8" w:rsidRPr="00B97600" w:rsidRDefault="00B738B8" w:rsidP="00B738B8">
      <w:pPr>
        <w:spacing w:line="240" w:lineRule="atLeast"/>
        <w:ind w:left="864" w:hanging="432"/>
        <w:rPr>
          <w:rFonts w:ascii="Century Schoolbook" w:hAnsi="Century Schoolbook"/>
        </w:rPr>
      </w:pPr>
      <w:r w:rsidRPr="00B97600">
        <w:rPr>
          <w:rFonts w:ascii="Century Schoolbook" w:hAnsi="Century Schoolbook"/>
        </w:rPr>
        <w:t xml:space="preserve">Session Chair at Annual Conferences, 1990: Writing Skills; 1993: Special </w:t>
      </w:r>
      <w:proofErr w:type="gramStart"/>
      <w:r w:rsidRPr="00B97600">
        <w:rPr>
          <w:rFonts w:ascii="Century Schoolbook" w:hAnsi="Century Schoolbook"/>
        </w:rPr>
        <w:t>Education;</w:t>
      </w:r>
      <w:proofErr w:type="gramEnd"/>
    </w:p>
    <w:p w14:paraId="5E12113F" w14:textId="77777777" w:rsidR="00B738B8" w:rsidRPr="00B97600" w:rsidRDefault="00B738B8" w:rsidP="00B738B8">
      <w:pPr>
        <w:spacing w:line="240" w:lineRule="atLeast"/>
        <w:ind w:left="864" w:hanging="432"/>
        <w:rPr>
          <w:rFonts w:ascii="Century Schoolbook" w:hAnsi="Century Schoolbook"/>
        </w:rPr>
      </w:pPr>
      <w:r w:rsidRPr="00B97600">
        <w:rPr>
          <w:rFonts w:ascii="Century Schoolbook" w:hAnsi="Century Schoolbook"/>
        </w:rPr>
        <w:tab/>
        <w:t>1994: Students with Special Needs; 1995: Collaboration/Cooperation and Achievement; 1997: Counseling and Cultural Norms in Social Contexts; 1998: Children with Special Needs; 1999: Educational Technology Pl</w:t>
      </w:r>
      <w:smartTag w:uri="urn:schemas-microsoft-com:office:smarttags" w:element="PersonName">
        <w:r w:rsidRPr="00B97600">
          <w:rPr>
            <w:rFonts w:ascii="Century Schoolbook" w:hAnsi="Century Schoolbook"/>
          </w:rPr>
          <w:t>ann</w:t>
        </w:r>
      </w:smartTag>
      <w:r w:rsidRPr="00B97600">
        <w:rPr>
          <w:rFonts w:ascii="Century Schoolbook" w:hAnsi="Century Schoolbook"/>
        </w:rPr>
        <w:t>ing and Implementation; 2000: Effective Uses of Technology</w:t>
      </w:r>
    </w:p>
    <w:p w14:paraId="762C93BF" w14:textId="77777777" w:rsidR="00B738B8" w:rsidRPr="00B97600" w:rsidRDefault="00B738B8" w:rsidP="00B738B8">
      <w:pPr>
        <w:spacing w:line="240" w:lineRule="atLeast"/>
        <w:ind w:left="864" w:hanging="432"/>
        <w:rPr>
          <w:rFonts w:ascii="Century Schoolbook" w:hAnsi="Century Schoolbook"/>
        </w:rPr>
      </w:pPr>
      <w:r w:rsidRPr="00B97600">
        <w:rPr>
          <w:rFonts w:ascii="Century Schoolbook" w:hAnsi="Century Schoolbook"/>
        </w:rPr>
        <w:t>Panelist, NERA Past-Presidents Session, Annual Conference, 2007, 2012</w:t>
      </w:r>
    </w:p>
    <w:p w14:paraId="272CFBE0" w14:textId="77777777" w:rsidR="001C0151" w:rsidRPr="00B97600" w:rsidRDefault="001C0151" w:rsidP="001C0151">
      <w:pPr>
        <w:pStyle w:val="BodyTextIndent2"/>
        <w:ind w:left="864" w:hanging="432"/>
      </w:pPr>
      <w:r w:rsidRPr="00B97600">
        <w:t>Program Committee Member/Proposal Reviewer, 1985-2001</w:t>
      </w:r>
    </w:p>
    <w:p w14:paraId="03C79306" w14:textId="77777777" w:rsidR="00B738B8" w:rsidRPr="00B97600" w:rsidRDefault="00B738B8" w:rsidP="00B738B8">
      <w:pPr>
        <w:spacing w:line="240" w:lineRule="atLeast"/>
        <w:ind w:left="864" w:hanging="432"/>
        <w:rPr>
          <w:rFonts w:ascii="Century Schoolbook" w:hAnsi="Century Schoolbook"/>
        </w:rPr>
      </w:pPr>
    </w:p>
    <w:p w14:paraId="1A600E12" w14:textId="77777777" w:rsidR="0030581C" w:rsidRPr="00B97600" w:rsidRDefault="0030581C" w:rsidP="001C0151">
      <w:pPr>
        <w:spacing w:after="60" w:line="240" w:lineRule="atLeast"/>
        <w:ind w:left="864" w:hanging="432"/>
        <w:rPr>
          <w:rFonts w:ascii="Century Schoolbook" w:hAnsi="Century Schoolbook"/>
          <w:i/>
          <w:iCs/>
          <w:u w:val="single"/>
        </w:rPr>
      </w:pPr>
      <w:r w:rsidRPr="00B97600">
        <w:rPr>
          <w:rFonts w:ascii="Century Schoolbook" w:hAnsi="Century Schoolbook"/>
          <w:i/>
          <w:iCs/>
          <w:u w:val="single"/>
        </w:rPr>
        <w:t xml:space="preserve">Service </w:t>
      </w:r>
      <w:r w:rsidR="006D3331" w:rsidRPr="00B97600">
        <w:rPr>
          <w:rFonts w:ascii="Century Schoolbook" w:hAnsi="Century Schoolbook"/>
          <w:i/>
          <w:iCs/>
          <w:u w:val="single"/>
        </w:rPr>
        <w:t>in Other</w:t>
      </w:r>
      <w:r w:rsidRPr="00B97600">
        <w:rPr>
          <w:rFonts w:ascii="Century Schoolbook" w:hAnsi="Century Schoolbook"/>
          <w:i/>
          <w:iCs/>
          <w:u w:val="single"/>
        </w:rPr>
        <w:t xml:space="preserve"> Professional Associations</w:t>
      </w:r>
      <w:r w:rsidR="00E3040F" w:rsidRPr="00B97600">
        <w:rPr>
          <w:rFonts w:ascii="Century Schoolbook" w:hAnsi="Century Schoolbook"/>
          <w:i/>
          <w:iCs/>
          <w:u w:val="single"/>
        </w:rPr>
        <w:t xml:space="preserve"> and Organizations</w:t>
      </w:r>
    </w:p>
    <w:p w14:paraId="7208878D" w14:textId="77777777" w:rsidR="00E3040F" w:rsidRPr="00B97600" w:rsidRDefault="00E3040F" w:rsidP="00E3040F">
      <w:pPr>
        <w:spacing w:line="240" w:lineRule="atLeast"/>
        <w:ind w:left="864" w:hanging="432"/>
        <w:rPr>
          <w:rFonts w:ascii="Century Schoolbook" w:hAnsi="Century Schoolbook"/>
        </w:rPr>
      </w:pPr>
      <w:r w:rsidRPr="00B97600">
        <w:rPr>
          <w:rFonts w:ascii="Century Schoolbook" w:hAnsi="Century Schoolbook"/>
        </w:rPr>
        <w:t>Faculty Consultant, Advanced Placement Test in Psychology, Educational Testing Service: Essay Reader 1996-2004; Table Leader 2004-2009</w:t>
      </w:r>
    </w:p>
    <w:p w14:paraId="4C452335" w14:textId="77777777" w:rsidR="00E3040F" w:rsidRPr="00B97600" w:rsidRDefault="00E3040F" w:rsidP="00E3040F">
      <w:pPr>
        <w:spacing w:line="240" w:lineRule="atLeast"/>
        <w:ind w:left="864" w:hanging="432"/>
        <w:rPr>
          <w:rFonts w:ascii="Century Schoolbook" w:hAnsi="Century Schoolbook"/>
        </w:rPr>
      </w:pPr>
      <w:r w:rsidRPr="00B97600">
        <w:rPr>
          <w:rFonts w:ascii="Century Schoolbook" w:hAnsi="Century Schoolbook"/>
        </w:rPr>
        <w:t>Item Writer, Advanced Placement Test in Psychology, Educational Testing Service, 2004-2005, 2008-2010</w:t>
      </w:r>
    </w:p>
    <w:p w14:paraId="1364932E" w14:textId="77777777" w:rsidR="00E3040F" w:rsidRPr="00B97600" w:rsidRDefault="00E3040F" w:rsidP="00E3040F">
      <w:pPr>
        <w:spacing w:line="240" w:lineRule="atLeast"/>
        <w:ind w:left="864" w:hanging="432"/>
        <w:rPr>
          <w:rFonts w:ascii="Century Schoolbook" w:hAnsi="Century Schoolbook"/>
        </w:rPr>
      </w:pPr>
      <w:r w:rsidRPr="00B97600">
        <w:rPr>
          <w:rFonts w:ascii="Century Schoolbook" w:hAnsi="Century Schoolbook"/>
        </w:rPr>
        <w:t>Item Writer for the GRE Psychology examination, Educational Testing Service, 2005, 2011, 2012, 2013</w:t>
      </w:r>
    </w:p>
    <w:p w14:paraId="146F06E8" w14:textId="77777777" w:rsidR="00E3040F" w:rsidRPr="00B97600" w:rsidRDefault="00E3040F" w:rsidP="00E3040F">
      <w:pPr>
        <w:spacing w:line="240" w:lineRule="atLeast"/>
        <w:ind w:left="864" w:hanging="432"/>
        <w:rPr>
          <w:rFonts w:ascii="Century Schoolbook" w:hAnsi="Century Schoolbook"/>
        </w:rPr>
      </w:pPr>
      <w:r w:rsidRPr="00B97600">
        <w:rPr>
          <w:rFonts w:ascii="Century Schoolbook" w:hAnsi="Century Schoolbook"/>
        </w:rPr>
        <w:t>Item Writer for the Praxis Psychology examination, Educational Testing Service, 2013</w:t>
      </w:r>
    </w:p>
    <w:p w14:paraId="0268B8CB" w14:textId="77777777" w:rsidR="00E3040F" w:rsidRPr="00B97600" w:rsidRDefault="00E3040F" w:rsidP="00E3040F">
      <w:pPr>
        <w:spacing w:line="240" w:lineRule="atLeast"/>
        <w:ind w:left="864" w:hanging="432"/>
        <w:rPr>
          <w:rFonts w:ascii="Century Schoolbook" w:hAnsi="Century Schoolbook"/>
        </w:rPr>
      </w:pPr>
      <w:r w:rsidRPr="00B97600">
        <w:rPr>
          <w:rFonts w:ascii="Century Schoolbook" w:hAnsi="Century Schoolbook"/>
        </w:rPr>
        <w:t>Item Writer for the CLEP examination, Educational Testing Service, 2007</w:t>
      </w:r>
    </w:p>
    <w:p w14:paraId="0685F44E" w14:textId="77777777" w:rsidR="0030581C" w:rsidRPr="00B97600" w:rsidRDefault="0030581C" w:rsidP="00E3040F">
      <w:pPr>
        <w:spacing w:line="240" w:lineRule="atLeast"/>
        <w:ind w:left="864" w:hanging="432"/>
        <w:rPr>
          <w:rFonts w:ascii="Century Schoolbook" w:hAnsi="Century Schoolbook"/>
        </w:rPr>
      </w:pPr>
      <w:r w:rsidRPr="00B97600">
        <w:rPr>
          <w:rFonts w:ascii="Century Schoolbook" w:hAnsi="Century Schoolbook"/>
        </w:rPr>
        <w:t>Session Chair, East Texas Historical Association Convention, Spring 2005</w:t>
      </w:r>
    </w:p>
    <w:p w14:paraId="5BF9FC6C" w14:textId="77777777" w:rsidR="0030581C" w:rsidRPr="00B97600" w:rsidRDefault="0030581C" w:rsidP="0030581C">
      <w:pPr>
        <w:spacing w:line="240" w:lineRule="atLeast"/>
        <w:ind w:left="864" w:hanging="432"/>
        <w:rPr>
          <w:rFonts w:ascii="Century Schoolbook" w:hAnsi="Century Schoolbook"/>
        </w:rPr>
      </w:pPr>
      <w:r w:rsidRPr="00B97600">
        <w:rPr>
          <w:rFonts w:ascii="Century Schoolbook" w:hAnsi="Century Schoolbook"/>
        </w:rPr>
        <w:t>Session Chair, Gulf South Historical Association Annual Meeting, 2002</w:t>
      </w:r>
    </w:p>
    <w:p w14:paraId="2055B2E3" w14:textId="77777777" w:rsidR="0030581C" w:rsidRPr="00B97600" w:rsidRDefault="0030581C" w:rsidP="001C0151">
      <w:pPr>
        <w:spacing w:after="60" w:line="240" w:lineRule="atLeast"/>
        <w:ind w:left="864" w:hanging="432"/>
        <w:rPr>
          <w:rFonts w:ascii="Century Schoolbook" w:hAnsi="Century Schoolbook"/>
          <w:i/>
          <w:iCs/>
        </w:rPr>
      </w:pPr>
    </w:p>
    <w:p w14:paraId="12BC7C18" w14:textId="77777777" w:rsidR="00B738B8" w:rsidRPr="00B97600" w:rsidRDefault="00B738B8" w:rsidP="001C0151">
      <w:pPr>
        <w:spacing w:after="60" w:line="240" w:lineRule="atLeast"/>
        <w:ind w:left="864" w:hanging="432"/>
        <w:rPr>
          <w:rFonts w:ascii="Century Schoolbook" w:hAnsi="Century Schoolbook"/>
          <w:i/>
          <w:iCs/>
          <w:u w:val="single"/>
        </w:rPr>
      </w:pPr>
      <w:r w:rsidRPr="00B97600">
        <w:rPr>
          <w:rFonts w:ascii="Century Schoolbook" w:hAnsi="Century Schoolbook"/>
          <w:i/>
          <w:iCs/>
          <w:u w:val="single"/>
        </w:rPr>
        <w:t>External Reviewing</w:t>
      </w:r>
    </w:p>
    <w:p w14:paraId="63F15F16"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External Reviewer for Psychology Department, Clarion University, Clarion, PA, 2002</w:t>
      </w:r>
    </w:p>
    <w:p w14:paraId="3DD9BBF0" w14:textId="77777777" w:rsidR="00AD7872" w:rsidRPr="00B97600" w:rsidRDefault="00AD7872" w:rsidP="00D34E3A">
      <w:pPr>
        <w:spacing w:line="240" w:lineRule="atLeast"/>
        <w:ind w:left="864" w:hanging="432"/>
        <w:rPr>
          <w:rFonts w:ascii="Century Schoolbook" w:hAnsi="Century Schoolbook"/>
        </w:rPr>
      </w:pPr>
      <w:r w:rsidRPr="00B97600">
        <w:rPr>
          <w:rFonts w:ascii="Century Schoolbook" w:hAnsi="Century Schoolbook"/>
        </w:rPr>
        <w:t xml:space="preserve">External Reviewer for Tenure and Promotion Consideration, University of South Dakota, 2013 </w:t>
      </w:r>
    </w:p>
    <w:p w14:paraId="650BC412" w14:textId="77777777" w:rsidR="000C0717" w:rsidRPr="00B97600" w:rsidRDefault="000C0717" w:rsidP="00D34E3A">
      <w:pPr>
        <w:spacing w:line="240" w:lineRule="atLeast"/>
        <w:ind w:left="864" w:hanging="432"/>
        <w:rPr>
          <w:rFonts w:ascii="Century Schoolbook" w:hAnsi="Century Schoolbook"/>
        </w:rPr>
      </w:pPr>
      <w:r w:rsidRPr="00B97600">
        <w:rPr>
          <w:rFonts w:ascii="Century Schoolbook" w:hAnsi="Century Schoolbook"/>
        </w:rPr>
        <w:t xml:space="preserve">External Reviewer for Tenure and Promotion Consideration, James Madison University, 2011 </w:t>
      </w:r>
    </w:p>
    <w:p w14:paraId="0F6DD73C"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External Reviewer for Promotion Consideration, </w:t>
      </w:r>
      <w:smartTag w:uri="urn:schemas-microsoft-com:office:smarttags" w:element="place">
        <w:smartTag w:uri="urn:schemas-microsoft-com:office:smarttags" w:element="PlaceType">
          <w:r w:rsidRPr="00B97600">
            <w:rPr>
              <w:rFonts w:ascii="Century Schoolbook" w:hAnsi="Century Schoolbook"/>
            </w:rPr>
            <w:t>University</w:t>
          </w:r>
        </w:smartTag>
        <w:r w:rsidRPr="00B97600">
          <w:rPr>
            <w:rFonts w:ascii="Century Schoolbook" w:hAnsi="Century Schoolbook"/>
          </w:rPr>
          <w:t xml:space="preserve"> of </w:t>
        </w:r>
        <w:smartTag w:uri="urn:schemas-microsoft-com:office:smarttags" w:element="PlaceName">
          <w:r w:rsidRPr="00B97600">
            <w:rPr>
              <w:rFonts w:ascii="Century Schoolbook" w:hAnsi="Century Schoolbook"/>
            </w:rPr>
            <w:t>Akron</w:t>
          </w:r>
        </w:smartTag>
      </w:smartTag>
      <w:r w:rsidRPr="00B97600">
        <w:rPr>
          <w:rFonts w:ascii="Century Schoolbook" w:hAnsi="Century Schoolbook"/>
        </w:rPr>
        <w:t>, 2005</w:t>
      </w:r>
    </w:p>
    <w:p w14:paraId="03E6D378"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lastRenderedPageBreak/>
        <w:t xml:space="preserve">External Reviewer for Distinguished Service Professor Consideration, State </w:t>
      </w:r>
      <w:smartTag w:uri="urn:schemas-microsoft-com:office:smarttags" w:element="PlaceType">
        <w:r w:rsidRPr="00B97600">
          <w:rPr>
            <w:rFonts w:ascii="Century Schoolbook" w:hAnsi="Century Schoolbook"/>
          </w:rPr>
          <w:t>University</w:t>
        </w:r>
      </w:smartTag>
      <w:r w:rsidRPr="00B97600">
        <w:rPr>
          <w:rFonts w:ascii="Century Schoolbook" w:hAnsi="Century Schoolbook"/>
        </w:rPr>
        <w:t xml:space="preserve"> of </w:t>
      </w:r>
      <w:smartTag w:uri="urn:schemas-microsoft-com:office:smarttags" w:element="PlaceName">
        <w:r w:rsidRPr="00B97600">
          <w:rPr>
            <w:rFonts w:ascii="Century Schoolbook" w:hAnsi="Century Schoolbook"/>
          </w:rPr>
          <w:t>New York</w:t>
        </w:r>
      </w:smartTag>
      <w:r w:rsidRPr="00B97600">
        <w:rPr>
          <w:rFonts w:ascii="Century Schoolbook" w:hAnsi="Century Schoolbook"/>
        </w:rPr>
        <w:t xml:space="preserve"> at </w:t>
      </w:r>
      <w:smartTag w:uri="urn:schemas-microsoft-com:office:smarttags" w:element="place">
        <w:smartTag w:uri="urn:schemas-microsoft-com:office:smarttags" w:element="City">
          <w:r w:rsidRPr="00B97600">
            <w:rPr>
              <w:rFonts w:ascii="Century Schoolbook" w:hAnsi="Century Schoolbook"/>
            </w:rPr>
            <w:t>Buffalo</w:t>
          </w:r>
        </w:smartTag>
      </w:smartTag>
      <w:r w:rsidRPr="00B97600">
        <w:rPr>
          <w:rFonts w:ascii="Century Schoolbook" w:hAnsi="Century Schoolbook"/>
        </w:rPr>
        <w:t>, 2004</w:t>
      </w:r>
    </w:p>
    <w:p w14:paraId="494B5EB0"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External Reviewer for Tenure and Promotion Consideration, </w:t>
      </w:r>
      <w:smartTag w:uri="urn:schemas-microsoft-com:office:smarttags" w:element="place">
        <w:smartTag w:uri="urn:schemas-microsoft-com:office:smarttags" w:element="PlaceName">
          <w:r w:rsidRPr="00B97600">
            <w:rPr>
              <w:rFonts w:ascii="Century Schoolbook" w:hAnsi="Century Schoolbook"/>
            </w:rPr>
            <w:t>Clemson</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 xml:space="preserve">, 2002 </w:t>
      </w:r>
    </w:p>
    <w:p w14:paraId="6B7C5356"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External Reviewer for Tenure Consideration, </w:t>
      </w:r>
      <w:smartTag w:uri="urn:schemas-microsoft-com:office:smarttags" w:element="PlaceType">
        <w:r w:rsidRPr="00B97600">
          <w:rPr>
            <w:rFonts w:ascii="Century Schoolbook" w:hAnsi="Century Schoolbook"/>
          </w:rPr>
          <w:t>University</w:t>
        </w:r>
      </w:smartTag>
      <w:r w:rsidRPr="00B97600">
        <w:rPr>
          <w:rFonts w:ascii="Century Schoolbook" w:hAnsi="Century Schoolbook"/>
        </w:rPr>
        <w:t xml:space="preserve"> of </w:t>
      </w:r>
      <w:smartTag w:uri="urn:schemas-microsoft-com:office:smarttags" w:element="PlaceName">
        <w:r w:rsidRPr="00B97600">
          <w:rPr>
            <w:rFonts w:ascii="Century Schoolbook" w:hAnsi="Century Schoolbook"/>
          </w:rPr>
          <w:t>Massachusetts</w:t>
        </w:r>
      </w:smartTag>
      <w:r w:rsidRPr="00B97600">
        <w:rPr>
          <w:rFonts w:ascii="Century Schoolbook" w:hAnsi="Century Schoolbook"/>
        </w:rPr>
        <w:t xml:space="preserve"> </w:t>
      </w:r>
      <w:smartTag w:uri="urn:schemas-microsoft-com:office:smarttags" w:element="place">
        <w:smartTag w:uri="urn:schemas-microsoft-com:office:smarttags" w:element="City">
          <w:r w:rsidRPr="00B97600">
            <w:rPr>
              <w:rFonts w:ascii="Century Schoolbook" w:hAnsi="Century Schoolbook"/>
            </w:rPr>
            <w:t>Boston</w:t>
          </w:r>
        </w:smartTag>
      </w:smartTag>
      <w:r w:rsidRPr="00B97600">
        <w:rPr>
          <w:rFonts w:ascii="Century Schoolbook" w:hAnsi="Century Schoolbook"/>
        </w:rPr>
        <w:t>, 2001</w:t>
      </w:r>
    </w:p>
    <w:p w14:paraId="1B95FC6F"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External Reviewer for Promotion Consideration, State </w:t>
      </w:r>
      <w:smartTag w:uri="urn:schemas-microsoft-com:office:smarttags" w:element="PlaceType">
        <w:r w:rsidRPr="00B97600">
          <w:rPr>
            <w:rFonts w:ascii="Century Schoolbook" w:hAnsi="Century Schoolbook"/>
          </w:rPr>
          <w:t>University</w:t>
        </w:r>
      </w:smartTag>
      <w:r w:rsidRPr="00B97600">
        <w:rPr>
          <w:rFonts w:ascii="Century Schoolbook" w:hAnsi="Century Schoolbook"/>
        </w:rPr>
        <w:t xml:space="preserve"> of </w:t>
      </w:r>
      <w:smartTag w:uri="urn:schemas-microsoft-com:office:smarttags" w:element="PlaceName">
        <w:r w:rsidRPr="00B97600">
          <w:rPr>
            <w:rFonts w:ascii="Century Schoolbook" w:hAnsi="Century Schoolbook"/>
          </w:rPr>
          <w:t>New York</w:t>
        </w:r>
      </w:smartTag>
      <w:r w:rsidRPr="00B97600">
        <w:rPr>
          <w:rFonts w:ascii="Century Schoolbook" w:hAnsi="Century Schoolbook"/>
        </w:rPr>
        <w:t xml:space="preserve"> at </w:t>
      </w:r>
      <w:smartTag w:uri="urn:schemas-microsoft-com:office:smarttags" w:element="place">
        <w:smartTag w:uri="urn:schemas-microsoft-com:office:smarttags" w:element="City">
          <w:r w:rsidRPr="00B97600">
            <w:rPr>
              <w:rFonts w:ascii="Century Schoolbook" w:hAnsi="Century Schoolbook"/>
            </w:rPr>
            <w:t>Buffalo</w:t>
          </w:r>
        </w:smartTag>
      </w:smartTag>
      <w:r w:rsidRPr="00B97600">
        <w:rPr>
          <w:rFonts w:ascii="Century Schoolbook" w:hAnsi="Century Schoolbook"/>
        </w:rPr>
        <w:t>, 1997</w:t>
      </w:r>
    </w:p>
    <w:p w14:paraId="64020145" w14:textId="77777777" w:rsidR="00E3040F" w:rsidRPr="00B97600" w:rsidRDefault="00E3040F" w:rsidP="001C0151">
      <w:pPr>
        <w:spacing w:after="60" w:line="240" w:lineRule="atLeast"/>
        <w:ind w:left="864" w:hanging="432"/>
        <w:rPr>
          <w:rFonts w:ascii="Century Schoolbook" w:hAnsi="Century Schoolbook"/>
          <w:i/>
          <w:iCs/>
        </w:rPr>
      </w:pPr>
    </w:p>
    <w:p w14:paraId="3BF790D4" w14:textId="77777777" w:rsidR="00B738B8" w:rsidRPr="00B97600" w:rsidRDefault="00B738B8" w:rsidP="001C0151">
      <w:pPr>
        <w:spacing w:after="60" w:line="240" w:lineRule="atLeast"/>
        <w:ind w:left="864" w:hanging="432"/>
        <w:rPr>
          <w:rFonts w:ascii="Century Schoolbook" w:hAnsi="Century Schoolbook"/>
          <w:i/>
          <w:iCs/>
          <w:u w:val="single"/>
        </w:rPr>
      </w:pPr>
      <w:r w:rsidRPr="00B97600">
        <w:rPr>
          <w:rFonts w:ascii="Century Schoolbook" w:hAnsi="Century Schoolbook"/>
          <w:i/>
          <w:iCs/>
          <w:u w:val="single"/>
        </w:rPr>
        <w:t>Miscellaneous</w:t>
      </w:r>
      <w:r w:rsidR="003645CD" w:rsidRPr="00B97600">
        <w:rPr>
          <w:rFonts w:ascii="Century Schoolbook" w:hAnsi="Century Schoolbook"/>
          <w:i/>
          <w:iCs/>
          <w:u w:val="single"/>
        </w:rPr>
        <w:t xml:space="preserve"> Service</w:t>
      </w:r>
    </w:p>
    <w:p w14:paraId="237BE9E9" w14:textId="77777777" w:rsidR="001F26A1" w:rsidRPr="00B97600" w:rsidRDefault="001F26A1" w:rsidP="001F26A1">
      <w:pPr>
        <w:pStyle w:val="BodyTextIndent3"/>
        <w:ind w:left="864" w:hanging="432"/>
      </w:pPr>
      <w:r w:rsidRPr="00B97600">
        <w:t>In-Service presenter on the Tenure Process (for non-academic administrators and staff), Texas A&amp;M University at Galveston, February 2006</w:t>
      </w:r>
    </w:p>
    <w:p w14:paraId="63C961C4" w14:textId="77777777" w:rsidR="001F26A1" w:rsidRPr="00B97600" w:rsidRDefault="001F26A1" w:rsidP="001F26A1">
      <w:pPr>
        <w:pStyle w:val="BodyTextIndent3"/>
        <w:ind w:left="864" w:hanging="432"/>
      </w:pPr>
      <w:r w:rsidRPr="00B97600">
        <w:t xml:space="preserve">Faculty Forum presenter on Academic Policy Issues, </w:t>
      </w:r>
      <w:smartTag w:uri="urn:schemas-microsoft-com:office:smarttags" w:element="PlaceName">
        <w:r w:rsidRPr="00B97600">
          <w:t>Texas</w:t>
        </w:r>
      </w:smartTag>
      <w:r w:rsidRPr="00B97600">
        <w:t xml:space="preserve"> </w:t>
      </w:r>
      <w:smartTag w:uri="urn:schemas-microsoft-com:office:smarttags" w:element="PlaceName">
        <w:r w:rsidRPr="00B97600">
          <w:t>A&amp;M</w:t>
        </w:r>
      </w:smartTag>
      <w:r w:rsidRPr="00B97600">
        <w:t xml:space="preserve"> </w:t>
      </w:r>
      <w:smartTag w:uri="urn:schemas-microsoft-com:office:smarttags" w:element="PlaceType">
        <w:r w:rsidRPr="00B97600">
          <w:t>University</w:t>
        </w:r>
      </w:smartTag>
      <w:r w:rsidRPr="00B97600">
        <w:t xml:space="preserve"> at </w:t>
      </w:r>
      <w:smartTag w:uri="urn:schemas-microsoft-com:office:smarttags" w:element="place">
        <w:smartTag w:uri="urn:schemas-microsoft-com:office:smarttags" w:element="City">
          <w:r w:rsidRPr="00B97600">
            <w:t>Galveston</w:t>
          </w:r>
        </w:smartTag>
      </w:smartTag>
      <w:r w:rsidRPr="00B97600">
        <w:t>, August 2004</w:t>
      </w:r>
    </w:p>
    <w:p w14:paraId="3FB8790A" w14:textId="77777777" w:rsidR="001F26A1" w:rsidRPr="00B97600" w:rsidRDefault="001F26A1" w:rsidP="001F26A1">
      <w:pPr>
        <w:pStyle w:val="BodyTextIndent3"/>
        <w:ind w:left="864" w:hanging="432"/>
      </w:pPr>
      <w:r w:rsidRPr="00B97600">
        <w:t xml:space="preserve">Workshop presenter at </w:t>
      </w:r>
      <w:smartTag w:uri="urn:schemas-microsoft-com:office:smarttags" w:element="PlaceName">
        <w:r w:rsidRPr="00B97600">
          <w:t>Texas</w:t>
        </w:r>
      </w:smartTag>
      <w:r w:rsidRPr="00B97600">
        <w:t xml:space="preserve"> </w:t>
      </w:r>
      <w:smartTag w:uri="urn:schemas-microsoft-com:office:smarttags" w:element="PlaceName">
        <w:r w:rsidRPr="00B97600">
          <w:t>A&amp;M</w:t>
        </w:r>
      </w:smartTag>
      <w:r w:rsidRPr="00B97600">
        <w:t xml:space="preserve"> </w:t>
      </w:r>
      <w:smartTag w:uri="urn:schemas-microsoft-com:office:smarttags" w:element="PlaceType">
        <w:r w:rsidRPr="00B97600">
          <w:t>University</w:t>
        </w:r>
      </w:smartTag>
      <w:r w:rsidRPr="00B97600">
        <w:t xml:space="preserve"> </w:t>
      </w:r>
      <w:proofErr w:type="gramStart"/>
      <w:r w:rsidRPr="00B97600">
        <w:t>at</w:t>
      </w:r>
      <w:proofErr w:type="gramEnd"/>
      <w:r w:rsidRPr="00B97600">
        <w:t xml:space="preserve"> </w:t>
      </w:r>
      <w:smartTag w:uri="urn:schemas-microsoft-com:office:smarttags" w:element="place">
        <w:smartTag w:uri="urn:schemas-microsoft-com:office:smarttags" w:element="City">
          <w:r w:rsidRPr="00B97600">
            <w:t>Galveston</w:t>
          </w:r>
        </w:smartTag>
      </w:smartTag>
      <w:r w:rsidRPr="00B97600">
        <w:t>, Symposium Day for Staff and Faculty, January 2003; January 2004</w:t>
      </w:r>
    </w:p>
    <w:p w14:paraId="2308507F" w14:textId="77777777" w:rsidR="001F26A1" w:rsidRPr="00B97600" w:rsidRDefault="001F26A1" w:rsidP="001F26A1">
      <w:pPr>
        <w:spacing w:line="240" w:lineRule="atLeast"/>
        <w:ind w:left="864" w:hanging="432"/>
        <w:rPr>
          <w:rFonts w:ascii="Century Schoolbook" w:hAnsi="Century Schoolbook"/>
        </w:rPr>
      </w:pPr>
      <w:r w:rsidRPr="00B97600">
        <w:rPr>
          <w:rFonts w:ascii="Century Schoolbook" w:hAnsi="Century Schoolbook"/>
        </w:rPr>
        <w:t>Board of Directors, Rice Creek Associates, Oswego State University, 1996-2001</w:t>
      </w:r>
    </w:p>
    <w:p w14:paraId="1104E624"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Interviewer for PTA Jenkins Memorial Scholarship for Teacher Education, April 1999</w:t>
      </w:r>
    </w:p>
    <w:p w14:paraId="03FDA9EE"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President, Phi Kappa Phi, Oswego State University Chapter, 1995-1996 (Past-president, 1996-1997)</w:t>
      </w:r>
    </w:p>
    <w:p w14:paraId="356CC170" w14:textId="77777777" w:rsidR="00944718" w:rsidRPr="00B97600" w:rsidRDefault="00944718">
      <w:pPr>
        <w:pStyle w:val="Heading2"/>
        <w:rPr>
          <w:sz w:val="24"/>
          <w:szCs w:val="24"/>
        </w:rPr>
      </w:pPr>
    </w:p>
    <w:p w14:paraId="2845C573" w14:textId="77777777" w:rsidR="00080394" w:rsidRPr="006A19C8" w:rsidRDefault="00080394" w:rsidP="006A19C8">
      <w:pPr>
        <w:pStyle w:val="Heading2"/>
      </w:pPr>
      <w:r w:rsidRPr="006A19C8">
        <w:t>Editorial Service</w:t>
      </w:r>
    </w:p>
    <w:p w14:paraId="17B48580" w14:textId="77777777" w:rsidR="00080394" w:rsidRPr="00B97600" w:rsidRDefault="00080394">
      <w:pPr>
        <w:spacing w:line="240" w:lineRule="atLeast"/>
        <w:ind w:left="432" w:hanging="432"/>
        <w:rPr>
          <w:rFonts w:ascii="Century Schoolbook" w:hAnsi="Century Schoolbook"/>
          <w:b/>
          <w:i/>
          <w:sz w:val="16"/>
        </w:rPr>
      </w:pPr>
    </w:p>
    <w:p w14:paraId="0372463D" w14:textId="77777777" w:rsidR="003A40F4" w:rsidRPr="00B97600" w:rsidRDefault="003A40F4" w:rsidP="003A40F4">
      <w:pPr>
        <w:spacing w:line="240" w:lineRule="atLeast"/>
        <w:ind w:left="864" w:hanging="432"/>
        <w:rPr>
          <w:rFonts w:ascii="Century Schoolbook" w:hAnsi="Century Schoolbook"/>
        </w:rPr>
      </w:pPr>
      <w:r w:rsidRPr="00B97600">
        <w:rPr>
          <w:rFonts w:ascii="Century Schoolbook" w:hAnsi="Century Schoolbook"/>
        </w:rPr>
        <w:t xml:space="preserve">Editorial Board, </w:t>
      </w:r>
      <w:r w:rsidRPr="00B97600">
        <w:rPr>
          <w:rFonts w:ascii="Century Schoolbook" w:hAnsi="Century Schoolbook"/>
          <w:i/>
        </w:rPr>
        <w:t>Professional Psychology: Research and Practice</w:t>
      </w:r>
      <w:r w:rsidR="00B91DCA" w:rsidRPr="00B97600">
        <w:rPr>
          <w:rFonts w:ascii="Century Schoolbook" w:hAnsi="Century Schoolbook"/>
        </w:rPr>
        <w:t xml:space="preserve"> (APA journal),</w:t>
      </w:r>
      <w:r w:rsidRPr="00B97600">
        <w:rPr>
          <w:rFonts w:ascii="Century Schoolbook" w:hAnsi="Century Schoolbook"/>
        </w:rPr>
        <w:t xml:space="preserve"> 2019-present</w:t>
      </w:r>
    </w:p>
    <w:p w14:paraId="51FD3141" w14:textId="77777777" w:rsidR="00BD0F54" w:rsidRPr="00B97600" w:rsidRDefault="00BD0F54">
      <w:pPr>
        <w:spacing w:line="240" w:lineRule="atLeast"/>
        <w:ind w:left="864" w:hanging="432"/>
        <w:rPr>
          <w:rFonts w:ascii="Century Schoolbook" w:hAnsi="Century Schoolbook"/>
        </w:rPr>
      </w:pPr>
      <w:r w:rsidRPr="00B97600">
        <w:rPr>
          <w:rFonts w:ascii="Century Schoolbook" w:hAnsi="Century Schoolbook"/>
        </w:rPr>
        <w:t xml:space="preserve">Editorial Board, </w:t>
      </w:r>
      <w:r w:rsidRPr="00B97600">
        <w:rPr>
          <w:rFonts w:ascii="Century Schoolbook" w:hAnsi="Century Schoolbook"/>
          <w:i/>
        </w:rPr>
        <w:t xml:space="preserve">Clinical Psychology: Science and Practice </w:t>
      </w:r>
      <w:r w:rsidRPr="00B97600">
        <w:rPr>
          <w:rFonts w:ascii="Century Schoolbook" w:hAnsi="Century Schoolbook"/>
        </w:rPr>
        <w:t>(APA Division 12</w:t>
      </w:r>
      <w:r w:rsidR="00B91DCA" w:rsidRPr="00B97600">
        <w:rPr>
          <w:rFonts w:ascii="Century Schoolbook" w:hAnsi="Century Schoolbook"/>
        </w:rPr>
        <w:t xml:space="preserve"> journal</w:t>
      </w:r>
      <w:r w:rsidRPr="00B97600">
        <w:rPr>
          <w:rFonts w:ascii="Century Schoolbook" w:hAnsi="Century Schoolbook"/>
        </w:rPr>
        <w:t>), 2018-present</w:t>
      </w:r>
    </w:p>
    <w:p w14:paraId="7957730F" w14:textId="77777777" w:rsidR="000B3856" w:rsidRPr="00B97600" w:rsidRDefault="000B3856" w:rsidP="000B3856">
      <w:pPr>
        <w:spacing w:line="240" w:lineRule="atLeast"/>
        <w:ind w:left="864" w:hanging="432"/>
        <w:rPr>
          <w:rFonts w:ascii="Century Schoolbook" w:hAnsi="Century Schoolbook"/>
        </w:rPr>
      </w:pPr>
      <w:r w:rsidRPr="00B97600">
        <w:rPr>
          <w:rFonts w:ascii="Century Schoolbook" w:hAnsi="Century Schoolbook"/>
        </w:rPr>
        <w:t>Associate Editor for e-Books, Society for the Teaching of Psychology (APA Division 2), 2013-2014</w:t>
      </w:r>
    </w:p>
    <w:p w14:paraId="2AE60E98" w14:textId="77777777" w:rsidR="000B3856" w:rsidRPr="00B97600" w:rsidRDefault="000B3856">
      <w:pPr>
        <w:spacing w:line="240" w:lineRule="atLeast"/>
        <w:ind w:left="864" w:hanging="432"/>
        <w:rPr>
          <w:rFonts w:ascii="Century Schoolbook" w:hAnsi="Century Schoolbook"/>
        </w:rPr>
      </w:pPr>
      <w:r w:rsidRPr="00B97600">
        <w:rPr>
          <w:rFonts w:ascii="Century Schoolbook" w:hAnsi="Century Schoolbook"/>
        </w:rPr>
        <w:t xml:space="preserve">Associate Editor, </w:t>
      </w:r>
      <w:r w:rsidRPr="00B97600">
        <w:rPr>
          <w:rFonts w:ascii="Century Schoolbook" w:hAnsi="Century Schoolbook"/>
          <w:i/>
          <w:iCs/>
        </w:rPr>
        <w:t xml:space="preserve">APA Handbook of Testing and Assessment in Psychology, Volume II: Clinical and Counseling Psychology, </w:t>
      </w:r>
      <w:r w:rsidRPr="00B97600">
        <w:rPr>
          <w:rFonts w:ascii="Century Schoolbook" w:hAnsi="Century Schoolbook"/>
        </w:rPr>
        <w:t>2010-2013</w:t>
      </w:r>
    </w:p>
    <w:p w14:paraId="56CAB8B5" w14:textId="77777777" w:rsidR="00080394" w:rsidRPr="00B97600" w:rsidRDefault="00080394">
      <w:pPr>
        <w:spacing w:line="240" w:lineRule="atLeast"/>
        <w:ind w:left="864" w:hanging="432"/>
        <w:rPr>
          <w:rFonts w:ascii="Century Schoolbook" w:hAnsi="Century Schoolbook"/>
        </w:rPr>
      </w:pPr>
      <w:r w:rsidRPr="00B97600">
        <w:rPr>
          <w:rFonts w:ascii="Century Schoolbook" w:hAnsi="Century Schoolbook"/>
        </w:rPr>
        <w:t xml:space="preserve">Consulting Editor, </w:t>
      </w:r>
      <w:r w:rsidRPr="00B97600">
        <w:rPr>
          <w:rFonts w:ascii="Century Schoolbook" w:hAnsi="Century Schoolbook"/>
          <w:i/>
        </w:rPr>
        <w:t>Teaching of Psychology</w:t>
      </w:r>
      <w:r w:rsidRPr="00B97600">
        <w:rPr>
          <w:rFonts w:ascii="Century Schoolbook" w:hAnsi="Century Schoolbook"/>
        </w:rPr>
        <w:t xml:space="preserve"> (APA Division 2 journal), 1994-2002; 2004</w:t>
      </w:r>
      <w:r w:rsidR="00EF655B" w:rsidRPr="00B97600">
        <w:rPr>
          <w:rFonts w:ascii="Century Schoolbook" w:hAnsi="Century Schoolbook"/>
        </w:rPr>
        <w:t>-</w:t>
      </w:r>
      <w:r w:rsidRPr="00B97600">
        <w:rPr>
          <w:rFonts w:ascii="Century Schoolbook" w:hAnsi="Century Schoolbook"/>
        </w:rPr>
        <w:t>2006</w:t>
      </w:r>
    </w:p>
    <w:p w14:paraId="3A1CC947" w14:textId="77777777" w:rsidR="00080394" w:rsidRPr="00B97600" w:rsidRDefault="00080394">
      <w:pPr>
        <w:spacing w:line="240" w:lineRule="atLeast"/>
        <w:ind w:left="864" w:hanging="432"/>
        <w:rPr>
          <w:rFonts w:ascii="Century Schoolbook" w:hAnsi="Century Schoolbook"/>
        </w:rPr>
      </w:pPr>
      <w:r w:rsidRPr="00B97600">
        <w:rPr>
          <w:rFonts w:ascii="Century Schoolbook" w:hAnsi="Century Schoolbook"/>
        </w:rPr>
        <w:t xml:space="preserve">Publisher, </w:t>
      </w:r>
      <w:r w:rsidRPr="00B97600">
        <w:rPr>
          <w:rFonts w:ascii="Century Schoolbook" w:hAnsi="Century Schoolbook"/>
          <w:i/>
        </w:rPr>
        <w:t xml:space="preserve">Sheldon’s Sphere, </w:t>
      </w:r>
      <w:r w:rsidRPr="00B97600">
        <w:rPr>
          <w:rFonts w:ascii="Century Schoolbook" w:hAnsi="Century Schoolbook"/>
        </w:rPr>
        <w:t>1998-2000</w:t>
      </w:r>
    </w:p>
    <w:p w14:paraId="7D62743E" w14:textId="77777777" w:rsidR="00080394" w:rsidRPr="00B97600" w:rsidRDefault="00080394">
      <w:pPr>
        <w:spacing w:line="240" w:lineRule="atLeast"/>
        <w:ind w:left="864" w:hanging="432"/>
        <w:rPr>
          <w:rFonts w:ascii="Century Schoolbook" w:hAnsi="Century Schoolbook"/>
        </w:rPr>
      </w:pPr>
      <w:r w:rsidRPr="00B97600">
        <w:rPr>
          <w:rFonts w:ascii="Century Schoolbook" w:hAnsi="Century Schoolbook"/>
        </w:rPr>
        <w:t xml:space="preserve">Co-editor, </w:t>
      </w:r>
      <w:r w:rsidRPr="00B97600">
        <w:rPr>
          <w:rFonts w:ascii="Century Schoolbook" w:hAnsi="Century Schoolbook"/>
          <w:i/>
        </w:rPr>
        <w:t>The NERA Researcher</w:t>
      </w:r>
      <w:r w:rsidRPr="00B97600">
        <w:rPr>
          <w:rFonts w:ascii="Century Schoolbook" w:hAnsi="Century Schoolbook"/>
        </w:rPr>
        <w:t>, 1988-1991 (Senior Co-editor, 1990-1991)</w:t>
      </w:r>
    </w:p>
    <w:p w14:paraId="45126B5B" w14:textId="77777777" w:rsidR="00A4248F" w:rsidRPr="00B97600" w:rsidRDefault="00A4248F">
      <w:pPr>
        <w:spacing w:line="240" w:lineRule="atLeast"/>
        <w:ind w:left="2304" w:hanging="2304"/>
        <w:rPr>
          <w:rFonts w:ascii="Century Schoolbook" w:hAnsi="Century Schoolbook"/>
          <w:b/>
          <w:i/>
          <w:sz w:val="24"/>
          <w:szCs w:val="24"/>
        </w:rPr>
      </w:pPr>
    </w:p>
    <w:p w14:paraId="6EAD4D36" w14:textId="77777777" w:rsidR="00080394" w:rsidRPr="00B97600" w:rsidRDefault="00080394" w:rsidP="006A19C8">
      <w:pPr>
        <w:pStyle w:val="Heading2"/>
      </w:pPr>
      <w:r w:rsidRPr="00B97600">
        <w:t>Ad Hoc Reviewing</w:t>
      </w:r>
    </w:p>
    <w:p w14:paraId="0977F194" w14:textId="77777777" w:rsidR="00080394" w:rsidRPr="00B97600" w:rsidRDefault="00080394">
      <w:pPr>
        <w:spacing w:line="240" w:lineRule="atLeast"/>
        <w:ind w:left="2304" w:hanging="2304"/>
        <w:rPr>
          <w:rFonts w:ascii="Century Schoolbook" w:hAnsi="Century Schoolbook"/>
          <w:b/>
          <w:i/>
          <w:sz w:val="16"/>
        </w:rPr>
      </w:pPr>
    </w:p>
    <w:p w14:paraId="597B700A" w14:textId="77777777" w:rsidR="000C612A" w:rsidRPr="00B97600" w:rsidRDefault="000C612A" w:rsidP="000C612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rPr>
        <w:t>Professional Psychology: Research and Practice</w:t>
      </w:r>
      <w:r w:rsidRPr="00B97600">
        <w:rPr>
          <w:rFonts w:ascii="Century Schoolbook" w:hAnsi="Century Schoolbook"/>
        </w:rPr>
        <w:t xml:space="preserve"> (APA journal)</w:t>
      </w:r>
    </w:p>
    <w:p w14:paraId="6F860F17" w14:textId="77777777" w:rsidR="000C612A" w:rsidRPr="00B97600" w:rsidRDefault="000C612A" w:rsidP="000C612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rPr>
        <w:t xml:space="preserve">Clinical Psychology: Science and Practice </w:t>
      </w:r>
      <w:r w:rsidRPr="00B97600">
        <w:rPr>
          <w:rFonts w:ascii="Century Schoolbook" w:hAnsi="Century Schoolbook"/>
        </w:rPr>
        <w:t>(APA Division 12 journal)</w:t>
      </w:r>
    </w:p>
    <w:p w14:paraId="04FDCEEF" w14:textId="77777777" w:rsidR="00C26143" w:rsidRPr="00B97600" w:rsidRDefault="00C26143" w:rsidP="00D34E3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rPr>
        <w:t>Children and Youth Services Review</w:t>
      </w:r>
    </w:p>
    <w:p w14:paraId="17F857C1" w14:textId="77777777" w:rsidR="0046332A" w:rsidRPr="00B97600" w:rsidRDefault="0046332A" w:rsidP="00D34E3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rPr>
        <w:t>Journal of Psychoeducational Assessment</w:t>
      </w:r>
    </w:p>
    <w:p w14:paraId="2D4B520B"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rPr>
        <w:t>Teaching of Psychology</w:t>
      </w:r>
      <w:r w:rsidRPr="00B97600">
        <w:rPr>
          <w:rFonts w:ascii="Century Schoolbook" w:hAnsi="Century Schoolbook"/>
        </w:rPr>
        <w:t xml:space="preserve"> (Official journal, APA Division 2)</w:t>
      </w:r>
    </w:p>
    <w:p w14:paraId="3D973C0C" w14:textId="77777777" w:rsidR="00F56D57" w:rsidRPr="00B97600" w:rsidRDefault="00F56D57" w:rsidP="00D34E3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00306C03" w:rsidRPr="00B97600">
        <w:rPr>
          <w:rFonts w:ascii="Century Schoolbook" w:hAnsi="Century Schoolbook"/>
          <w:i/>
        </w:rPr>
        <w:t>Lear</w:t>
      </w:r>
      <w:r w:rsidR="00D22C78" w:rsidRPr="00B97600">
        <w:rPr>
          <w:rFonts w:ascii="Century Schoolbook" w:hAnsi="Century Schoolbook"/>
          <w:i/>
        </w:rPr>
        <w:t>ning and Individual Differences</w:t>
      </w:r>
    </w:p>
    <w:p w14:paraId="6DE78035"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rPr>
        <w:t>Applied Measurement in Education</w:t>
      </w:r>
    </w:p>
    <w:p w14:paraId="652E6803"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iCs/>
        </w:rPr>
        <w:t>International Journal of Testing</w:t>
      </w:r>
    </w:p>
    <w:p w14:paraId="4059378C"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Manuscript Reviewer, </w:t>
      </w:r>
      <w:r w:rsidRPr="00B97600">
        <w:rPr>
          <w:rFonts w:ascii="Century Schoolbook" w:hAnsi="Century Schoolbook"/>
          <w:i/>
        </w:rPr>
        <w:t xml:space="preserve">Journal for the Professional Counselor, 14 </w:t>
      </w:r>
      <w:r w:rsidRPr="00B97600">
        <w:rPr>
          <w:rFonts w:ascii="Century Schoolbook" w:hAnsi="Century Schoolbook"/>
        </w:rPr>
        <w:t>(1999), Special Issue: Play Therapy</w:t>
      </w:r>
    </w:p>
    <w:p w14:paraId="39B4C463" w14:textId="77777777" w:rsidR="002F47C6" w:rsidRPr="00B97600" w:rsidRDefault="002F47C6" w:rsidP="00834229">
      <w:pPr>
        <w:spacing w:line="240" w:lineRule="atLeast"/>
        <w:ind w:left="864" w:hanging="432"/>
        <w:rPr>
          <w:rFonts w:ascii="Century Schoolbook" w:hAnsi="Century Schoolbook"/>
        </w:rPr>
      </w:pPr>
      <w:r w:rsidRPr="00B97600">
        <w:rPr>
          <w:rFonts w:ascii="Century Schoolbook" w:hAnsi="Century Schoolbook"/>
        </w:rPr>
        <w:t xml:space="preserve">Reviewer, prospectus for book on </w:t>
      </w:r>
      <w:r w:rsidRPr="00B97600">
        <w:rPr>
          <w:rFonts w:ascii="Century Schoolbook" w:hAnsi="Century Schoolbook"/>
          <w:i/>
          <w:iCs/>
        </w:rPr>
        <w:t>Psychological Evaluation in Ibero-American Countries: Origins and Challenges</w:t>
      </w:r>
      <w:r w:rsidRPr="00B97600">
        <w:rPr>
          <w:rFonts w:ascii="Century Schoolbook" w:hAnsi="Century Schoolbook"/>
        </w:rPr>
        <w:t xml:space="preserve">, Springer, 2025 </w:t>
      </w:r>
    </w:p>
    <w:p w14:paraId="66DECB3A" w14:textId="77777777" w:rsidR="00834229" w:rsidRPr="00B97600" w:rsidRDefault="00834229" w:rsidP="00834229">
      <w:pPr>
        <w:spacing w:line="240" w:lineRule="atLeast"/>
        <w:ind w:left="864" w:hanging="432"/>
        <w:rPr>
          <w:rFonts w:ascii="Century Schoolbook" w:hAnsi="Century Schoolbook"/>
        </w:rPr>
      </w:pPr>
      <w:r w:rsidRPr="00B97600">
        <w:rPr>
          <w:rFonts w:ascii="Century Schoolbook" w:hAnsi="Century Schoolbook"/>
        </w:rPr>
        <w:t>Reviewer, prospectus for book on</w:t>
      </w:r>
      <w:r w:rsidRPr="00B97600">
        <w:rPr>
          <w:rFonts w:ascii="Century Schoolbook" w:hAnsi="Century Schoolbook"/>
          <w:i/>
        </w:rPr>
        <w:t xml:space="preserve"> Exercises in Testing and Assessment</w:t>
      </w:r>
      <w:r w:rsidRPr="00B97600">
        <w:rPr>
          <w:rFonts w:ascii="Century Schoolbook" w:hAnsi="Century Schoolbook"/>
          <w:iCs/>
        </w:rPr>
        <w:t>,</w:t>
      </w:r>
      <w:r w:rsidRPr="00B97600">
        <w:rPr>
          <w:rFonts w:ascii="Century Schoolbook" w:hAnsi="Century Schoolbook"/>
          <w:i/>
        </w:rPr>
        <w:t xml:space="preserve"> </w:t>
      </w:r>
      <w:r w:rsidRPr="00B97600">
        <w:rPr>
          <w:rFonts w:ascii="Century Schoolbook" w:hAnsi="Century Schoolbook"/>
        </w:rPr>
        <w:t>American Psychological Association, 2020</w:t>
      </w:r>
    </w:p>
    <w:p w14:paraId="0C2751EE" w14:textId="77777777" w:rsidR="00B91DCA" w:rsidRPr="00B97600" w:rsidRDefault="00B91DCA" w:rsidP="00D34E3A">
      <w:pPr>
        <w:spacing w:line="240" w:lineRule="atLeast"/>
        <w:ind w:left="864" w:hanging="432"/>
        <w:rPr>
          <w:rFonts w:ascii="Century Schoolbook" w:hAnsi="Century Schoolbook"/>
        </w:rPr>
      </w:pPr>
      <w:r w:rsidRPr="00B97600">
        <w:rPr>
          <w:rFonts w:ascii="Century Schoolbook" w:hAnsi="Century Schoolbook"/>
        </w:rPr>
        <w:t>Reviewer, prosp</w:t>
      </w:r>
      <w:r w:rsidR="00834229" w:rsidRPr="00B97600">
        <w:rPr>
          <w:rFonts w:ascii="Century Schoolbook" w:hAnsi="Century Schoolbook"/>
        </w:rPr>
        <w:t>ectus for book on</w:t>
      </w:r>
      <w:r w:rsidRPr="00B97600">
        <w:rPr>
          <w:rFonts w:ascii="Century Schoolbook" w:hAnsi="Century Schoolbook"/>
        </w:rPr>
        <w:t xml:space="preserve"> </w:t>
      </w:r>
      <w:r w:rsidR="00834229" w:rsidRPr="00B97600">
        <w:rPr>
          <w:rFonts w:ascii="Century Schoolbook" w:hAnsi="Century Schoolbook"/>
          <w:i/>
        </w:rPr>
        <w:t>P</w:t>
      </w:r>
      <w:r w:rsidRPr="00B97600">
        <w:rPr>
          <w:rFonts w:ascii="Century Schoolbook" w:hAnsi="Century Schoolbook"/>
          <w:i/>
        </w:rPr>
        <w:t xml:space="preserve">sychological </w:t>
      </w:r>
      <w:r w:rsidR="00834229" w:rsidRPr="00B97600">
        <w:rPr>
          <w:rFonts w:ascii="Century Schoolbook" w:hAnsi="Century Schoolbook"/>
          <w:i/>
        </w:rPr>
        <w:t>A</w:t>
      </w:r>
      <w:r w:rsidRPr="00B97600">
        <w:rPr>
          <w:rFonts w:ascii="Century Schoolbook" w:hAnsi="Century Schoolbook"/>
          <w:i/>
        </w:rPr>
        <w:t xml:space="preserve">ssessment of </w:t>
      </w:r>
      <w:r w:rsidR="00834229" w:rsidRPr="00B97600">
        <w:rPr>
          <w:rFonts w:ascii="Century Schoolbook" w:hAnsi="Century Schoolbook"/>
          <w:i/>
        </w:rPr>
        <w:t>D</w:t>
      </w:r>
      <w:r w:rsidRPr="00B97600">
        <w:rPr>
          <w:rFonts w:ascii="Century Schoolbook" w:hAnsi="Century Schoolbook"/>
          <w:i/>
        </w:rPr>
        <w:t xml:space="preserve">isordered </w:t>
      </w:r>
      <w:r w:rsidR="00834229" w:rsidRPr="00B97600">
        <w:rPr>
          <w:rFonts w:ascii="Century Schoolbook" w:hAnsi="Century Schoolbook"/>
          <w:i/>
        </w:rPr>
        <w:t>T</w:t>
      </w:r>
      <w:r w:rsidRPr="00B97600">
        <w:rPr>
          <w:rFonts w:ascii="Century Schoolbook" w:hAnsi="Century Schoolbook"/>
          <w:i/>
        </w:rPr>
        <w:t xml:space="preserve">hinking and </w:t>
      </w:r>
      <w:r w:rsidR="00834229" w:rsidRPr="00B97600">
        <w:rPr>
          <w:rFonts w:ascii="Century Schoolbook" w:hAnsi="Century Schoolbook"/>
          <w:i/>
        </w:rPr>
        <w:t>P</w:t>
      </w:r>
      <w:r w:rsidRPr="00B97600">
        <w:rPr>
          <w:rFonts w:ascii="Century Schoolbook" w:hAnsi="Century Schoolbook"/>
          <w:i/>
        </w:rPr>
        <w:t>erception</w:t>
      </w:r>
      <w:r w:rsidRPr="00B97600">
        <w:rPr>
          <w:rFonts w:ascii="Century Schoolbook" w:hAnsi="Century Schoolbook"/>
          <w:iCs/>
        </w:rPr>
        <w:t>,</w:t>
      </w:r>
      <w:r w:rsidRPr="00B97600">
        <w:rPr>
          <w:rFonts w:ascii="Century Schoolbook" w:hAnsi="Century Schoolbook"/>
        </w:rPr>
        <w:t xml:space="preserve"> American</w:t>
      </w:r>
      <w:r w:rsidR="00D22C78" w:rsidRPr="00B97600">
        <w:rPr>
          <w:rFonts w:ascii="Century Schoolbook" w:hAnsi="Century Schoolbook"/>
        </w:rPr>
        <w:t xml:space="preserve"> Psychological Association, 2019</w:t>
      </w:r>
    </w:p>
    <w:p w14:paraId="5B7ED37A" w14:textId="77777777" w:rsidR="00745469" w:rsidRPr="00B97600" w:rsidRDefault="00745469" w:rsidP="00D34E3A">
      <w:pPr>
        <w:spacing w:line="240" w:lineRule="atLeast"/>
        <w:ind w:left="864" w:hanging="432"/>
        <w:rPr>
          <w:rFonts w:ascii="Century Schoolbook" w:hAnsi="Century Schoolbook"/>
        </w:rPr>
      </w:pPr>
      <w:r w:rsidRPr="00B97600">
        <w:rPr>
          <w:rFonts w:ascii="Century Schoolbook" w:hAnsi="Century Schoolbook"/>
        </w:rPr>
        <w:t xml:space="preserve">Reviewer, prospectus for series of contributed volumes on </w:t>
      </w:r>
      <w:r w:rsidRPr="00B97600">
        <w:rPr>
          <w:rFonts w:ascii="Century Schoolbook" w:hAnsi="Century Schoolbook"/>
          <w:i/>
        </w:rPr>
        <w:t>Global Issues in Testing and Assessment</w:t>
      </w:r>
      <w:r w:rsidR="0077368F" w:rsidRPr="00B97600">
        <w:rPr>
          <w:rFonts w:ascii="Century Schoolbook" w:hAnsi="Century Schoolbook"/>
        </w:rPr>
        <w:t xml:space="preserve"> (Schmitt)</w:t>
      </w:r>
      <w:r w:rsidRPr="00B97600">
        <w:rPr>
          <w:rFonts w:ascii="Century Schoolbook" w:hAnsi="Century Schoolbook"/>
        </w:rPr>
        <w:t>, Cambridge University Press, 2013</w:t>
      </w:r>
    </w:p>
    <w:p w14:paraId="2B83DC1E" w14:textId="77777777" w:rsidR="00B91DCA" w:rsidRPr="00B97600" w:rsidRDefault="00B91DCA" w:rsidP="00D34E3A">
      <w:pPr>
        <w:spacing w:line="240" w:lineRule="atLeast"/>
        <w:ind w:left="864" w:hanging="432"/>
        <w:rPr>
          <w:rFonts w:ascii="Century Schoolbook" w:hAnsi="Century Schoolbook"/>
        </w:rPr>
      </w:pPr>
      <w:r w:rsidRPr="00B97600">
        <w:rPr>
          <w:rFonts w:ascii="Century Schoolbook" w:hAnsi="Century Schoolbook"/>
        </w:rPr>
        <w:t>Reviewer, prospectus for book on the scholarship of teaching, Blackwell, 2004</w:t>
      </w:r>
    </w:p>
    <w:p w14:paraId="7CA03AD8" w14:textId="77777777" w:rsidR="006100A3" w:rsidRPr="00B97600" w:rsidRDefault="00AB0D0A" w:rsidP="00D34E3A">
      <w:pPr>
        <w:spacing w:line="240" w:lineRule="atLeast"/>
        <w:ind w:left="864" w:hanging="432"/>
        <w:rPr>
          <w:rFonts w:ascii="Century Schoolbook" w:hAnsi="Century Schoolbook"/>
        </w:rPr>
      </w:pPr>
      <w:r w:rsidRPr="00B97600">
        <w:rPr>
          <w:rFonts w:ascii="Century Schoolbook" w:hAnsi="Century Schoolbook"/>
        </w:rPr>
        <w:t xml:space="preserve">Reviewer, </w:t>
      </w:r>
      <w:r w:rsidRPr="00B97600">
        <w:rPr>
          <w:rFonts w:ascii="Century Schoolbook" w:hAnsi="Century Schoolbook"/>
          <w:i/>
        </w:rPr>
        <w:t xml:space="preserve">Clinical Psychology </w:t>
      </w:r>
      <w:r w:rsidR="00745469" w:rsidRPr="00B97600">
        <w:rPr>
          <w:rFonts w:ascii="Century Schoolbook" w:hAnsi="Century Schoolbook"/>
        </w:rPr>
        <w:t>(L</w:t>
      </w:r>
      <w:r w:rsidRPr="00B97600">
        <w:rPr>
          <w:rFonts w:ascii="Century Schoolbook" w:hAnsi="Century Schoolbook"/>
        </w:rPr>
        <w:t>ilienfeld</w:t>
      </w:r>
      <w:r w:rsidR="00745469" w:rsidRPr="00B97600">
        <w:rPr>
          <w:rFonts w:ascii="Century Schoolbook" w:hAnsi="Century Schoolbook"/>
        </w:rPr>
        <w:t>)</w:t>
      </w:r>
      <w:r w:rsidR="008D266F" w:rsidRPr="00B97600">
        <w:rPr>
          <w:rFonts w:ascii="Century Schoolbook" w:hAnsi="Century Schoolbook"/>
        </w:rPr>
        <w:t>,</w:t>
      </w:r>
      <w:r w:rsidRPr="00B97600">
        <w:rPr>
          <w:rFonts w:ascii="Century Schoolbook" w:hAnsi="Century Schoolbook"/>
        </w:rPr>
        <w:t xml:space="preserve"> In </w:t>
      </w:r>
      <w:r w:rsidRPr="00B97600">
        <w:rPr>
          <w:rFonts w:ascii="Century Schoolbook" w:hAnsi="Century Schoolbook"/>
          <w:i/>
        </w:rPr>
        <w:t xml:space="preserve">Oxford Bibliographies Online: Psychology. </w:t>
      </w:r>
      <w:r w:rsidRPr="00B97600">
        <w:rPr>
          <w:rFonts w:ascii="Century Schoolbook" w:hAnsi="Century Schoolbook"/>
        </w:rPr>
        <w:t xml:space="preserve">Oxford University Press, 2011 </w:t>
      </w:r>
    </w:p>
    <w:p w14:paraId="29FE6968" w14:textId="77777777" w:rsidR="000E65A7" w:rsidRPr="00B97600" w:rsidRDefault="000E65A7" w:rsidP="00D34E3A">
      <w:pPr>
        <w:spacing w:line="240" w:lineRule="atLeast"/>
        <w:ind w:left="864" w:hanging="432"/>
        <w:rPr>
          <w:rFonts w:ascii="Century Schoolbook" w:hAnsi="Century Schoolbook"/>
        </w:rPr>
      </w:pPr>
      <w:r w:rsidRPr="00B97600">
        <w:rPr>
          <w:rFonts w:ascii="Century Schoolbook" w:hAnsi="Century Schoolbook"/>
        </w:rPr>
        <w:t xml:space="preserve">Reviewer, </w:t>
      </w:r>
      <w:r w:rsidRPr="00B97600">
        <w:rPr>
          <w:rFonts w:ascii="Century Schoolbook" w:hAnsi="Century Schoolbook"/>
          <w:i/>
        </w:rPr>
        <w:t>Ethical Decision-Making for Mental Health Professional</w:t>
      </w:r>
      <w:r w:rsidR="0056522A" w:rsidRPr="00B97600">
        <w:rPr>
          <w:rFonts w:ascii="Century Schoolbook" w:hAnsi="Century Schoolbook"/>
          <w:i/>
        </w:rPr>
        <w:t>s</w:t>
      </w:r>
      <w:r w:rsidRPr="00B97600">
        <w:rPr>
          <w:rFonts w:ascii="Century Schoolbook" w:hAnsi="Century Schoolbook"/>
          <w:i/>
        </w:rPr>
        <w:t xml:space="preserve"> </w:t>
      </w:r>
      <w:r w:rsidRPr="00B97600">
        <w:rPr>
          <w:rFonts w:ascii="Century Schoolbook" w:hAnsi="Century Schoolbook"/>
        </w:rPr>
        <w:t>(1</w:t>
      </w:r>
      <w:r w:rsidRPr="00B97600">
        <w:rPr>
          <w:rFonts w:ascii="Century Schoolbook" w:hAnsi="Century Schoolbook"/>
          <w:vertAlign w:val="superscript"/>
        </w:rPr>
        <w:t>st</w:t>
      </w:r>
      <w:r w:rsidR="00CD4EEE" w:rsidRPr="00B97600">
        <w:rPr>
          <w:rFonts w:ascii="Century Schoolbook" w:hAnsi="Century Schoolbook"/>
        </w:rPr>
        <w:t xml:space="preserve"> ed.),</w:t>
      </w:r>
      <w:r w:rsidRPr="00B97600">
        <w:rPr>
          <w:rFonts w:ascii="Century Schoolbook" w:hAnsi="Century Schoolbook"/>
        </w:rPr>
        <w:t xml:space="preserve"> Ford (2006), Sage, 2011</w:t>
      </w:r>
    </w:p>
    <w:p w14:paraId="201E74DA"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Reviewer, </w:t>
      </w:r>
      <w:r w:rsidRPr="00B97600">
        <w:rPr>
          <w:rFonts w:ascii="Century Schoolbook" w:hAnsi="Century Schoolbook"/>
          <w:i/>
        </w:rPr>
        <w:t xml:space="preserve">Educational Testing and Measurement </w:t>
      </w:r>
      <w:r w:rsidRPr="00B97600">
        <w:rPr>
          <w:rFonts w:ascii="Century Schoolbook" w:hAnsi="Century Schoolbook"/>
        </w:rPr>
        <w:t>(8</w:t>
      </w:r>
      <w:r w:rsidRPr="00B97600">
        <w:rPr>
          <w:rFonts w:ascii="Century Schoolbook" w:hAnsi="Century Schoolbook"/>
          <w:vertAlign w:val="superscript"/>
        </w:rPr>
        <w:t>th</w:t>
      </w:r>
      <w:r w:rsidRPr="00B97600">
        <w:rPr>
          <w:rFonts w:ascii="Century Schoolbook" w:hAnsi="Century Schoolbook"/>
        </w:rPr>
        <w:t xml:space="preserve"> ed.), Kubiszyn &amp; Borich (2007), Wiley, 2008</w:t>
      </w:r>
    </w:p>
    <w:p w14:paraId="4B75A044"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Reviewer, </w:t>
      </w:r>
      <w:r w:rsidRPr="00B97600">
        <w:rPr>
          <w:rFonts w:ascii="Century Schoolbook" w:hAnsi="Century Schoolbook"/>
          <w:i/>
        </w:rPr>
        <w:t xml:space="preserve">Research Design in Counseling </w:t>
      </w:r>
      <w:r w:rsidRPr="00B97600">
        <w:rPr>
          <w:rFonts w:ascii="Century Schoolbook" w:hAnsi="Century Schoolbook"/>
        </w:rPr>
        <w:t>(2</w:t>
      </w:r>
      <w:r w:rsidRPr="00B97600">
        <w:rPr>
          <w:rFonts w:ascii="Century Schoolbook" w:hAnsi="Century Schoolbook"/>
          <w:vertAlign w:val="superscript"/>
        </w:rPr>
        <w:t>nd</w:t>
      </w:r>
      <w:r w:rsidRPr="00B97600">
        <w:rPr>
          <w:rFonts w:ascii="Century Schoolbook" w:hAnsi="Century Schoolbook"/>
        </w:rPr>
        <w:t xml:space="preserve"> ed.), Heppner, Kivlighan, &amp; Wampold (1999), </w:t>
      </w:r>
      <w:smartTag w:uri="urn:schemas-microsoft-com:office:smarttags" w:element="place">
        <w:smartTag w:uri="urn:schemas-microsoft-com:office:smarttags" w:element="City">
          <w:r w:rsidRPr="00B97600">
            <w:rPr>
              <w:rFonts w:ascii="Century Schoolbook" w:hAnsi="Century Schoolbook"/>
            </w:rPr>
            <w:t>Wadsworth</w:t>
          </w:r>
        </w:smartTag>
      </w:smartTag>
      <w:r w:rsidRPr="00B97600">
        <w:rPr>
          <w:rFonts w:ascii="Century Schoolbook" w:hAnsi="Century Schoolbook"/>
        </w:rPr>
        <w:t xml:space="preserve">, 2002 </w:t>
      </w:r>
    </w:p>
    <w:p w14:paraId="7A923F12"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 xml:space="preserve">Reviewer, </w:t>
      </w:r>
      <w:r w:rsidRPr="00B97600">
        <w:rPr>
          <w:rFonts w:ascii="Century Schoolbook" w:hAnsi="Century Schoolbook"/>
          <w:i/>
        </w:rPr>
        <w:t>Psychology</w:t>
      </w:r>
      <w:r w:rsidRPr="00B97600">
        <w:rPr>
          <w:rFonts w:ascii="Century Schoolbook" w:hAnsi="Century Schoolbook"/>
        </w:rPr>
        <w:t xml:space="preserve"> (2</w:t>
      </w:r>
      <w:r w:rsidRPr="00B97600">
        <w:rPr>
          <w:rFonts w:ascii="Century Schoolbook" w:hAnsi="Century Schoolbook"/>
          <w:vertAlign w:val="superscript"/>
        </w:rPr>
        <w:t>nd</w:t>
      </w:r>
      <w:r w:rsidRPr="00B97600">
        <w:rPr>
          <w:rFonts w:ascii="Century Schoolbook" w:hAnsi="Century Schoolbook"/>
        </w:rPr>
        <w:t xml:space="preserve"> ed.), Benjamin, Hopkins, &amp; Nation (1990), Macmillan</w:t>
      </w:r>
      <w:r w:rsidR="002F47C6" w:rsidRPr="00B97600">
        <w:rPr>
          <w:rFonts w:ascii="Century Schoolbook" w:hAnsi="Century Schoolbook"/>
        </w:rPr>
        <w:t>, 1992</w:t>
      </w:r>
    </w:p>
    <w:p w14:paraId="578A84BB" w14:textId="77777777" w:rsidR="00635763" w:rsidRPr="00B97600" w:rsidRDefault="00635763" w:rsidP="00635763">
      <w:pPr>
        <w:spacing w:line="240" w:lineRule="atLeast"/>
        <w:ind w:left="432" w:hanging="432"/>
        <w:rPr>
          <w:rFonts w:ascii="Century Schoolbook" w:hAnsi="Century Schoolbook"/>
          <w:b/>
          <w:i/>
        </w:rPr>
      </w:pPr>
    </w:p>
    <w:p w14:paraId="7812E90D" w14:textId="77777777" w:rsidR="00635763" w:rsidRPr="00B97600" w:rsidRDefault="00635763" w:rsidP="006A19C8">
      <w:pPr>
        <w:pStyle w:val="Heading2"/>
      </w:pPr>
      <w:r w:rsidRPr="00B97600">
        <w:t>Media Relations</w:t>
      </w:r>
    </w:p>
    <w:p w14:paraId="08837FE0" w14:textId="77777777" w:rsidR="00635763" w:rsidRPr="00B97600" w:rsidRDefault="00635763" w:rsidP="00635763">
      <w:pPr>
        <w:spacing w:line="240" w:lineRule="atLeast"/>
        <w:ind w:left="432" w:hanging="432"/>
        <w:rPr>
          <w:rFonts w:ascii="Century Schoolbook" w:hAnsi="Century Schoolbook"/>
          <w:b/>
          <w:i/>
        </w:rPr>
      </w:pPr>
    </w:p>
    <w:p w14:paraId="37CD7A6F" w14:textId="77777777" w:rsidR="00635763" w:rsidRPr="00B97600" w:rsidRDefault="00635763" w:rsidP="00635763">
      <w:pPr>
        <w:spacing w:line="240" w:lineRule="atLeast"/>
        <w:ind w:left="864" w:hanging="432"/>
        <w:rPr>
          <w:rFonts w:ascii="Century Schoolbook" w:hAnsi="Century Schoolbook"/>
          <w:bCs/>
          <w:iCs/>
        </w:rPr>
      </w:pPr>
      <w:r w:rsidRPr="00B97600">
        <w:rPr>
          <w:rFonts w:ascii="Century Schoolbook" w:hAnsi="Century Schoolbook"/>
          <w:bCs/>
          <w:iCs/>
        </w:rPr>
        <w:t>Interviewed by Allisan Parshall (S</w:t>
      </w:r>
      <w:r w:rsidRPr="00B97600">
        <w:rPr>
          <w:rFonts w:ascii="Century Schoolbook" w:hAnsi="Century Schoolbook"/>
          <w:bCs/>
          <w:i/>
        </w:rPr>
        <w:t>cientific American</w:t>
      </w:r>
      <w:r w:rsidRPr="00B97600">
        <w:rPr>
          <w:rFonts w:ascii="Century Schoolbook" w:hAnsi="Century Schoolbook"/>
          <w:bCs/>
          <w:iCs/>
        </w:rPr>
        <w:t xml:space="preserve">) for an editorial on homeschooling, published June2024. https://www.scientificamerican.com/article/children-deserve-uniform-standards-in-homeschooling/  </w:t>
      </w:r>
    </w:p>
    <w:p w14:paraId="60DEC7CB" w14:textId="77777777" w:rsidR="00635763" w:rsidRPr="00B97600" w:rsidRDefault="00635763" w:rsidP="00635763">
      <w:pPr>
        <w:spacing w:line="240" w:lineRule="atLeast"/>
        <w:ind w:left="432" w:hanging="432"/>
        <w:rPr>
          <w:rFonts w:ascii="Century Schoolbook" w:hAnsi="Century Schoolbook"/>
          <w:bCs/>
          <w:iCs/>
        </w:rPr>
      </w:pPr>
    </w:p>
    <w:p w14:paraId="5DA39DEC" w14:textId="77777777" w:rsidR="00080394" w:rsidRPr="00B97600" w:rsidRDefault="00080394" w:rsidP="006A19C8">
      <w:pPr>
        <w:pStyle w:val="Heading2"/>
      </w:pPr>
      <w:r w:rsidRPr="00B97600">
        <w:t>Community Service</w:t>
      </w:r>
    </w:p>
    <w:p w14:paraId="68EE4524" w14:textId="77777777" w:rsidR="00080394" w:rsidRPr="00B97600" w:rsidRDefault="00080394">
      <w:pPr>
        <w:spacing w:line="240" w:lineRule="atLeast"/>
        <w:ind w:left="432" w:hanging="432"/>
        <w:rPr>
          <w:rFonts w:ascii="Century Schoolbook" w:hAnsi="Century Schoolbook"/>
          <w:b/>
          <w:i/>
          <w:sz w:val="16"/>
        </w:rPr>
      </w:pPr>
    </w:p>
    <w:p w14:paraId="17DF7130" w14:textId="77777777" w:rsidR="00E91E56" w:rsidRPr="00B97600" w:rsidRDefault="00E91E56" w:rsidP="00D34E3A">
      <w:pPr>
        <w:pStyle w:val="BodyTextIndent3"/>
        <w:ind w:left="864" w:hanging="432"/>
      </w:pPr>
      <w:r w:rsidRPr="00B97600">
        <w:t xml:space="preserve">Team Member, </w:t>
      </w:r>
      <w:r w:rsidR="002C5815" w:rsidRPr="00B97600">
        <w:t>Pet Partners® Therapy Animals Program</w:t>
      </w:r>
      <w:r w:rsidRPr="00B97600">
        <w:t xml:space="preserve"> (n</w:t>
      </w:r>
      <w:r w:rsidR="00B55340" w:rsidRPr="00B97600">
        <w:t>ationally registered), 2013-</w:t>
      </w:r>
      <w:r w:rsidR="00C25CF0" w:rsidRPr="00B97600">
        <w:t>2019</w:t>
      </w:r>
    </w:p>
    <w:p w14:paraId="7206029F" w14:textId="77777777" w:rsidR="002C5815" w:rsidRPr="00B97600" w:rsidRDefault="00A2344E" w:rsidP="00D34E3A">
      <w:pPr>
        <w:pStyle w:val="BodyTextIndent3"/>
        <w:ind w:left="864" w:hanging="432"/>
      </w:pPr>
      <w:r w:rsidRPr="00B97600">
        <w:t>Volunteer with</w:t>
      </w:r>
      <w:r w:rsidR="00E91E56" w:rsidRPr="00B97600">
        <w:t xml:space="preserve"> Angel Dogs program</w:t>
      </w:r>
      <w:r w:rsidR="002C5815" w:rsidRPr="00B97600">
        <w:t>, Madonna Rehabilitation Hospital</w:t>
      </w:r>
      <w:r w:rsidR="00E91E56" w:rsidRPr="00B97600">
        <w:t>,</w:t>
      </w:r>
      <w:r w:rsidR="009F21AB" w:rsidRPr="00B97600">
        <w:t xml:space="preserve"> 2013</w:t>
      </w:r>
      <w:r w:rsidR="00201550" w:rsidRPr="00B97600">
        <w:t>-2019</w:t>
      </w:r>
    </w:p>
    <w:p w14:paraId="6B9F72D6"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Board of Directors (Founding Board Member), Oswego County Humane Society, 2000-2001</w:t>
      </w:r>
    </w:p>
    <w:p w14:paraId="5F057D4B" w14:textId="77777777" w:rsidR="00080394" w:rsidRPr="00B97600" w:rsidRDefault="00080394" w:rsidP="00D34E3A">
      <w:pPr>
        <w:spacing w:line="240" w:lineRule="atLeast"/>
        <w:ind w:left="864" w:hanging="432"/>
        <w:rPr>
          <w:rFonts w:ascii="Century Schoolbook" w:hAnsi="Century Schoolbook"/>
        </w:rPr>
      </w:pPr>
      <w:r w:rsidRPr="00B97600">
        <w:rPr>
          <w:rFonts w:ascii="Century Schoolbook" w:hAnsi="Century Schoolbook"/>
        </w:rPr>
        <w:t>Judge for Oratorical Contest, La</w:t>
      </w:r>
      <w:r w:rsidR="002C7C8D" w:rsidRPr="00B97600">
        <w:rPr>
          <w:rFonts w:ascii="Century Schoolbook" w:hAnsi="Century Schoolbook"/>
        </w:rPr>
        <w:t xml:space="preserve"> </w:t>
      </w:r>
      <w:r w:rsidRPr="00B97600">
        <w:rPr>
          <w:rFonts w:ascii="Century Schoolbook" w:hAnsi="Century Schoolbook"/>
        </w:rPr>
        <w:t>Fayette Optimists’ Club, March 1998</w:t>
      </w:r>
    </w:p>
    <w:p w14:paraId="70A48255" w14:textId="77777777" w:rsidR="00080394" w:rsidRPr="00B97600" w:rsidRDefault="00080394" w:rsidP="00D34E3A">
      <w:pPr>
        <w:spacing w:line="240" w:lineRule="atLeast"/>
        <w:ind w:left="864" w:hanging="432"/>
        <w:rPr>
          <w:rFonts w:ascii="Century Schoolbook" w:hAnsi="Century Schoolbook"/>
          <w:b/>
          <w:i/>
          <w:sz w:val="16"/>
        </w:rPr>
      </w:pPr>
      <w:r w:rsidRPr="00B97600">
        <w:rPr>
          <w:rFonts w:ascii="Century Schoolbook" w:hAnsi="Century Schoolbook"/>
        </w:rPr>
        <w:t xml:space="preserve">Vice-President, </w:t>
      </w:r>
      <w:smartTag w:uri="urn:schemas-microsoft-com:office:smarttags" w:element="place">
        <w:smartTag w:uri="urn:schemas-microsoft-com:office:smarttags" w:element="PlaceName">
          <w:r w:rsidRPr="00B97600">
            <w:rPr>
              <w:rFonts w:ascii="Century Schoolbook" w:hAnsi="Century Schoolbook"/>
            </w:rPr>
            <w:t>Westchester</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Lake</w:t>
          </w:r>
        </w:smartTag>
      </w:smartTag>
      <w:r w:rsidRPr="00B97600">
        <w:rPr>
          <w:rFonts w:ascii="Century Schoolbook" w:hAnsi="Century Schoolbook"/>
        </w:rPr>
        <w:t xml:space="preserve"> Homeowners Association, 1987-1989</w:t>
      </w:r>
    </w:p>
    <w:p w14:paraId="7228D9C8" w14:textId="77777777" w:rsidR="00080394" w:rsidRPr="00B97600" w:rsidRDefault="00080394">
      <w:pPr>
        <w:spacing w:line="240" w:lineRule="atLeast"/>
        <w:ind w:left="2304" w:hanging="2304"/>
        <w:rPr>
          <w:rFonts w:ascii="Century Schoolbook" w:hAnsi="Century Schoolbook"/>
          <w:b/>
          <w:i/>
          <w:sz w:val="22"/>
        </w:rPr>
      </w:pPr>
    </w:p>
    <w:p w14:paraId="2437C4DF" w14:textId="77777777" w:rsidR="008C4741" w:rsidRPr="00B97600" w:rsidRDefault="008C4741">
      <w:pPr>
        <w:spacing w:line="240" w:lineRule="atLeast"/>
        <w:ind w:left="2304" w:hanging="2304"/>
        <w:rPr>
          <w:rFonts w:ascii="Century Schoolbook" w:hAnsi="Century Schoolbook"/>
          <w:b/>
          <w:i/>
          <w:sz w:val="24"/>
          <w:szCs w:val="22"/>
        </w:rPr>
      </w:pPr>
    </w:p>
    <w:p w14:paraId="0A885231" w14:textId="77777777" w:rsidR="00080394" w:rsidRPr="00B97600" w:rsidRDefault="00080394" w:rsidP="00E00BB6">
      <w:pPr>
        <w:pStyle w:val="Heading3"/>
      </w:pPr>
      <w:r w:rsidRPr="00B97600">
        <w:t>SCHOLARSHIP</w:t>
      </w:r>
    </w:p>
    <w:p w14:paraId="2AC5D79A" w14:textId="77777777" w:rsidR="00080394" w:rsidRPr="00B97600" w:rsidRDefault="00080394">
      <w:pPr>
        <w:spacing w:line="240" w:lineRule="atLeast"/>
        <w:ind w:left="2304" w:hanging="2304"/>
        <w:rPr>
          <w:rFonts w:ascii="Century Schoolbook" w:hAnsi="Century Schoolbook"/>
          <w:b/>
          <w:i/>
        </w:rPr>
      </w:pPr>
    </w:p>
    <w:p w14:paraId="02ECF276" w14:textId="77777777" w:rsidR="003E293A" w:rsidRPr="00B97600" w:rsidRDefault="003E293A" w:rsidP="00D86106">
      <w:pPr>
        <w:pStyle w:val="Heading2"/>
      </w:pPr>
      <w:r w:rsidRPr="00B97600">
        <w:t>Peer-Reviewed Journal Articles</w:t>
      </w:r>
    </w:p>
    <w:p w14:paraId="571E3F3B" w14:textId="77777777" w:rsidR="003E293A" w:rsidRPr="00B97600" w:rsidRDefault="003E293A" w:rsidP="003E293A">
      <w:pPr>
        <w:spacing w:line="240" w:lineRule="atLeast"/>
        <w:ind w:left="432" w:hanging="432"/>
        <w:rPr>
          <w:rFonts w:ascii="Century Schoolbook" w:hAnsi="Century Schoolbook"/>
        </w:rPr>
      </w:pPr>
    </w:p>
    <w:p w14:paraId="3E6C9446" w14:textId="77777777" w:rsidR="00AC53DA" w:rsidRPr="00B97600" w:rsidRDefault="00AC53DA" w:rsidP="00441719">
      <w:pPr>
        <w:spacing w:line="240" w:lineRule="atLeast"/>
        <w:ind w:left="432" w:hanging="432"/>
        <w:rPr>
          <w:rFonts w:ascii="Century Schoolbook" w:hAnsi="Century Schoolbook" w:cs="Calibri"/>
          <w:i/>
        </w:rPr>
      </w:pPr>
      <w:r w:rsidRPr="00B97600">
        <w:rPr>
          <w:rFonts w:ascii="Century Schoolbook" w:hAnsi="Century Schoolbook" w:cs="Calibri"/>
          <w:b/>
        </w:rPr>
        <w:t>Carlson, J. F.</w:t>
      </w:r>
      <w:r w:rsidRPr="00B97600">
        <w:rPr>
          <w:rFonts w:ascii="Century Schoolbook" w:hAnsi="Century Schoolbook" w:cs="Calibri"/>
          <w:bCs/>
        </w:rPr>
        <w:t xml:space="preserve"> (</w:t>
      </w:r>
      <w:r w:rsidR="00FC4817">
        <w:rPr>
          <w:rFonts w:ascii="Century Schoolbook" w:hAnsi="Century Schoolbook" w:cs="Calibri"/>
          <w:bCs/>
        </w:rPr>
        <w:t>in press</w:t>
      </w:r>
      <w:r w:rsidRPr="00B97600">
        <w:rPr>
          <w:rFonts w:ascii="Century Schoolbook" w:hAnsi="Century Schoolbook" w:cs="Calibri"/>
          <w:bCs/>
        </w:rPr>
        <w:t xml:space="preserve">). </w:t>
      </w:r>
      <w:r w:rsidR="00637B98" w:rsidRPr="00B97600">
        <w:rPr>
          <w:rFonts w:ascii="Century Schoolbook" w:hAnsi="Century Schoolbook" w:cs="Aptos"/>
          <w:bCs/>
        </w:rPr>
        <w:t>Treating treatment-resistant depression: Combining antidepressant medication and psychotherapy to optimize outcomes</w:t>
      </w:r>
      <w:r w:rsidR="00C54A13" w:rsidRPr="00B97600">
        <w:rPr>
          <w:rFonts w:ascii="Century Schoolbook" w:hAnsi="Century Schoolbook" w:cs="Aptos"/>
          <w:bCs/>
        </w:rPr>
        <w:t xml:space="preserve">. </w:t>
      </w:r>
      <w:r w:rsidR="00A8499C">
        <w:rPr>
          <w:rFonts w:ascii="Century Schoolbook" w:hAnsi="Century Schoolbook" w:cs="Aptos"/>
          <w:bCs/>
          <w:i/>
          <w:iCs/>
        </w:rPr>
        <w:t>Clinical Psychology: Science and Practice</w:t>
      </w:r>
      <w:r w:rsidR="0052458B" w:rsidRPr="00B97600">
        <w:rPr>
          <w:rFonts w:ascii="Century Schoolbook" w:hAnsi="Century Schoolbook" w:cs="Calibri"/>
          <w:iCs/>
        </w:rPr>
        <w:t>.</w:t>
      </w:r>
      <w:r w:rsidR="00FC4817">
        <w:rPr>
          <w:rFonts w:ascii="Century Schoolbook" w:hAnsi="Century Schoolbook" w:cs="Calibri"/>
          <w:iCs/>
        </w:rPr>
        <w:t xml:space="preserve"> https://doi.org/10.1037/cps0000321</w:t>
      </w:r>
    </w:p>
    <w:p w14:paraId="66812A1A" w14:textId="77777777" w:rsidR="00441719" w:rsidRPr="00B97600" w:rsidRDefault="00441719" w:rsidP="00441719">
      <w:pPr>
        <w:spacing w:line="240" w:lineRule="atLeast"/>
        <w:ind w:left="432" w:hanging="432"/>
        <w:rPr>
          <w:rFonts w:ascii="Century Schoolbook" w:hAnsi="Century Schoolbook" w:cs="Calibri"/>
        </w:rPr>
      </w:pPr>
    </w:p>
    <w:p w14:paraId="04391E23" w14:textId="77777777" w:rsidR="00637B98" w:rsidRPr="00B97600" w:rsidRDefault="00637B98" w:rsidP="00637B98">
      <w:pPr>
        <w:spacing w:line="240" w:lineRule="atLeast"/>
        <w:ind w:left="432" w:hanging="432"/>
        <w:rPr>
          <w:rFonts w:ascii="Century Schoolbook" w:hAnsi="Century Schoolbook" w:cs="Calibri"/>
          <w:i/>
        </w:rPr>
      </w:pPr>
      <w:r w:rsidRPr="00B97600">
        <w:rPr>
          <w:rFonts w:ascii="Century Schoolbook" w:hAnsi="Century Schoolbook" w:cs="Calibri"/>
          <w:b/>
        </w:rPr>
        <w:t>Carlson, J. F.</w:t>
      </w:r>
      <w:r w:rsidRPr="00B97600">
        <w:rPr>
          <w:rFonts w:ascii="Century Schoolbook" w:hAnsi="Century Schoolbook" w:cs="Calibri"/>
          <w:bCs/>
        </w:rPr>
        <w:t xml:space="preserve"> (2024). Tolerance of ambiguity: Counterpoint to intolerance of uncertainty. </w:t>
      </w:r>
      <w:r w:rsidRPr="00B97600">
        <w:rPr>
          <w:rFonts w:ascii="Century Schoolbook" w:hAnsi="Century Schoolbook" w:cs="Calibri"/>
          <w:bCs/>
          <w:i/>
        </w:rPr>
        <w:t>Clinical</w:t>
      </w:r>
      <w:r w:rsidRPr="00B97600">
        <w:rPr>
          <w:rFonts w:ascii="Century Schoolbook" w:hAnsi="Century Schoolbook" w:cs="Calibri"/>
          <w:i/>
        </w:rPr>
        <w:t xml:space="preserve"> Psychology: Science and Practice, 31</w:t>
      </w:r>
      <w:r w:rsidRPr="00B97600">
        <w:rPr>
          <w:rFonts w:ascii="Century Schoolbook" w:hAnsi="Century Schoolbook" w:cs="Calibri"/>
          <w:iCs/>
        </w:rPr>
        <w:t>(2), 205-207. https://doi.org/10.1037/cps0000216</w:t>
      </w:r>
    </w:p>
    <w:p w14:paraId="1E45CD67" w14:textId="77777777" w:rsidR="00637B98" w:rsidRPr="00B97600" w:rsidRDefault="00637B98" w:rsidP="00637B98">
      <w:pPr>
        <w:spacing w:line="240" w:lineRule="atLeast"/>
        <w:ind w:left="432" w:hanging="432"/>
        <w:rPr>
          <w:rFonts w:ascii="Century Schoolbook" w:hAnsi="Century Schoolbook" w:cs="Calibri"/>
        </w:rPr>
      </w:pPr>
    </w:p>
    <w:p w14:paraId="76E5B418"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w:t>
      </w:r>
      <w:r w:rsidR="00697A76" w:rsidRPr="00B97600">
        <w:rPr>
          <w:rFonts w:ascii="Century Schoolbook" w:hAnsi="Century Schoolbook"/>
        </w:rPr>
        <w:t>2023</w:t>
      </w:r>
      <w:r w:rsidRPr="00B97600">
        <w:rPr>
          <w:rFonts w:ascii="Century Schoolbook" w:hAnsi="Century Schoolbook"/>
        </w:rPr>
        <w:t>). Improving the science and practice of testing: The legacy of Oscar Krisen Buros</w:t>
      </w:r>
      <w:r w:rsidR="00F16D89" w:rsidRPr="00B97600">
        <w:rPr>
          <w:rFonts w:ascii="Century Schoolbook" w:hAnsi="Century Schoolbook"/>
        </w:rPr>
        <w:t xml:space="preserve">. </w:t>
      </w:r>
      <w:r w:rsidR="00215B6E" w:rsidRPr="00B97600">
        <w:rPr>
          <w:rFonts w:ascii="Century Schoolbook" w:hAnsi="Century Schoolbook"/>
          <w:i/>
          <w:iCs/>
        </w:rPr>
        <w:t>The A</w:t>
      </w:r>
      <w:r w:rsidR="00F16D89" w:rsidRPr="00B97600">
        <w:rPr>
          <w:rFonts w:ascii="Century Schoolbook" w:hAnsi="Century Schoolbook"/>
          <w:i/>
          <w:iCs/>
        </w:rPr>
        <w:t>merican Journal of Psychology, 136</w:t>
      </w:r>
      <w:r w:rsidR="00F16D89" w:rsidRPr="00B97600">
        <w:rPr>
          <w:rFonts w:ascii="Century Schoolbook" w:hAnsi="Century Schoolbook"/>
        </w:rPr>
        <w:t xml:space="preserve">(2), </w:t>
      </w:r>
      <w:r w:rsidR="00697A76" w:rsidRPr="00B97600">
        <w:rPr>
          <w:rFonts w:ascii="Century Schoolbook" w:hAnsi="Century Schoolbook"/>
        </w:rPr>
        <w:t>183-191.</w:t>
      </w:r>
      <w:r w:rsidR="0087638E" w:rsidRPr="00B97600">
        <w:rPr>
          <w:rFonts w:ascii="Century Schoolbook" w:hAnsi="Century Schoolbook"/>
        </w:rPr>
        <w:t xml:space="preserve"> https://doi.org/10.5406/19398298.136.2.07</w:t>
      </w:r>
    </w:p>
    <w:p w14:paraId="653AE817" w14:textId="77777777" w:rsidR="003E293A" w:rsidRPr="00B97600" w:rsidRDefault="003E293A" w:rsidP="003E293A">
      <w:pPr>
        <w:ind w:left="432" w:hanging="432"/>
        <w:rPr>
          <w:rFonts w:ascii="Century Schoolbook" w:hAnsi="Century Schoolbook"/>
          <w:b/>
        </w:rPr>
      </w:pPr>
    </w:p>
    <w:p w14:paraId="1FE69F70"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(2020). Commentary on Yeung et al.’s systematic review and meta-analytic factor analysis of the Depression Anxiety Stress Scales. </w:t>
      </w:r>
      <w:r w:rsidRPr="00B97600">
        <w:rPr>
          <w:rFonts w:ascii="Century Schoolbook" w:hAnsi="Century Schoolbook"/>
          <w:i/>
        </w:rPr>
        <w:t>Clinical Psychology: Science and Practice, 27</w:t>
      </w:r>
      <w:r w:rsidRPr="00B97600">
        <w:rPr>
          <w:rFonts w:ascii="Century Schoolbook" w:hAnsi="Century Schoolbook"/>
        </w:rPr>
        <w:t>(4), Article e12387. http://dx.doi.org/10.1111/cpsp.12387</w:t>
      </w:r>
    </w:p>
    <w:p w14:paraId="6D7F406F" w14:textId="77777777" w:rsidR="003E293A" w:rsidRPr="00B97600" w:rsidRDefault="003E293A" w:rsidP="003E293A">
      <w:pPr>
        <w:spacing w:line="240" w:lineRule="atLeast"/>
        <w:ind w:left="432" w:hanging="432"/>
        <w:rPr>
          <w:rFonts w:ascii="Century Schoolbook" w:hAnsi="Century Schoolbook"/>
          <w:b/>
        </w:rPr>
      </w:pPr>
    </w:p>
    <w:p w14:paraId="45D7DDBB"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(2020). Context and regulation of homeschooling: Issues, evidence, and assessment practices [Special Section on Homeschooling]. </w:t>
      </w:r>
      <w:r w:rsidRPr="00B97600">
        <w:rPr>
          <w:rFonts w:ascii="Century Schoolbook" w:hAnsi="Century Schoolbook"/>
          <w:i/>
        </w:rPr>
        <w:t xml:space="preserve">School Psychology, 35, </w:t>
      </w:r>
      <w:r w:rsidRPr="00B97600">
        <w:rPr>
          <w:rFonts w:ascii="Century Schoolbook" w:hAnsi="Century Schoolbook"/>
        </w:rPr>
        <w:t>10-19</w:t>
      </w:r>
      <w:r w:rsidRPr="00B97600">
        <w:rPr>
          <w:rFonts w:ascii="Century Schoolbook" w:hAnsi="Century Schoolbook"/>
          <w:i/>
        </w:rPr>
        <w:t xml:space="preserve">. </w:t>
      </w:r>
      <w:r w:rsidR="00B37318" w:rsidRPr="00B97600">
        <w:rPr>
          <w:rFonts w:ascii="Century Schoolbook" w:hAnsi="Century Schoolbook"/>
        </w:rPr>
        <w:t>http://dx.doi.org/</w:t>
      </w:r>
      <w:r w:rsidR="00B37318" w:rsidRPr="00B97600">
        <w:rPr>
          <w:rFonts w:ascii="Century Schoolbook" w:hAnsi="Century Schoolbook"/>
          <w:bCs/>
        </w:rPr>
        <w:t>10.1037/spq0000335 [prepublication copy available from https://digitalcommons.unl.edu/burospubs/1/]</w:t>
      </w:r>
    </w:p>
    <w:p w14:paraId="05622F12" w14:textId="77777777" w:rsidR="003E293A" w:rsidRPr="00B97600" w:rsidRDefault="003E293A" w:rsidP="003E293A">
      <w:pPr>
        <w:ind w:left="432" w:hanging="432"/>
        <w:rPr>
          <w:rFonts w:ascii="Century Schoolbook" w:hAnsi="Century Schoolbook"/>
          <w:b/>
        </w:rPr>
      </w:pPr>
    </w:p>
    <w:p w14:paraId="22B47ABE"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(2015). Tests and testing in Spanish: Considerations and resources. </w:t>
      </w:r>
      <w:r w:rsidRPr="00B97600">
        <w:rPr>
          <w:rFonts w:ascii="Century Schoolbook" w:hAnsi="Century Schoolbook"/>
          <w:i/>
        </w:rPr>
        <w:t>Communiqué, 43</w:t>
      </w:r>
      <w:r w:rsidRPr="00B97600">
        <w:rPr>
          <w:rFonts w:ascii="Century Schoolbook" w:hAnsi="Century Schoolbook"/>
        </w:rPr>
        <w:t>(5), 1, 26-28.</w:t>
      </w:r>
    </w:p>
    <w:p w14:paraId="00D57D28" w14:textId="77777777" w:rsidR="003E293A" w:rsidRPr="00B97600" w:rsidRDefault="003E293A" w:rsidP="003E293A">
      <w:pPr>
        <w:ind w:left="432" w:hanging="432"/>
        <w:rPr>
          <w:rFonts w:ascii="Century Schoolbook" w:hAnsi="Century Schoolbook"/>
          <w:b/>
        </w:rPr>
      </w:pPr>
    </w:p>
    <w:p w14:paraId="192F0881" w14:textId="77777777" w:rsidR="003E293A" w:rsidRPr="00B97600" w:rsidRDefault="003E293A" w:rsidP="003E293A">
      <w:pPr>
        <w:ind w:left="432" w:hanging="432"/>
        <w:rPr>
          <w:rFonts w:ascii="Century Schoolbook" w:hAnsi="Century Schoolbook"/>
          <w:lang w:val="en"/>
        </w:rPr>
      </w:pPr>
      <w:r w:rsidRPr="00B97600">
        <w:rPr>
          <w:rFonts w:ascii="Century Schoolbook" w:hAnsi="Century Schoolbook"/>
          <w:b/>
        </w:rPr>
        <w:t>Carlson, J. F.</w:t>
      </w:r>
      <w:r w:rsidRPr="00B97600">
        <w:rPr>
          <w:rFonts w:ascii="Century Schoolbook" w:hAnsi="Century Schoolbook"/>
        </w:rPr>
        <w:t xml:space="preserve">, &amp; Geisinger, K. F. (2012). Test reviewing at the Buros Center for Testing. </w:t>
      </w:r>
      <w:r w:rsidRPr="00B97600">
        <w:rPr>
          <w:rFonts w:ascii="Century Schoolbook" w:hAnsi="Century Schoolbook"/>
          <w:i/>
          <w:iCs/>
        </w:rPr>
        <w:t xml:space="preserve">International Journal of Testing </w:t>
      </w:r>
      <w:r w:rsidRPr="00B97600">
        <w:rPr>
          <w:rFonts w:ascii="Century Schoolbook" w:hAnsi="Century Schoolbook"/>
          <w:iCs/>
        </w:rPr>
        <w:t xml:space="preserve">[Special Issue: International Approaches to Test Reviewing], </w:t>
      </w:r>
      <w:r w:rsidRPr="00B97600">
        <w:rPr>
          <w:rFonts w:ascii="Century Schoolbook" w:hAnsi="Century Schoolbook"/>
          <w:i/>
          <w:iCs/>
        </w:rPr>
        <w:t xml:space="preserve">12, </w:t>
      </w:r>
      <w:r w:rsidRPr="00B97600">
        <w:rPr>
          <w:rFonts w:ascii="Century Schoolbook" w:hAnsi="Century Schoolbook"/>
          <w:iCs/>
        </w:rPr>
        <w:t xml:space="preserve">122-135. </w:t>
      </w:r>
      <w:r w:rsidRPr="00B97600">
        <w:rPr>
          <w:rFonts w:ascii="Century Schoolbook" w:hAnsi="Century Schoolbook"/>
        </w:rPr>
        <w:t>http://dx.doi.org/</w:t>
      </w:r>
      <w:r w:rsidRPr="00B97600">
        <w:rPr>
          <w:rFonts w:ascii="Century Schoolbook" w:hAnsi="Century Schoolbook"/>
          <w:lang w:val="en"/>
        </w:rPr>
        <w:t xml:space="preserve">10.1080/15305058.2012.661003 [featured as an Editor’s Choice Article for 2012]   </w:t>
      </w:r>
    </w:p>
    <w:p w14:paraId="3C65ED58" w14:textId="77777777" w:rsidR="003E293A" w:rsidRPr="00B97600" w:rsidRDefault="003E293A" w:rsidP="003E293A">
      <w:pPr>
        <w:ind w:left="432" w:hanging="432"/>
        <w:rPr>
          <w:rFonts w:ascii="Century Schoolbook" w:hAnsi="Century Schoolbook"/>
        </w:rPr>
      </w:pPr>
    </w:p>
    <w:p w14:paraId="2D4F1BF4" w14:textId="77777777" w:rsidR="003E293A" w:rsidRPr="00B97600" w:rsidRDefault="003E293A" w:rsidP="003E293A">
      <w:pPr>
        <w:ind w:left="450" w:hanging="450"/>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Benson, N., &amp; </w:t>
      </w:r>
      <w:smartTag w:uri="urn:schemas-microsoft-com:office:smarttags" w:element="place">
        <w:smartTag w:uri="urn:schemas-microsoft-com:office:smarttags" w:element="City">
          <w:r w:rsidRPr="00B97600">
            <w:rPr>
              <w:rFonts w:ascii="Century Schoolbook" w:hAnsi="Century Schoolbook"/>
            </w:rPr>
            <w:t>Oakland</w:t>
          </w:r>
        </w:smartTag>
      </w:smartTag>
      <w:r w:rsidRPr="00B97600">
        <w:rPr>
          <w:rFonts w:ascii="Century Schoolbook" w:hAnsi="Century Schoolbook"/>
        </w:rPr>
        <w:t xml:space="preserve">, T. (2010). Implications of the International Classification of Functioning, Disability, and Health (ICF) for clinical and diagnostic test development and use. </w:t>
      </w:r>
      <w:r w:rsidRPr="00B97600">
        <w:rPr>
          <w:rFonts w:ascii="Century Schoolbook" w:hAnsi="Century Schoolbook"/>
          <w:i/>
          <w:iCs/>
        </w:rPr>
        <w:t xml:space="preserve">School Psychology International, 31, </w:t>
      </w:r>
      <w:r w:rsidRPr="00B97600">
        <w:rPr>
          <w:rFonts w:ascii="Century Schoolbook" w:hAnsi="Century Schoolbook"/>
          <w:iCs/>
        </w:rPr>
        <w:t>353-371. http://dx.doi.org/10.1177/014303430377149</w:t>
      </w:r>
    </w:p>
    <w:p w14:paraId="4EF02CAB" w14:textId="77777777" w:rsidR="003E293A" w:rsidRPr="00B97600" w:rsidRDefault="003E293A" w:rsidP="003E293A">
      <w:pPr>
        <w:ind w:left="450" w:hanging="450"/>
        <w:rPr>
          <w:rFonts w:ascii="Century Schoolbook" w:hAnsi="Century Schoolbook"/>
        </w:rPr>
      </w:pPr>
    </w:p>
    <w:p w14:paraId="6EEE6B78" w14:textId="77777777" w:rsidR="003E293A" w:rsidRPr="00B97600" w:rsidRDefault="003E293A" w:rsidP="003E293A">
      <w:pPr>
        <w:ind w:left="450" w:hanging="450"/>
        <w:rPr>
          <w:rFonts w:ascii="Century Schoolbook" w:hAnsi="Century Schoolbook"/>
        </w:rPr>
      </w:pPr>
      <w:proofErr w:type="spellStart"/>
      <w:r w:rsidRPr="00B97600">
        <w:rPr>
          <w:rFonts w:ascii="Century Schoolbook" w:hAnsi="Century Schoolbook"/>
        </w:rPr>
        <w:t>Buskist</w:t>
      </w:r>
      <w:proofErr w:type="spellEnd"/>
      <w:r w:rsidRPr="00B97600">
        <w:rPr>
          <w:rFonts w:ascii="Century Schoolbook" w:hAnsi="Century Schoolbook"/>
        </w:rPr>
        <w:t xml:space="preserve">, W., </w:t>
      </w:r>
      <w:r w:rsidRPr="00B97600">
        <w:rPr>
          <w:rFonts w:ascii="Century Schoolbook" w:hAnsi="Century Schoolbook"/>
          <w:b/>
        </w:rPr>
        <w:t>Carlson, J. F.</w:t>
      </w:r>
      <w:r w:rsidRPr="00B97600">
        <w:rPr>
          <w:rFonts w:ascii="Century Schoolbook" w:hAnsi="Century Schoolbook"/>
        </w:rPr>
        <w:t xml:space="preserve">, Christopher, A. N., Prieto, L., &amp; Smith, R. A. (2008). Models and </w:t>
      </w:r>
      <w:proofErr w:type="gramStart"/>
      <w:r w:rsidRPr="00B97600">
        <w:rPr>
          <w:rFonts w:ascii="Century Schoolbook" w:hAnsi="Century Schoolbook"/>
        </w:rPr>
        <w:t>exemplars</w:t>
      </w:r>
      <w:proofErr w:type="gramEnd"/>
      <w:r w:rsidRPr="00B97600">
        <w:rPr>
          <w:rFonts w:ascii="Century Schoolbook" w:hAnsi="Century Schoolbook"/>
        </w:rPr>
        <w:t xml:space="preserve"> </w:t>
      </w:r>
      <w:proofErr w:type="gramStart"/>
      <w:r w:rsidRPr="00B97600">
        <w:rPr>
          <w:rFonts w:ascii="Century Schoolbook" w:hAnsi="Century Schoolbook"/>
        </w:rPr>
        <w:t>of scholarship</w:t>
      </w:r>
      <w:proofErr w:type="gramEnd"/>
      <w:r w:rsidRPr="00B97600">
        <w:rPr>
          <w:rFonts w:ascii="Century Schoolbook" w:hAnsi="Century Schoolbook"/>
        </w:rPr>
        <w:t xml:space="preserve"> in the teaching of psychology. </w:t>
      </w:r>
      <w:proofErr w:type="gramStart"/>
      <w:r w:rsidRPr="00B97600">
        <w:rPr>
          <w:rFonts w:ascii="Century Schoolbook" w:hAnsi="Century Schoolbook"/>
          <w:i/>
        </w:rPr>
        <w:t>Teaching of</w:t>
      </w:r>
      <w:proofErr w:type="gramEnd"/>
      <w:r w:rsidRPr="00B97600">
        <w:rPr>
          <w:rFonts w:ascii="Century Schoolbook" w:hAnsi="Century Schoolbook"/>
          <w:i/>
        </w:rPr>
        <w:t xml:space="preserve"> Psychology, 35, </w:t>
      </w:r>
      <w:r w:rsidRPr="00B97600">
        <w:rPr>
          <w:rFonts w:ascii="Century Schoolbook" w:hAnsi="Century Schoolbook"/>
        </w:rPr>
        <w:t>267-277.</w:t>
      </w:r>
    </w:p>
    <w:p w14:paraId="4B9DC225" w14:textId="77777777" w:rsidR="003E293A" w:rsidRPr="00B97600" w:rsidRDefault="003E293A" w:rsidP="003E293A">
      <w:pPr>
        <w:ind w:left="450" w:hanging="450"/>
        <w:rPr>
          <w:rFonts w:ascii="Century Schoolbook" w:hAnsi="Century Schoolbook"/>
        </w:rPr>
      </w:pPr>
    </w:p>
    <w:p w14:paraId="7E2DE07A" w14:textId="77777777" w:rsidR="003E293A" w:rsidRPr="00B97600" w:rsidRDefault="003E293A" w:rsidP="003E293A">
      <w:pPr>
        <w:ind w:left="450" w:hanging="450"/>
        <w:rPr>
          <w:rFonts w:ascii="Century Schoolbook" w:hAnsi="Century Schoolbook"/>
        </w:rPr>
      </w:pPr>
      <w:r w:rsidRPr="00B97600">
        <w:rPr>
          <w:rFonts w:ascii="Century Schoolbook" w:hAnsi="Century Schoolbook"/>
        </w:rPr>
        <w:t xml:space="preserve">Slattery, J. M., &amp; </w:t>
      </w:r>
      <w:r w:rsidRPr="00B97600">
        <w:rPr>
          <w:rFonts w:ascii="Century Schoolbook" w:hAnsi="Century Schoolbook"/>
          <w:b/>
        </w:rPr>
        <w:t>Carlson, J. F.</w:t>
      </w:r>
      <w:r w:rsidRPr="00B97600">
        <w:rPr>
          <w:rFonts w:ascii="Century Schoolbook" w:hAnsi="Century Schoolbook"/>
        </w:rPr>
        <w:t xml:space="preserve"> (2005). Preparing an effective syllabus: Current best practices. </w:t>
      </w:r>
      <w:r w:rsidRPr="00B97600">
        <w:rPr>
          <w:rFonts w:ascii="Century Schoolbook" w:hAnsi="Century Schoolbook"/>
          <w:i/>
        </w:rPr>
        <w:t xml:space="preserve">College Teaching, 53, </w:t>
      </w:r>
      <w:r w:rsidRPr="00B97600">
        <w:rPr>
          <w:rFonts w:ascii="Century Schoolbook" w:hAnsi="Century Schoolbook"/>
        </w:rPr>
        <w:t>159-164. http://dx.doi.org/10.3200/CTCH.53.4.159-164</w:t>
      </w:r>
    </w:p>
    <w:p w14:paraId="41099CC2" w14:textId="77777777" w:rsidR="003E293A" w:rsidRPr="00B97600" w:rsidRDefault="003E293A" w:rsidP="003E293A">
      <w:pPr>
        <w:ind w:left="432" w:hanging="432"/>
        <w:rPr>
          <w:rFonts w:ascii="Century Schoolbook" w:hAnsi="Century Schoolbook"/>
          <w:i/>
        </w:rPr>
      </w:pPr>
      <w:r w:rsidRPr="00B97600">
        <w:rPr>
          <w:rFonts w:ascii="Century Schoolbook" w:hAnsi="Century Schoolbook"/>
          <w:b/>
        </w:rPr>
        <w:lastRenderedPageBreak/>
        <w:t>Carlson, J. F.</w:t>
      </w:r>
      <w:r w:rsidRPr="00B97600">
        <w:rPr>
          <w:rFonts w:ascii="Century Schoolbook" w:hAnsi="Century Schoolbook"/>
        </w:rPr>
        <w:t xml:space="preserve">, &amp; Harvey, V. S. (2004). Using computer-related technology for assessment activities: Ethical and professional practice issues for school psychologists. </w:t>
      </w:r>
      <w:r w:rsidRPr="00B97600">
        <w:rPr>
          <w:rFonts w:ascii="Century Schoolbook" w:hAnsi="Century Schoolbook"/>
          <w:i/>
        </w:rPr>
        <w:t xml:space="preserve">Computers in Human Behavior, 20, </w:t>
      </w:r>
      <w:r w:rsidRPr="00B97600">
        <w:rPr>
          <w:rFonts w:ascii="Century Schoolbook" w:hAnsi="Century Schoolbook"/>
        </w:rPr>
        <w:t xml:space="preserve">645-659. http://dx.doi.org/10.1016/j.chb.2003.10.010 </w:t>
      </w:r>
    </w:p>
    <w:p w14:paraId="28CFA2CF" w14:textId="77777777" w:rsidR="003E293A" w:rsidRPr="00B97600" w:rsidRDefault="003E293A" w:rsidP="003E293A">
      <w:pPr>
        <w:ind w:left="432" w:hanging="432"/>
        <w:rPr>
          <w:rFonts w:ascii="Century Schoolbook" w:hAnsi="Century Schoolbook"/>
        </w:rPr>
      </w:pPr>
    </w:p>
    <w:p w14:paraId="40A59AFE" w14:textId="77777777" w:rsidR="003E293A" w:rsidRPr="00B97600" w:rsidRDefault="003E293A" w:rsidP="003E293A">
      <w:pPr>
        <w:ind w:left="432" w:hanging="432"/>
        <w:rPr>
          <w:rFonts w:ascii="Century Schoolbook" w:hAnsi="Century Schoolbook"/>
        </w:rPr>
      </w:pPr>
      <w:r w:rsidRPr="00B97600">
        <w:rPr>
          <w:rFonts w:ascii="Century Schoolbook" w:hAnsi="Century Schoolbook"/>
        </w:rPr>
        <w:t xml:space="preserve">Mathie, V. A., </w:t>
      </w:r>
      <w:proofErr w:type="spellStart"/>
      <w:r w:rsidRPr="00B97600">
        <w:rPr>
          <w:rFonts w:ascii="Century Schoolbook" w:hAnsi="Century Schoolbook"/>
        </w:rPr>
        <w:t>Buskist</w:t>
      </w:r>
      <w:proofErr w:type="spellEnd"/>
      <w:r w:rsidRPr="00B97600">
        <w:rPr>
          <w:rFonts w:ascii="Century Schoolbook" w:hAnsi="Century Schoolbook"/>
        </w:rPr>
        <w:t xml:space="preserve">, W., </w:t>
      </w:r>
      <w:r w:rsidRPr="00B97600">
        <w:rPr>
          <w:rFonts w:ascii="Century Schoolbook" w:hAnsi="Century Schoolbook"/>
          <w:b/>
        </w:rPr>
        <w:t>Carlson, J. F.</w:t>
      </w:r>
      <w:r w:rsidRPr="00B97600">
        <w:rPr>
          <w:rFonts w:ascii="Century Schoolbook" w:hAnsi="Century Schoolbook"/>
        </w:rPr>
        <w:t xml:space="preserve">, Davis, S. F., Johnson, D. E., &amp; Smith, R. A. (2004). Expanding the boundaries of scholarship in psychology through teaching, service, and administration. </w:t>
      </w:r>
      <w:proofErr w:type="gramStart"/>
      <w:r w:rsidRPr="00B97600">
        <w:rPr>
          <w:rFonts w:ascii="Century Schoolbook" w:hAnsi="Century Schoolbook"/>
          <w:i/>
        </w:rPr>
        <w:t>Teaching of</w:t>
      </w:r>
      <w:proofErr w:type="gramEnd"/>
      <w:r w:rsidRPr="00B97600">
        <w:rPr>
          <w:rFonts w:ascii="Century Schoolbook" w:hAnsi="Century Schoolbook"/>
          <w:i/>
        </w:rPr>
        <w:t xml:space="preserve"> Psychology, 31, </w:t>
      </w:r>
      <w:r w:rsidRPr="00B97600">
        <w:rPr>
          <w:rFonts w:ascii="Century Schoolbook" w:hAnsi="Century Schoolbook"/>
        </w:rPr>
        <w:t>233-241</w:t>
      </w:r>
      <w:r w:rsidRPr="00B97600">
        <w:rPr>
          <w:rFonts w:ascii="Century Schoolbook" w:hAnsi="Century Schoolbook"/>
          <w:i/>
        </w:rPr>
        <w:t xml:space="preserve">. </w:t>
      </w:r>
      <w:r w:rsidRPr="00B97600">
        <w:rPr>
          <w:rFonts w:ascii="Century Schoolbook" w:hAnsi="Century Schoolbook"/>
        </w:rPr>
        <w:t>http://dx.doi.org/10.1207/s15328023top3104_2</w:t>
      </w:r>
    </w:p>
    <w:p w14:paraId="2C37DA2A" w14:textId="77777777" w:rsidR="003E293A" w:rsidRPr="00B97600" w:rsidRDefault="003E293A" w:rsidP="003E293A">
      <w:pPr>
        <w:spacing w:line="240" w:lineRule="atLeast"/>
        <w:ind w:right="-72" w:hanging="432"/>
        <w:rPr>
          <w:rFonts w:ascii="Century Schoolbook" w:hAnsi="Century Schoolbook"/>
        </w:rPr>
      </w:pPr>
    </w:p>
    <w:p w14:paraId="75B95991" w14:textId="77777777" w:rsidR="003E293A" w:rsidRPr="00B97600" w:rsidRDefault="003E293A" w:rsidP="003E293A">
      <w:pPr>
        <w:pStyle w:val="dx-doi"/>
        <w:spacing w:before="0" w:beforeAutospacing="0" w:after="0" w:afterAutospacing="0"/>
        <w:ind w:left="432" w:hanging="432"/>
        <w:rPr>
          <w:rFonts w:ascii="Century Schoolbook" w:hAnsi="Century Schoolbook" w:cs="Open Sans"/>
          <w:sz w:val="20"/>
          <w:szCs w:val="20"/>
        </w:rPr>
      </w:pPr>
      <w:r w:rsidRPr="00B97600">
        <w:rPr>
          <w:rFonts w:ascii="Century Schoolbook" w:hAnsi="Century Schoolbook"/>
          <w:sz w:val="20"/>
          <w:szCs w:val="20"/>
        </w:rPr>
        <w:t xml:space="preserve">Harvey, V. S., &amp; </w:t>
      </w:r>
      <w:r w:rsidRPr="00B97600">
        <w:rPr>
          <w:rFonts w:ascii="Century Schoolbook" w:hAnsi="Century Schoolbook"/>
          <w:b/>
          <w:sz w:val="20"/>
          <w:szCs w:val="20"/>
        </w:rPr>
        <w:t>Carlson, J. F.</w:t>
      </w:r>
      <w:r w:rsidRPr="00B97600">
        <w:rPr>
          <w:rFonts w:ascii="Century Schoolbook" w:hAnsi="Century Schoolbook"/>
          <w:sz w:val="20"/>
          <w:szCs w:val="20"/>
        </w:rPr>
        <w:t xml:space="preserve"> (2003). Ethical and professional issues with computer-related technology.  </w:t>
      </w:r>
      <w:r w:rsidRPr="00B97600">
        <w:rPr>
          <w:rFonts w:ascii="Century Schoolbook" w:hAnsi="Century Schoolbook"/>
          <w:i/>
          <w:sz w:val="20"/>
          <w:szCs w:val="20"/>
        </w:rPr>
        <w:t xml:space="preserve">School Psychology Review, 32, </w:t>
      </w:r>
      <w:r w:rsidRPr="00B97600">
        <w:rPr>
          <w:rFonts w:ascii="Century Schoolbook" w:hAnsi="Century Schoolbook"/>
          <w:sz w:val="20"/>
          <w:szCs w:val="20"/>
        </w:rPr>
        <w:t xml:space="preserve">92-107. </w:t>
      </w:r>
      <w:hyperlink r:id="rId8" w:history="1">
        <w:r w:rsidRPr="00B97600">
          <w:rPr>
            <w:rStyle w:val="Hyperlink"/>
            <w:rFonts w:ascii="Century Schoolbook" w:hAnsi="Century Schoolbook" w:cs="Open Sans"/>
            <w:color w:val="auto"/>
            <w:sz w:val="20"/>
            <w:szCs w:val="20"/>
            <w:u w:val="none"/>
          </w:rPr>
          <w:t>https://doi.org/10.1080/02796015.2003.12086185</w:t>
        </w:r>
      </w:hyperlink>
    </w:p>
    <w:p w14:paraId="62AE077C" w14:textId="77777777" w:rsidR="003E293A" w:rsidRPr="00B97600" w:rsidRDefault="003E293A" w:rsidP="003E293A">
      <w:pPr>
        <w:ind w:left="360" w:hanging="432"/>
        <w:rPr>
          <w:rFonts w:ascii="Century Schoolbook" w:hAnsi="Century Schoolbook"/>
        </w:rPr>
      </w:pPr>
    </w:p>
    <w:p w14:paraId="49620AF8" w14:textId="77777777" w:rsidR="00C7306C" w:rsidRPr="00B97600" w:rsidRDefault="00C7306C" w:rsidP="00C7306C">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(2001). Expressive Vocabulary Test [Review]. </w:t>
      </w:r>
      <w:r w:rsidRPr="00B97600">
        <w:rPr>
          <w:rFonts w:ascii="Century Schoolbook" w:hAnsi="Century Schoolbook"/>
          <w:i/>
        </w:rPr>
        <w:t xml:space="preserve">Journal of Psychoeducational Assessment, 19, </w:t>
      </w:r>
      <w:r w:rsidRPr="00B97600">
        <w:rPr>
          <w:rFonts w:ascii="Century Schoolbook" w:hAnsi="Century Schoolbook"/>
        </w:rPr>
        <w:t>100-105.</w:t>
      </w:r>
    </w:p>
    <w:p w14:paraId="514BADA6" w14:textId="77777777" w:rsidR="00C7306C" w:rsidRPr="00B97600" w:rsidRDefault="00C7306C" w:rsidP="00C7306C">
      <w:pPr>
        <w:spacing w:line="240" w:lineRule="atLeast"/>
        <w:ind w:left="432" w:hanging="432"/>
        <w:rPr>
          <w:rFonts w:ascii="Century Schoolbook" w:hAnsi="Century Schoolbook"/>
        </w:rPr>
      </w:pPr>
    </w:p>
    <w:p w14:paraId="5F51A62D"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(1998). Graduate Record Examination (GRE) scores as predictors of graduate school performance in counseling and school psychology. </w:t>
      </w:r>
      <w:r w:rsidRPr="00B97600">
        <w:rPr>
          <w:rFonts w:ascii="Century Schoolbook" w:hAnsi="Century Schoolbook"/>
          <w:i/>
        </w:rPr>
        <w:t xml:space="preserve">Educational Research Quarterly, 22, </w:t>
      </w:r>
      <w:r w:rsidRPr="00B97600">
        <w:rPr>
          <w:rFonts w:ascii="Century Schoolbook" w:hAnsi="Century Schoolbook"/>
        </w:rPr>
        <w:t>43-51.</w:t>
      </w:r>
    </w:p>
    <w:p w14:paraId="5A60E343" w14:textId="77777777" w:rsidR="003E293A" w:rsidRPr="00B97600" w:rsidRDefault="003E293A" w:rsidP="003E293A">
      <w:pPr>
        <w:spacing w:line="240" w:lineRule="atLeast"/>
        <w:ind w:left="432" w:hanging="432"/>
        <w:rPr>
          <w:rFonts w:ascii="Century Schoolbook" w:hAnsi="Century Schoolbook"/>
        </w:rPr>
      </w:pPr>
    </w:p>
    <w:p w14:paraId="51FB7627"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(1998). A psychometric view of those who administer standardized tests: Are test givers instruments too? </w:t>
      </w:r>
      <w:r w:rsidRPr="00B97600">
        <w:rPr>
          <w:rFonts w:ascii="Century Schoolbook" w:hAnsi="Century Schoolbook"/>
          <w:i/>
        </w:rPr>
        <w:t xml:space="preserve">Educational Research Quarterly, 22, </w:t>
      </w:r>
      <w:r w:rsidRPr="00B97600">
        <w:rPr>
          <w:rFonts w:ascii="Century Schoolbook" w:hAnsi="Century Schoolbook"/>
        </w:rPr>
        <w:t>58-71.</w:t>
      </w:r>
    </w:p>
    <w:p w14:paraId="36F096D4" w14:textId="77777777" w:rsidR="003E293A" w:rsidRPr="00B97600" w:rsidRDefault="003E293A" w:rsidP="003E293A">
      <w:pPr>
        <w:spacing w:line="240" w:lineRule="atLeast"/>
        <w:ind w:left="432" w:hanging="432"/>
        <w:rPr>
          <w:rFonts w:ascii="Century Schoolbook" w:hAnsi="Century Schoolbook"/>
        </w:rPr>
      </w:pPr>
    </w:p>
    <w:p w14:paraId="46D702A1"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(1992). From Metropolis to </w:t>
      </w:r>
      <w:proofErr w:type="spellStart"/>
      <w:r w:rsidRPr="00B97600">
        <w:rPr>
          <w:rFonts w:ascii="Century Schoolbook" w:hAnsi="Century Schoolbook"/>
        </w:rPr>
        <w:t>Neverneverland</w:t>
      </w:r>
      <w:proofErr w:type="spellEnd"/>
      <w:r w:rsidRPr="00B97600">
        <w:rPr>
          <w:rFonts w:ascii="Century Schoolbook" w:hAnsi="Century Schoolbook"/>
        </w:rPr>
        <w:t xml:space="preserve">: Analyzing fictional characters in a personality theory course. </w:t>
      </w:r>
      <w:proofErr w:type="gramStart"/>
      <w:r w:rsidRPr="00B97600">
        <w:rPr>
          <w:rFonts w:ascii="Century Schoolbook" w:hAnsi="Century Schoolbook"/>
          <w:i/>
        </w:rPr>
        <w:t>Teaching of</w:t>
      </w:r>
      <w:proofErr w:type="gramEnd"/>
      <w:r w:rsidRPr="00B97600">
        <w:rPr>
          <w:rFonts w:ascii="Century Schoolbook" w:hAnsi="Century Schoolbook"/>
          <w:i/>
        </w:rPr>
        <w:t xml:space="preserve"> Psychology</w:t>
      </w:r>
      <w:r w:rsidRPr="00B97600">
        <w:rPr>
          <w:rFonts w:ascii="Century Schoolbook" w:hAnsi="Century Schoolbook"/>
        </w:rPr>
        <w:t xml:space="preserve">, </w:t>
      </w:r>
      <w:r w:rsidRPr="00B97600">
        <w:rPr>
          <w:rFonts w:ascii="Century Schoolbook" w:hAnsi="Century Schoolbook"/>
          <w:i/>
        </w:rPr>
        <w:t>19</w:t>
      </w:r>
      <w:r w:rsidRPr="00B97600">
        <w:rPr>
          <w:rFonts w:ascii="Century Schoolbook" w:hAnsi="Century Schoolbook"/>
        </w:rPr>
        <w:t xml:space="preserve">, 153-155.  [Adapted and reprinted in M. E. Ware &amp; D. E. Johnson (2000), </w:t>
      </w:r>
      <w:r w:rsidRPr="00B97600">
        <w:rPr>
          <w:rFonts w:ascii="Century Schoolbook" w:hAnsi="Century Schoolbook"/>
          <w:i/>
        </w:rPr>
        <w:t xml:space="preserve">Handbook of Demonstrations and Activities in the Teaching of Psychology, Volume III: Personality, abnormal, clinical-counseling, and social </w:t>
      </w:r>
      <w:r w:rsidRPr="00B97600">
        <w:rPr>
          <w:rFonts w:ascii="Century Schoolbook" w:hAnsi="Century Schoolbook"/>
        </w:rPr>
        <w:t>(2</w:t>
      </w:r>
      <w:r w:rsidRPr="00B97600">
        <w:rPr>
          <w:rFonts w:ascii="Century Schoolbook" w:hAnsi="Century Schoolbook"/>
          <w:vertAlign w:val="superscript"/>
        </w:rPr>
        <w:t>nd</w:t>
      </w:r>
      <w:r w:rsidRPr="00B97600">
        <w:rPr>
          <w:rFonts w:ascii="Century Schoolbook" w:hAnsi="Century Schoolbook"/>
        </w:rPr>
        <w:t xml:space="preserve"> ed., pp. 39-41), Mahwah, NJ: Erlbaum.]</w:t>
      </w:r>
    </w:p>
    <w:p w14:paraId="418CBC7F" w14:textId="77777777" w:rsidR="003E293A" w:rsidRPr="00B97600" w:rsidRDefault="003E293A" w:rsidP="003E293A">
      <w:pPr>
        <w:spacing w:line="240" w:lineRule="atLeast"/>
        <w:ind w:left="432" w:hanging="432"/>
        <w:rPr>
          <w:rFonts w:ascii="Century Schoolbook" w:hAnsi="Century Schoolbook"/>
        </w:rPr>
      </w:pPr>
    </w:p>
    <w:p w14:paraId="4F281E17"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rPr>
        <w:t xml:space="preserve">Bradstock-Jones, D., &amp; </w:t>
      </w:r>
      <w:r w:rsidRPr="00B97600">
        <w:rPr>
          <w:rFonts w:ascii="Century Schoolbook" w:hAnsi="Century Schoolbook"/>
          <w:b/>
        </w:rPr>
        <w:t>Carlson, J. F.</w:t>
      </w:r>
      <w:r w:rsidRPr="00B97600">
        <w:rPr>
          <w:rFonts w:ascii="Century Schoolbook" w:hAnsi="Century Schoolbook"/>
        </w:rPr>
        <w:t xml:space="preserve"> (1992). Sex differences in test anxiety: Cross-cultural, stereotypical, and developmental considerations. </w:t>
      </w:r>
      <w:r w:rsidRPr="00B97600">
        <w:rPr>
          <w:rFonts w:ascii="Century Schoolbook" w:hAnsi="Century Schoolbook"/>
          <w:i/>
        </w:rPr>
        <w:t>NASP Communiqué</w:t>
      </w:r>
      <w:r w:rsidRPr="00B97600">
        <w:rPr>
          <w:rFonts w:ascii="Century Schoolbook" w:hAnsi="Century Schoolbook"/>
        </w:rPr>
        <w:t xml:space="preserve">, </w:t>
      </w:r>
      <w:r w:rsidRPr="00B97600">
        <w:rPr>
          <w:rFonts w:ascii="Century Schoolbook" w:hAnsi="Century Schoolbook"/>
          <w:i/>
        </w:rPr>
        <w:t>21</w:t>
      </w:r>
      <w:r w:rsidRPr="00B97600">
        <w:rPr>
          <w:rFonts w:ascii="Century Schoolbook" w:hAnsi="Century Schoolbook"/>
        </w:rPr>
        <w:t>(3), 13-14.</w:t>
      </w:r>
    </w:p>
    <w:p w14:paraId="51173CE9" w14:textId="77777777" w:rsidR="003E293A" w:rsidRPr="00B97600" w:rsidRDefault="003E293A" w:rsidP="003E293A">
      <w:pPr>
        <w:spacing w:line="240" w:lineRule="atLeast"/>
        <w:ind w:left="432" w:hanging="432"/>
        <w:rPr>
          <w:rFonts w:ascii="Century Schoolbook" w:hAnsi="Century Schoolbook"/>
        </w:rPr>
      </w:pPr>
    </w:p>
    <w:p w14:paraId="03888759"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(1989). Psychosexual pursuit: Enhancing learning of theoretical psychoanalytic constructs.  </w:t>
      </w:r>
      <w:proofErr w:type="gramStart"/>
      <w:r w:rsidRPr="00B97600">
        <w:rPr>
          <w:rFonts w:ascii="Century Schoolbook" w:hAnsi="Century Schoolbook"/>
          <w:i/>
        </w:rPr>
        <w:t>Teaching of</w:t>
      </w:r>
      <w:proofErr w:type="gramEnd"/>
      <w:r w:rsidRPr="00B97600">
        <w:rPr>
          <w:rFonts w:ascii="Century Schoolbook" w:hAnsi="Century Schoolbook"/>
          <w:i/>
        </w:rPr>
        <w:t xml:space="preserve"> Psychology</w:t>
      </w:r>
      <w:r w:rsidRPr="00B97600">
        <w:rPr>
          <w:rFonts w:ascii="Century Schoolbook" w:hAnsi="Century Schoolbook"/>
        </w:rPr>
        <w:t xml:space="preserve">, </w:t>
      </w:r>
      <w:r w:rsidRPr="00B97600">
        <w:rPr>
          <w:rFonts w:ascii="Century Schoolbook" w:hAnsi="Century Schoolbook"/>
          <w:i/>
        </w:rPr>
        <w:t>16</w:t>
      </w:r>
      <w:r w:rsidRPr="00B97600">
        <w:rPr>
          <w:rFonts w:ascii="Century Schoolbook" w:hAnsi="Century Schoolbook"/>
        </w:rPr>
        <w:t xml:space="preserve">, 82-84.  [Adapted and reprinted in M. E. Ware &amp; D. E. Johnson (2000), </w:t>
      </w:r>
      <w:r w:rsidRPr="00B97600">
        <w:rPr>
          <w:rFonts w:ascii="Century Schoolbook" w:hAnsi="Century Schoolbook"/>
          <w:i/>
        </w:rPr>
        <w:t xml:space="preserve">Handbook of Demonstrations and Activities in the Teaching of Psychology, Volume III: Personality, abnormal, clinical-counseling, and social </w:t>
      </w:r>
      <w:r w:rsidRPr="00B97600">
        <w:rPr>
          <w:rFonts w:ascii="Century Schoolbook" w:hAnsi="Century Schoolbook"/>
        </w:rPr>
        <w:t>(2</w:t>
      </w:r>
      <w:r w:rsidRPr="00B97600">
        <w:rPr>
          <w:rFonts w:ascii="Century Schoolbook" w:hAnsi="Century Schoolbook"/>
          <w:vertAlign w:val="superscript"/>
        </w:rPr>
        <w:t>nd</w:t>
      </w:r>
      <w:r w:rsidRPr="00B97600">
        <w:rPr>
          <w:rFonts w:ascii="Century Schoolbook" w:hAnsi="Century Schoolbook"/>
        </w:rPr>
        <w:t xml:space="preserve"> ed., pp. 25-28), Mahwah, NJ: Erlbaum; </w:t>
      </w:r>
      <w:r w:rsidRPr="00B97600">
        <w:rPr>
          <w:rFonts w:ascii="Century Schoolbook" w:hAnsi="Century Schoolbook"/>
          <w:i/>
        </w:rPr>
        <w:t>Instructor's Resource Manual</w:t>
      </w:r>
      <w:r w:rsidRPr="00B97600">
        <w:rPr>
          <w:rFonts w:ascii="Century Schoolbook" w:hAnsi="Century Schoolbook"/>
        </w:rPr>
        <w:t xml:space="preserve"> by T. M. Osberg &amp; B. Thompson (1991), Worth Publishers, pp. 337, 343; </w:t>
      </w:r>
      <w:r w:rsidRPr="00B97600">
        <w:rPr>
          <w:rFonts w:ascii="Century Schoolbook" w:hAnsi="Century Schoolbook"/>
          <w:i/>
        </w:rPr>
        <w:t>Instructor's Course Pl</w:t>
      </w:r>
      <w:smartTag w:uri="urn:schemas-microsoft-com:office:smarttags" w:element="PersonName">
        <w:r w:rsidRPr="00B97600">
          <w:rPr>
            <w:rFonts w:ascii="Century Schoolbook" w:hAnsi="Century Schoolbook"/>
            <w:i/>
          </w:rPr>
          <w:t>ann</w:t>
        </w:r>
      </w:smartTag>
      <w:r w:rsidRPr="00B97600">
        <w:rPr>
          <w:rFonts w:ascii="Century Schoolbook" w:hAnsi="Century Schoolbook"/>
          <w:i/>
        </w:rPr>
        <w:t>er(s)</w:t>
      </w:r>
      <w:r w:rsidRPr="00B97600">
        <w:rPr>
          <w:rFonts w:ascii="Century Schoolbook" w:hAnsi="Century Schoolbook"/>
        </w:rPr>
        <w:t xml:space="preserve"> by S. A. Schneider (1992, 1993, 1994), Wm C. Brown, Chapter 11/pp. 6-7, Brown &amp; Benchmark, pp. 244-245, and Brown &amp; Benchmark, pp. 181-182, respectively. Additional adaptations appeared in various instructor’s resource manuals.]</w:t>
      </w:r>
    </w:p>
    <w:p w14:paraId="27BD0680" w14:textId="77777777" w:rsidR="003E293A" w:rsidRPr="00B97600" w:rsidRDefault="003E293A" w:rsidP="003E293A">
      <w:pPr>
        <w:spacing w:line="240" w:lineRule="atLeast"/>
        <w:ind w:left="432" w:hanging="432"/>
        <w:rPr>
          <w:rFonts w:ascii="Century Schoolbook" w:hAnsi="Century Schoolbook"/>
        </w:rPr>
      </w:pPr>
    </w:p>
    <w:p w14:paraId="19AF1393"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rPr>
        <w:t xml:space="preserve">DeVito, A. J., </w:t>
      </w:r>
      <w:r w:rsidRPr="00B97600">
        <w:rPr>
          <w:rFonts w:ascii="Century Schoolbook" w:hAnsi="Century Schoolbook"/>
          <w:b/>
        </w:rPr>
        <w:t>Carlson, J. F.</w:t>
      </w:r>
      <w:r w:rsidRPr="00B97600">
        <w:rPr>
          <w:rFonts w:ascii="Century Schoolbook" w:hAnsi="Century Schoolbook"/>
        </w:rPr>
        <w:t xml:space="preserve">, &amp; Kraus, J. (1984). Values in relation to career orientation, gender, and each other. </w:t>
      </w:r>
      <w:r w:rsidRPr="00B97600">
        <w:rPr>
          <w:rFonts w:ascii="Century Schoolbook" w:hAnsi="Century Schoolbook"/>
          <w:i/>
        </w:rPr>
        <w:t>Counseling and Values</w:t>
      </w:r>
      <w:r w:rsidRPr="00B97600">
        <w:rPr>
          <w:rFonts w:ascii="Century Schoolbook" w:hAnsi="Century Schoolbook"/>
        </w:rPr>
        <w:t xml:space="preserve">, </w:t>
      </w:r>
      <w:r w:rsidRPr="00B97600">
        <w:rPr>
          <w:rFonts w:ascii="Century Schoolbook" w:hAnsi="Century Schoolbook"/>
          <w:i/>
        </w:rPr>
        <w:t>28</w:t>
      </w:r>
      <w:r w:rsidRPr="00B97600">
        <w:rPr>
          <w:rFonts w:ascii="Century Schoolbook" w:hAnsi="Century Schoolbook"/>
        </w:rPr>
        <w:t>, 202-206.</w:t>
      </w:r>
    </w:p>
    <w:p w14:paraId="6C8EB548" w14:textId="77777777" w:rsidR="003E293A" w:rsidRPr="00B97600" w:rsidRDefault="003E293A" w:rsidP="003E293A">
      <w:pPr>
        <w:spacing w:line="240" w:lineRule="atLeast"/>
        <w:ind w:left="432" w:hanging="432"/>
        <w:rPr>
          <w:rFonts w:ascii="Century Schoolbook" w:hAnsi="Century Schoolbook"/>
        </w:rPr>
      </w:pPr>
    </w:p>
    <w:p w14:paraId="39CD84EA"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rPr>
        <w:t xml:space="preserve">DeVito, A. J., Tryon, G. S., &amp; </w:t>
      </w:r>
      <w:r w:rsidRPr="00B97600">
        <w:rPr>
          <w:rFonts w:ascii="Century Schoolbook" w:hAnsi="Century Schoolbook"/>
          <w:b/>
        </w:rPr>
        <w:t>Carlson, J. F.</w:t>
      </w:r>
      <w:r w:rsidRPr="00B97600">
        <w:rPr>
          <w:rFonts w:ascii="Century Schoolbook" w:hAnsi="Century Schoolbook"/>
        </w:rPr>
        <w:t xml:space="preserve"> (1983). Scholastic aptitude </w:t>
      </w:r>
      <w:proofErr w:type="gramStart"/>
      <w:r w:rsidRPr="00B97600">
        <w:rPr>
          <w:rFonts w:ascii="Century Schoolbook" w:hAnsi="Century Schoolbook"/>
        </w:rPr>
        <w:t>decline</w:t>
      </w:r>
      <w:proofErr w:type="gramEnd"/>
      <w:r w:rsidRPr="00B97600">
        <w:rPr>
          <w:rFonts w:ascii="Century Schoolbook" w:hAnsi="Century Schoolbook"/>
        </w:rPr>
        <w:t xml:space="preserve"> and changes in study habits and attitudes. </w:t>
      </w:r>
      <w:r w:rsidRPr="00B97600">
        <w:rPr>
          <w:rFonts w:ascii="Century Schoolbook" w:hAnsi="Century Schoolbook"/>
          <w:i/>
        </w:rPr>
        <w:t>Journal of College Student Personnel</w:t>
      </w:r>
      <w:r w:rsidRPr="00B97600">
        <w:rPr>
          <w:rFonts w:ascii="Century Schoolbook" w:hAnsi="Century Schoolbook"/>
        </w:rPr>
        <w:t xml:space="preserve">, </w:t>
      </w:r>
      <w:r w:rsidRPr="00B97600">
        <w:rPr>
          <w:rFonts w:ascii="Century Schoolbook" w:hAnsi="Century Schoolbook"/>
          <w:i/>
        </w:rPr>
        <w:t>24</w:t>
      </w:r>
      <w:r w:rsidRPr="00B97600">
        <w:rPr>
          <w:rFonts w:ascii="Century Schoolbook" w:hAnsi="Century Schoolbook"/>
        </w:rPr>
        <w:t xml:space="preserve">, 411-416.  </w:t>
      </w:r>
    </w:p>
    <w:p w14:paraId="1C70E54B" w14:textId="77777777" w:rsidR="003E293A" w:rsidRPr="00B97600" w:rsidRDefault="003E293A" w:rsidP="003E293A">
      <w:pPr>
        <w:spacing w:line="240" w:lineRule="atLeast"/>
        <w:ind w:left="432" w:hanging="432"/>
        <w:rPr>
          <w:rFonts w:ascii="Century Schoolbook" w:hAnsi="Century Schoolbook"/>
          <w:b/>
          <w:i/>
        </w:rPr>
      </w:pPr>
    </w:p>
    <w:p w14:paraId="32193162" w14:textId="77777777" w:rsidR="003E293A" w:rsidRPr="00B97600" w:rsidRDefault="003E293A">
      <w:pPr>
        <w:spacing w:line="240" w:lineRule="atLeast"/>
        <w:ind w:left="432" w:hanging="432"/>
        <w:rPr>
          <w:rFonts w:ascii="Century Schoolbook" w:hAnsi="Century Schoolbook"/>
          <w:b/>
          <w:i/>
        </w:rPr>
      </w:pPr>
    </w:p>
    <w:p w14:paraId="0B884CDA" w14:textId="77777777" w:rsidR="00B8046E" w:rsidRPr="00B97600" w:rsidRDefault="00B8046E" w:rsidP="00D86106">
      <w:pPr>
        <w:pStyle w:val="Heading2"/>
      </w:pPr>
      <w:r w:rsidRPr="00B97600">
        <w:t>Non-Peer-Reviewed Journal Articles</w:t>
      </w:r>
    </w:p>
    <w:p w14:paraId="06F90F48" w14:textId="77777777" w:rsidR="00B8046E" w:rsidRPr="00B97600" w:rsidRDefault="00B8046E">
      <w:pPr>
        <w:spacing w:line="240" w:lineRule="atLeast"/>
        <w:ind w:left="432" w:hanging="432"/>
        <w:rPr>
          <w:rFonts w:ascii="Century Schoolbook" w:hAnsi="Century Schoolbook"/>
          <w:b/>
          <w:i/>
        </w:rPr>
      </w:pPr>
    </w:p>
    <w:p w14:paraId="1BCBE698" w14:textId="77777777" w:rsidR="00683C23" w:rsidRPr="00B97600" w:rsidRDefault="00683C23" w:rsidP="00B8046E">
      <w:pPr>
        <w:spacing w:line="240" w:lineRule="atLeast"/>
        <w:ind w:left="432" w:right="468" w:hanging="432"/>
        <w:rPr>
          <w:rFonts w:ascii="Century Schoolbook" w:hAnsi="Century Schoolbook"/>
          <w:bCs/>
          <w:i/>
          <w:iCs/>
        </w:rPr>
      </w:pPr>
      <w:r w:rsidRPr="00B97600">
        <w:rPr>
          <w:rFonts w:ascii="Century Schoolbook" w:hAnsi="Century Schoolbook"/>
          <w:b/>
        </w:rPr>
        <w:t xml:space="preserve">Carlson, J. F. </w:t>
      </w:r>
      <w:r w:rsidRPr="00B97600">
        <w:rPr>
          <w:rFonts w:ascii="Century Schoolbook" w:hAnsi="Century Schoolbook"/>
          <w:bCs/>
        </w:rPr>
        <w:t>(2024</w:t>
      </w:r>
      <w:r w:rsidR="007262B2" w:rsidRPr="00B97600">
        <w:rPr>
          <w:rFonts w:ascii="Century Schoolbook" w:hAnsi="Century Schoolbook"/>
          <w:bCs/>
        </w:rPr>
        <w:t>, April</w:t>
      </w:r>
      <w:r w:rsidRPr="00B97600">
        <w:rPr>
          <w:rFonts w:ascii="Century Schoolbook" w:hAnsi="Century Schoolbook"/>
          <w:bCs/>
        </w:rPr>
        <w:t xml:space="preserve">). The Buros Center for Testing: What we do </w:t>
      </w:r>
      <w:r w:rsidR="007262B2" w:rsidRPr="00B97600">
        <w:rPr>
          <w:rFonts w:ascii="Century Schoolbook" w:hAnsi="Century Schoolbook"/>
          <w:bCs/>
        </w:rPr>
        <w:t>(</w:t>
      </w:r>
      <w:r w:rsidRPr="00B97600">
        <w:rPr>
          <w:rFonts w:ascii="Century Schoolbook" w:hAnsi="Century Schoolbook"/>
          <w:bCs/>
        </w:rPr>
        <w:t>and why we do it</w:t>
      </w:r>
      <w:r w:rsidR="007262B2" w:rsidRPr="00B97600">
        <w:rPr>
          <w:rFonts w:ascii="Century Schoolbook" w:hAnsi="Century Schoolbook"/>
          <w:bCs/>
        </w:rPr>
        <w:t>)</w:t>
      </w:r>
      <w:r w:rsidRPr="00B97600">
        <w:rPr>
          <w:rFonts w:ascii="Century Schoolbook" w:hAnsi="Century Schoolbook"/>
          <w:bCs/>
        </w:rPr>
        <w:t xml:space="preserve"> [Invited article]. </w:t>
      </w:r>
      <w:r w:rsidRPr="00B97600">
        <w:rPr>
          <w:rFonts w:ascii="Century Schoolbook" w:hAnsi="Century Schoolbook"/>
          <w:bCs/>
          <w:i/>
          <w:iCs/>
        </w:rPr>
        <w:t>The Score</w:t>
      </w:r>
      <w:r w:rsidR="009E0F5B" w:rsidRPr="00B97600">
        <w:rPr>
          <w:rFonts w:ascii="Century Schoolbook" w:hAnsi="Century Schoolbook"/>
          <w:bCs/>
          <w:i/>
          <w:iCs/>
        </w:rPr>
        <w:t>, 46</w:t>
      </w:r>
      <w:r w:rsidR="009E0F5B" w:rsidRPr="00B97600">
        <w:rPr>
          <w:rFonts w:ascii="Century Schoolbook" w:hAnsi="Century Schoolbook"/>
          <w:bCs/>
        </w:rPr>
        <w:t>(2), 2-6</w:t>
      </w:r>
      <w:r w:rsidRPr="00B97600">
        <w:rPr>
          <w:rFonts w:ascii="Century Schoolbook" w:hAnsi="Century Schoolbook"/>
          <w:bCs/>
          <w:i/>
          <w:iCs/>
        </w:rPr>
        <w:t>.</w:t>
      </w:r>
    </w:p>
    <w:p w14:paraId="785A19DA" w14:textId="77777777" w:rsidR="00683C23" w:rsidRPr="00B97600" w:rsidRDefault="00683C23" w:rsidP="00B8046E">
      <w:pPr>
        <w:spacing w:line="240" w:lineRule="atLeast"/>
        <w:ind w:left="432" w:right="468" w:hanging="432"/>
        <w:rPr>
          <w:rFonts w:ascii="Century Schoolbook" w:hAnsi="Century Schoolbook"/>
          <w:bCs/>
          <w:i/>
          <w:iCs/>
        </w:rPr>
      </w:pPr>
    </w:p>
    <w:p w14:paraId="339EA8B9" w14:textId="77777777" w:rsidR="0023547E" w:rsidRPr="00B97600" w:rsidRDefault="00635763" w:rsidP="0023547E">
      <w:pPr>
        <w:spacing w:line="240" w:lineRule="atLeast"/>
        <w:ind w:left="432" w:right="468" w:hanging="432"/>
        <w:rPr>
          <w:rFonts w:ascii="Century Schoolbook" w:hAnsi="Century Schoolbook"/>
          <w:b/>
        </w:rPr>
      </w:pPr>
      <w:r w:rsidRPr="00B97600">
        <w:rPr>
          <w:rFonts w:ascii="Century Schoolbook" w:hAnsi="Century Schoolbook"/>
          <w:b/>
        </w:rPr>
        <w:t xml:space="preserve">Carlson, J. F. </w:t>
      </w:r>
      <w:r w:rsidRPr="00B97600">
        <w:rPr>
          <w:rFonts w:ascii="Century Schoolbook" w:hAnsi="Century Schoolbook"/>
          <w:bCs/>
        </w:rPr>
        <w:t>(2024).</w:t>
      </w:r>
      <w:r w:rsidRPr="00B97600">
        <w:rPr>
          <w:rFonts w:ascii="Century Schoolbook" w:hAnsi="Century Schoolbook"/>
          <w:b/>
        </w:rPr>
        <w:t xml:space="preserve"> </w:t>
      </w:r>
      <w:r w:rsidRPr="00B97600">
        <w:rPr>
          <w:rFonts w:ascii="Century Schoolbook" w:hAnsi="Century Schoolbook"/>
          <w:bCs/>
        </w:rPr>
        <w:t xml:space="preserve">Death notice: Roger E. Kirk, Ph.D. 1930-2023. </w:t>
      </w:r>
      <w:r w:rsidRPr="00B97600">
        <w:rPr>
          <w:rFonts w:ascii="Century Schoolbook" w:hAnsi="Century Schoolbook"/>
          <w:bCs/>
          <w:i/>
          <w:iCs/>
        </w:rPr>
        <w:t>STP News, 27</w:t>
      </w:r>
      <w:r w:rsidRPr="00B97600">
        <w:rPr>
          <w:rFonts w:ascii="Century Schoolbook" w:hAnsi="Century Schoolbook"/>
          <w:bCs/>
        </w:rPr>
        <w:t>(2), 3-4.</w:t>
      </w:r>
    </w:p>
    <w:p w14:paraId="68BB83AB" w14:textId="77777777" w:rsidR="0023547E" w:rsidRDefault="0023547E" w:rsidP="00B8046E">
      <w:pPr>
        <w:spacing w:line="240" w:lineRule="atLeast"/>
        <w:ind w:left="432" w:right="468" w:hanging="432"/>
        <w:rPr>
          <w:rFonts w:ascii="Century Schoolbook" w:hAnsi="Century Schoolbook"/>
          <w:b/>
        </w:rPr>
      </w:pPr>
    </w:p>
    <w:p w14:paraId="7CB71561" w14:textId="77777777" w:rsidR="00B8046E" w:rsidRPr="00B97600" w:rsidRDefault="00B8046E" w:rsidP="00B8046E">
      <w:pPr>
        <w:spacing w:line="240" w:lineRule="atLeast"/>
        <w:ind w:left="432" w:right="46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Shaw, L. (2011). The case for testing responsibly [Review of the book, </w:t>
      </w:r>
      <w:r w:rsidRPr="00B97600">
        <w:rPr>
          <w:rFonts w:ascii="Century Schoolbook" w:hAnsi="Century Schoolbook"/>
          <w:i/>
        </w:rPr>
        <w:t xml:space="preserve">Responsible test use: Case studies for assessing human behavior </w:t>
      </w:r>
      <w:r w:rsidRPr="00B97600">
        <w:rPr>
          <w:rFonts w:ascii="Century Schoolbook" w:hAnsi="Century Schoolbook"/>
        </w:rPr>
        <w:t>(2</w:t>
      </w:r>
      <w:r w:rsidRPr="00B97600">
        <w:rPr>
          <w:rFonts w:ascii="Century Schoolbook" w:hAnsi="Century Schoolbook"/>
          <w:vertAlign w:val="superscript"/>
        </w:rPr>
        <w:t>nd</w:t>
      </w:r>
      <w:r w:rsidRPr="00B97600">
        <w:rPr>
          <w:rFonts w:ascii="Century Schoolbook" w:hAnsi="Century Schoolbook"/>
        </w:rPr>
        <w:t xml:space="preserve"> ed.)]. </w:t>
      </w:r>
      <w:r w:rsidRPr="00B97600">
        <w:rPr>
          <w:rFonts w:ascii="Century Schoolbook" w:hAnsi="Century Schoolbook"/>
          <w:i/>
        </w:rPr>
        <w:t>Journal of Social and Clinical Psychology, 30,</w:t>
      </w:r>
      <w:r w:rsidRPr="00B97600">
        <w:rPr>
          <w:rFonts w:ascii="Century Schoolbook" w:hAnsi="Century Schoolbook"/>
        </w:rPr>
        <w:t xml:space="preserve"> 325-328.</w:t>
      </w:r>
    </w:p>
    <w:p w14:paraId="16BC1769" w14:textId="77777777" w:rsidR="00B8046E" w:rsidRPr="00B97600" w:rsidRDefault="00B8046E" w:rsidP="00B8046E">
      <w:pPr>
        <w:spacing w:line="240" w:lineRule="atLeast"/>
        <w:ind w:left="432" w:right="468" w:hanging="432"/>
        <w:rPr>
          <w:rFonts w:ascii="Century Schoolbook" w:hAnsi="Century Schoolbook"/>
          <w:b/>
        </w:rPr>
      </w:pPr>
    </w:p>
    <w:p w14:paraId="48DAE3A5" w14:textId="77777777" w:rsidR="00B8046E" w:rsidRPr="00B97600" w:rsidRDefault="00B8046E" w:rsidP="00B8046E">
      <w:pPr>
        <w:spacing w:line="240" w:lineRule="atLeast"/>
        <w:ind w:left="432" w:right="468" w:hanging="432"/>
        <w:rPr>
          <w:rFonts w:ascii="Century Schoolbook" w:hAnsi="Century Schoolbook"/>
        </w:rPr>
      </w:pPr>
      <w:r w:rsidRPr="00B97600">
        <w:rPr>
          <w:rFonts w:ascii="Century Schoolbook" w:hAnsi="Century Schoolbook"/>
          <w:b/>
        </w:rPr>
        <w:lastRenderedPageBreak/>
        <w:t>Carlson, J. F.</w:t>
      </w:r>
      <w:r w:rsidRPr="00B97600">
        <w:rPr>
          <w:rFonts w:ascii="Century Schoolbook" w:hAnsi="Century Schoolbook"/>
        </w:rPr>
        <w:t xml:space="preserve"> (2010). Virtuous players in virtual worlds [Review of the book, </w:t>
      </w:r>
      <w:r w:rsidRPr="00B97600">
        <w:rPr>
          <w:rFonts w:ascii="Century Schoolbook" w:hAnsi="Century Schoolbook"/>
          <w:i/>
        </w:rPr>
        <w:t xml:space="preserve">The ethics of computer games, </w:t>
      </w:r>
      <w:r w:rsidRPr="00B97600">
        <w:rPr>
          <w:rFonts w:ascii="Century Schoolbook" w:hAnsi="Century Schoolbook"/>
        </w:rPr>
        <w:t xml:space="preserve">by M. Sicart]. </w:t>
      </w:r>
      <w:proofErr w:type="spellStart"/>
      <w:r w:rsidRPr="00B97600">
        <w:rPr>
          <w:rFonts w:ascii="Century Schoolbook" w:hAnsi="Century Schoolbook"/>
          <w:i/>
        </w:rPr>
        <w:t>PsycCRITIQUES</w:t>
      </w:r>
      <w:proofErr w:type="spellEnd"/>
      <w:r w:rsidRPr="00B97600">
        <w:rPr>
          <w:rFonts w:ascii="Century Schoolbook" w:hAnsi="Century Schoolbook"/>
          <w:i/>
        </w:rPr>
        <w:t>, 55</w:t>
      </w:r>
      <w:r w:rsidRPr="00B97600">
        <w:rPr>
          <w:rFonts w:ascii="Century Schoolbook" w:hAnsi="Century Schoolbook"/>
        </w:rPr>
        <w:t xml:space="preserve">(2). doi:10.1037/a0017962 </w:t>
      </w:r>
    </w:p>
    <w:p w14:paraId="105C1C3E" w14:textId="77777777" w:rsidR="00B8046E" w:rsidRPr="00B97600" w:rsidRDefault="00B8046E" w:rsidP="00B8046E">
      <w:pPr>
        <w:spacing w:line="240" w:lineRule="atLeast"/>
        <w:ind w:left="432" w:hanging="432"/>
        <w:rPr>
          <w:rFonts w:ascii="Century Schoolbook" w:hAnsi="Century Schoolbook"/>
        </w:rPr>
      </w:pPr>
    </w:p>
    <w:p w14:paraId="38B42E32" w14:textId="77777777" w:rsidR="00B8046E" w:rsidRPr="00B97600" w:rsidRDefault="00B8046E" w:rsidP="00B8046E">
      <w:pPr>
        <w:spacing w:line="240" w:lineRule="atLeast"/>
        <w:ind w:left="432" w:right="288" w:hanging="432"/>
        <w:rPr>
          <w:rFonts w:ascii="Century Schoolbook" w:hAnsi="Century Schoolbook"/>
        </w:rPr>
      </w:pPr>
      <w:r w:rsidRPr="00B97600">
        <w:rPr>
          <w:rFonts w:ascii="Century Schoolbook" w:hAnsi="Century Schoolbook"/>
        </w:rPr>
        <w:t xml:space="preserve">Applegarth, T., Obermier, J., &amp; Miller, R. L. (2009). An interview with </w:t>
      </w:r>
      <w:r w:rsidRPr="00B97600">
        <w:rPr>
          <w:rFonts w:ascii="Century Schoolbook" w:hAnsi="Century Schoolbook"/>
          <w:b/>
        </w:rPr>
        <w:t>Janet Carlson</w:t>
      </w:r>
      <w:r w:rsidRPr="00B97600">
        <w:rPr>
          <w:rFonts w:ascii="Century Schoolbook" w:hAnsi="Century Schoolbook"/>
        </w:rPr>
        <w:t xml:space="preserve">. </w:t>
      </w:r>
      <w:r w:rsidRPr="00B97600">
        <w:rPr>
          <w:rFonts w:ascii="Century Schoolbook" w:hAnsi="Century Schoolbook"/>
          <w:i/>
        </w:rPr>
        <w:t>Journal of Psychological Inquiry, 14</w:t>
      </w:r>
      <w:r w:rsidRPr="00B97600">
        <w:rPr>
          <w:rFonts w:ascii="Century Schoolbook" w:hAnsi="Century Schoolbook"/>
        </w:rPr>
        <w:t>(1-2), 37-42.</w:t>
      </w:r>
    </w:p>
    <w:p w14:paraId="735D0C6D" w14:textId="77777777" w:rsidR="00B8046E" w:rsidRPr="00B97600" w:rsidRDefault="00B8046E" w:rsidP="00B8046E">
      <w:pPr>
        <w:spacing w:line="240" w:lineRule="atLeast"/>
        <w:ind w:left="432" w:right="288" w:hanging="432"/>
        <w:rPr>
          <w:rFonts w:ascii="Century Schoolbook" w:hAnsi="Century Schoolbook"/>
        </w:rPr>
      </w:pPr>
    </w:p>
    <w:p w14:paraId="53B2B0C0" w14:textId="77777777" w:rsidR="00B8046E" w:rsidRPr="00B97600" w:rsidRDefault="00B8046E" w:rsidP="00B8046E">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(2009). Greetings from the outgoing president: On reflection. </w:t>
      </w:r>
      <w:proofErr w:type="gramStart"/>
      <w:r w:rsidRPr="00B97600">
        <w:rPr>
          <w:rFonts w:ascii="Century Schoolbook" w:hAnsi="Century Schoolbook"/>
          <w:i/>
        </w:rPr>
        <w:t>Teaching of</w:t>
      </w:r>
      <w:proofErr w:type="gramEnd"/>
      <w:r w:rsidRPr="00B97600">
        <w:rPr>
          <w:rFonts w:ascii="Century Schoolbook" w:hAnsi="Century Schoolbook"/>
          <w:i/>
        </w:rPr>
        <w:t xml:space="preserve"> Psychology, 36, </w:t>
      </w:r>
      <w:r w:rsidRPr="00B97600">
        <w:rPr>
          <w:rFonts w:ascii="Century Schoolbook" w:hAnsi="Century Schoolbook"/>
        </w:rPr>
        <w:t>288-289.</w:t>
      </w:r>
    </w:p>
    <w:p w14:paraId="09339909" w14:textId="77777777" w:rsidR="00B8046E" w:rsidRPr="00B97600" w:rsidRDefault="00B8046E" w:rsidP="00B8046E">
      <w:pPr>
        <w:spacing w:line="240" w:lineRule="atLeast"/>
        <w:ind w:left="432" w:right="288" w:hanging="432"/>
        <w:rPr>
          <w:rFonts w:ascii="Century Schoolbook" w:hAnsi="Century Schoolbook"/>
        </w:rPr>
      </w:pPr>
    </w:p>
    <w:p w14:paraId="1B82953C" w14:textId="77777777" w:rsidR="00B8046E" w:rsidRPr="00B97600" w:rsidRDefault="00B8046E" w:rsidP="00B8046E">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(2009). Greetings from the president: On faith. </w:t>
      </w:r>
      <w:r w:rsidRPr="00B97600">
        <w:rPr>
          <w:rFonts w:ascii="Century Schoolbook" w:hAnsi="Century Schoolbook"/>
          <w:i/>
        </w:rPr>
        <w:t xml:space="preserve">Teaching of Psychology, 36, </w:t>
      </w:r>
      <w:r w:rsidRPr="00B97600">
        <w:rPr>
          <w:rFonts w:ascii="Century Schoolbook" w:hAnsi="Century Schoolbook"/>
        </w:rPr>
        <w:t>222-223.</w:t>
      </w:r>
    </w:p>
    <w:p w14:paraId="7BA3E3A7" w14:textId="77777777" w:rsidR="00B8046E" w:rsidRPr="00B97600" w:rsidRDefault="00B8046E" w:rsidP="00B8046E">
      <w:pPr>
        <w:spacing w:line="240" w:lineRule="atLeast"/>
        <w:ind w:left="432" w:right="288" w:hanging="432"/>
        <w:rPr>
          <w:rFonts w:ascii="Century Schoolbook" w:hAnsi="Century Schoolbook"/>
        </w:rPr>
      </w:pPr>
    </w:p>
    <w:p w14:paraId="59617B19" w14:textId="77777777" w:rsidR="00B8046E" w:rsidRPr="00B97600" w:rsidRDefault="00B8046E" w:rsidP="00B8046E">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(2009). Greetings from the president: On balance. </w:t>
      </w:r>
      <w:proofErr w:type="gramStart"/>
      <w:r w:rsidRPr="00B97600">
        <w:rPr>
          <w:rFonts w:ascii="Century Schoolbook" w:hAnsi="Century Schoolbook"/>
          <w:i/>
        </w:rPr>
        <w:t>Teaching of</w:t>
      </w:r>
      <w:proofErr w:type="gramEnd"/>
      <w:r w:rsidRPr="00B97600">
        <w:rPr>
          <w:rFonts w:ascii="Century Schoolbook" w:hAnsi="Century Schoolbook"/>
          <w:i/>
        </w:rPr>
        <w:t xml:space="preserve"> Psychology, 36, </w:t>
      </w:r>
      <w:r w:rsidRPr="00B97600">
        <w:rPr>
          <w:rFonts w:ascii="Century Schoolbook" w:hAnsi="Century Schoolbook"/>
        </w:rPr>
        <w:t>149-151.</w:t>
      </w:r>
    </w:p>
    <w:p w14:paraId="0BBC4A9F" w14:textId="77777777" w:rsidR="00B8046E" w:rsidRPr="00B97600" w:rsidRDefault="00B8046E" w:rsidP="00B8046E">
      <w:pPr>
        <w:spacing w:line="240" w:lineRule="atLeast"/>
        <w:ind w:left="432" w:right="288" w:hanging="432"/>
        <w:rPr>
          <w:rFonts w:ascii="Century Schoolbook" w:hAnsi="Century Schoolbook"/>
        </w:rPr>
      </w:pPr>
    </w:p>
    <w:p w14:paraId="518775C0" w14:textId="77777777" w:rsidR="00B8046E" w:rsidRPr="00B97600" w:rsidRDefault="00B8046E" w:rsidP="00B8046E">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(2009). Greetings from the president: On integrity. </w:t>
      </w:r>
      <w:proofErr w:type="gramStart"/>
      <w:r w:rsidRPr="00B97600">
        <w:rPr>
          <w:rFonts w:ascii="Century Schoolbook" w:hAnsi="Century Schoolbook"/>
          <w:i/>
        </w:rPr>
        <w:t>Teaching of</w:t>
      </w:r>
      <w:proofErr w:type="gramEnd"/>
      <w:r w:rsidRPr="00B97600">
        <w:rPr>
          <w:rFonts w:ascii="Century Schoolbook" w:hAnsi="Century Schoolbook"/>
          <w:i/>
        </w:rPr>
        <w:t xml:space="preserve"> Psychology, 36, </w:t>
      </w:r>
      <w:r w:rsidRPr="00B97600">
        <w:rPr>
          <w:rFonts w:ascii="Century Schoolbook" w:hAnsi="Century Schoolbook"/>
        </w:rPr>
        <w:t>70-72.</w:t>
      </w:r>
    </w:p>
    <w:p w14:paraId="54BD253C" w14:textId="77777777" w:rsidR="00B8046E" w:rsidRPr="00B97600" w:rsidRDefault="00B8046E" w:rsidP="00B8046E">
      <w:pPr>
        <w:spacing w:line="240" w:lineRule="atLeast"/>
        <w:ind w:left="432" w:right="288" w:hanging="432"/>
        <w:rPr>
          <w:rFonts w:ascii="Century Schoolbook" w:hAnsi="Century Schoolbook"/>
        </w:rPr>
      </w:pPr>
    </w:p>
    <w:p w14:paraId="774A4A82" w14:textId="77777777" w:rsidR="00B8046E" w:rsidRPr="00B97600" w:rsidRDefault="00B8046E" w:rsidP="00B8046E">
      <w:pPr>
        <w:spacing w:line="240" w:lineRule="atLeast"/>
        <w:ind w:left="432" w:right="46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(2006). The ethics of teaching: A casebook (2</w:t>
      </w:r>
      <w:r w:rsidRPr="00B97600">
        <w:rPr>
          <w:rFonts w:ascii="Century Schoolbook" w:hAnsi="Century Schoolbook"/>
          <w:vertAlign w:val="superscript"/>
        </w:rPr>
        <w:t>nd</w:t>
      </w:r>
      <w:r w:rsidRPr="00B97600">
        <w:rPr>
          <w:rFonts w:ascii="Century Schoolbook" w:hAnsi="Century Schoolbook"/>
        </w:rPr>
        <w:t xml:space="preserve"> ed.) [Review]. </w:t>
      </w:r>
      <w:r w:rsidRPr="00B97600">
        <w:rPr>
          <w:rFonts w:ascii="Century Schoolbook" w:hAnsi="Century Schoolbook"/>
          <w:i/>
        </w:rPr>
        <w:t xml:space="preserve">Psychology Teacher Network, 16 (1), </w:t>
      </w:r>
      <w:r w:rsidRPr="00B97600">
        <w:rPr>
          <w:rFonts w:ascii="Century Schoolbook" w:hAnsi="Century Schoolbook"/>
        </w:rPr>
        <w:t>15.</w:t>
      </w:r>
    </w:p>
    <w:p w14:paraId="781943A7" w14:textId="77777777" w:rsidR="00B8046E" w:rsidRPr="00B97600" w:rsidRDefault="00B8046E" w:rsidP="00B8046E">
      <w:pPr>
        <w:spacing w:line="240" w:lineRule="atLeast"/>
        <w:ind w:left="432" w:hanging="432"/>
        <w:rPr>
          <w:rFonts w:ascii="Century Schoolbook" w:hAnsi="Century Schoolbook"/>
        </w:rPr>
      </w:pPr>
    </w:p>
    <w:p w14:paraId="7C454331" w14:textId="77777777" w:rsidR="006E5C00" w:rsidRPr="00B97600" w:rsidRDefault="00B8046E" w:rsidP="00F86D2E">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(1996, December). Pedagogy and scholarship: An emerging synergy. </w:t>
      </w:r>
      <w:r w:rsidRPr="00B97600">
        <w:rPr>
          <w:rFonts w:ascii="Century Schoolbook" w:hAnsi="Century Schoolbook"/>
          <w:i/>
        </w:rPr>
        <w:t>The NERA Researcher, 34</w:t>
      </w:r>
      <w:r w:rsidRPr="00B97600">
        <w:rPr>
          <w:rFonts w:ascii="Century Schoolbook" w:hAnsi="Century Schoolbook"/>
        </w:rPr>
        <w:t xml:space="preserve"> (4), 5-9, 11.</w:t>
      </w:r>
    </w:p>
    <w:p w14:paraId="082FB3CD" w14:textId="77777777" w:rsidR="00DB3627" w:rsidRPr="00B97600" w:rsidRDefault="00DB3627" w:rsidP="0011037C">
      <w:pPr>
        <w:spacing w:line="240" w:lineRule="atLeast"/>
        <w:rPr>
          <w:rFonts w:ascii="Century Schoolbook" w:hAnsi="Century Schoolbook"/>
          <w:b/>
          <w:i/>
          <w:sz w:val="22"/>
          <w:szCs w:val="22"/>
        </w:rPr>
      </w:pPr>
    </w:p>
    <w:p w14:paraId="291182D6" w14:textId="77777777" w:rsidR="00DB3627" w:rsidRPr="00B97600" w:rsidRDefault="00DB3627" w:rsidP="0011037C">
      <w:pPr>
        <w:spacing w:line="240" w:lineRule="atLeast"/>
        <w:rPr>
          <w:rFonts w:ascii="Century Schoolbook" w:hAnsi="Century Schoolbook"/>
          <w:b/>
          <w:i/>
          <w:sz w:val="22"/>
          <w:szCs w:val="22"/>
        </w:rPr>
      </w:pPr>
    </w:p>
    <w:p w14:paraId="1FD50A89" w14:textId="77777777" w:rsidR="00080394" w:rsidRPr="00B97600" w:rsidRDefault="00080394" w:rsidP="00D86106">
      <w:pPr>
        <w:pStyle w:val="Heading2"/>
      </w:pPr>
      <w:r w:rsidRPr="00B97600">
        <w:t>Books</w:t>
      </w:r>
      <w:r w:rsidR="006E5C00" w:rsidRPr="00B97600">
        <w:t xml:space="preserve"> and Manuals</w:t>
      </w:r>
    </w:p>
    <w:p w14:paraId="4B01E57D" w14:textId="77777777" w:rsidR="00AF0BE2" w:rsidRPr="00B97600" w:rsidRDefault="00AF0BE2" w:rsidP="00AF0BE2">
      <w:pPr>
        <w:spacing w:line="240" w:lineRule="atLeast"/>
        <w:ind w:left="432" w:hanging="432"/>
        <w:rPr>
          <w:rFonts w:ascii="Century Schoolbook" w:hAnsi="Century Schoolbook"/>
          <w:b/>
        </w:rPr>
      </w:pPr>
    </w:p>
    <w:p w14:paraId="22CDBD56"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Geisinger, K. F., Jonson, J. L., &amp; Anderson, N. A. (Eds.). (202</w:t>
      </w:r>
      <w:r w:rsidR="009E48A3">
        <w:rPr>
          <w:rFonts w:ascii="Century Schoolbook" w:hAnsi="Century Schoolbook"/>
        </w:rPr>
        <w:t>6</w:t>
      </w:r>
      <w:r w:rsidRPr="00B97600">
        <w:rPr>
          <w:rFonts w:ascii="Century Schoolbook" w:hAnsi="Century Schoolbook"/>
        </w:rPr>
        <w:t xml:space="preserve">). </w:t>
      </w:r>
      <w:r w:rsidRPr="00B97600">
        <w:rPr>
          <w:rFonts w:ascii="Century Schoolbook" w:hAnsi="Century Schoolbook"/>
          <w:i/>
        </w:rPr>
        <w:t>The twenty-second mental measurements yearbook</w:t>
      </w:r>
      <w:r w:rsidRPr="00B97600">
        <w:rPr>
          <w:rFonts w:ascii="Century Schoolbook" w:hAnsi="Century Schoolbook"/>
        </w:rPr>
        <w:t>. Buros Center for Testing, University of Nebraska-Lincoln.</w:t>
      </w:r>
    </w:p>
    <w:p w14:paraId="49E54650" w14:textId="77777777" w:rsidR="006E5C00" w:rsidRPr="00B97600" w:rsidRDefault="006E5C00" w:rsidP="006E5C00">
      <w:pPr>
        <w:spacing w:line="240" w:lineRule="atLeast"/>
        <w:ind w:left="432" w:hanging="432"/>
        <w:rPr>
          <w:rFonts w:ascii="Century Schoolbook" w:hAnsi="Century Schoolbook"/>
        </w:rPr>
      </w:pPr>
    </w:p>
    <w:p w14:paraId="7BC73C22" w14:textId="77777777" w:rsidR="006E5C00" w:rsidRPr="00B97600" w:rsidRDefault="006E5C00" w:rsidP="006E5C00">
      <w:pPr>
        <w:spacing w:line="240" w:lineRule="atLeast"/>
        <w:ind w:left="432" w:hanging="432"/>
        <w:rPr>
          <w:rFonts w:ascii="Century Schoolbook" w:hAnsi="Century Schoolbook"/>
          <w:lang w:val="es-MX"/>
        </w:rPr>
      </w:pPr>
      <w:r w:rsidRPr="00B97600">
        <w:rPr>
          <w:rFonts w:ascii="Century Schoolbook" w:hAnsi="Century Schoolbook"/>
        </w:rPr>
        <w:t>Schlueter, J.</w:t>
      </w:r>
      <w:r w:rsidR="003F62F8" w:rsidRPr="00B97600">
        <w:rPr>
          <w:rFonts w:ascii="Century Schoolbook" w:hAnsi="Century Schoolbook"/>
        </w:rPr>
        <w:t xml:space="preserve"> E.</w:t>
      </w:r>
      <w:r w:rsidRPr="00B97600">
        <w:rPr>
          <w:rFonts w:ascii="Century Schoolbook" w:hAnsi="Century Schoolbook"/>
        </w:rPr>
        <w:t>, Anderson, N.</w:t>
      </w:r>
      <w:r w:rsidR="003F62F8" w:rsidRPr="00B97600">
        <w:rPr>
          <w:rFonts w:ascii="Century Schoolbook" w:hAnsi="Century Schoolbook"/>
        </w:rPr>
        <w:t xml:space="preserve"> A.</w:t>
      </w:r>
      <w:r w:rsidRPr="00B97600">
        <w:rPr>
          <w:rFonts w:ascii="Century Schoolbook" w:hAnsi="Century Schoolbook"/>
        </w:rPr>
        <w:t xml:space="preserve">, </w:t>
      </w:r>
      <w:r w:rsidRPr="00B97600">
        <w:rPr>
          <w:rFonts w:ascii="Century Schoolbook" w:hAnsi="Century Schoolbook"/>
          <w:b/>
        </w:rPr>
        <w:t>Carlson, J. F.</w:t>
      </w:r>
      <w:r w:rsidRPr="00B97600">
        <w:rPr>
          <w:rFonts w:ascii="Century Schoolbook" w:hAnsi="Century Schoolbook"/>
        </w:rPr>
        <w:t xml:space="preserve">, &amp; Geisinger, K. F. (Eds.). (2023). </w:t>
      </w:r>
      <w:r w:rsidRPr="00B97600">
        <w:rPr>
          <w:rFonts w:ascii="Century Schoolbook" w:hAnsi="Century Schoolbook"/>
          <w:i/>
          <w:lang w:val="es-MX"/>
        </w:rPr>
        <w:t xml:space="preserve">Pruebas publicadas en español III: </w:t>
      </w:r>
      <w:proofErr w:type="spellStart"/>
      <w:r w:rsidRPr="00B97600">
        <w:rPr>
          <w:rFonts w:ascii="Century Schoolbook" w:hAnsi="Century Schoolbook"/>
          <w:i/>
          <w:lang w:val="es-MX"/>
        </w:rPr>
        <w:t>An</w:t>
      </w:r>
      <w:proofErr w:type="spellEnd"/>
      <w:r w:rsidRPr="00B97600">
        <w:rPr>
          <w:rFonts w:ascii="Century Schoolbook" w:hAnsi="Century Schoolbook"/>
          <w:i/>
          <w:lang w:val="es-MX"/>
        </w:rPr>
        <w:t xml:space="preserve"> </w:t>
      </w:r>
      <w:proofErr w:type="spellStart"/>
      <w:r w:rsidRPr="00B97600">
        <w:rPr>
          <w:rFonts w:ascii="Century Schoolbook" w:hAnsi="Century Schoolbook"/>
          <w:i/>
          <w:lang w:val="es-MX"/>
        </w:rPr>
        <w:t>index</w:t>
      </w:r>
      <w:proofErr w:type="spellEnd"/>
      <w:r w:rsidRPr="00B97600">
        <w:rPr>
          <w:rFonts w:ascii="Century Schoolbook" w:hAnsi="Century Schoolbook"/>
          <w:i/>
          <w:lang w:val="es-MX"/>
        </w:rPr>
        <w:t xml:space="preserve"> </w:t>
      </w:r>
      <w:proofErr w:type="spellStart"/>
      <w:r w:rsidRPr="00B97600">
        <w:rPr>
          <w:rFonts w:ascii="Century Schoolbook" w:hAnsi="Century Schoolbook"/>
          <w:i/>
          <w:lang w:val="es-MX"/>
        </w:rPr>
        <w:t>of</w:t>
      </w:r>
      <w:proofErr w:type="spellEnd"/>
      <w:r w:rsidRPr="00B97600">
        <w:rPr>
          <w:rFonts w:ascii="Century Schoolbook" w:hAnsi="Century Schoolbook"/>
          <w:i/>
          <w:lang w:val="es-MX"/>
        </w:rPr>
        <w:t xml:space="preserve"> Spanish </w:t>
      </w:r>
      <w:proofErr w:type="spellStart"/>
      <w:r w:rsidRPr="00B97600">
        <w:rPr>
          <w:rFonts w:ascii="Century Schoolbook" w:hAnsi="Century Schoolbook"/>
          <w:i/>
          <w:lang w:val="es-MX"/>
        </w:rPr>
        <w:t>tests</w:t>
      </w:r>
      <w:proofErr w:type="spellEnd"/>
      <w:r w:rsidRPr="00B97600">
        <w:rPr>
          <w:rFonts w:ascii="Century Schoolbook" w:hAnsi="Century Schoolbook"/>
          <w:i/>
          <w:lang w:val="es-MX"/>
        </w:rPr>
        <w:t xml:space="preserve"> in </w:t>
      </w:r>
      <w:proofErr w:type="spellStart"/>
      <w:r w:rsidRPr="00B97600">
        <w:rPr>
          <w:rFonts w:ascii="Century Schoolbook" w:hAnsi="Century Schoolbook"/>
          <w:i/>
          <w:lang w:val="es-MX"/>
        </w:rPr>
        <w:t>print</w:t>
      </w:r>
      <w:proofErr w:type="spellEnd"/>
      <w:r w:rsidRPr="00B97600">
        <w:rPr>
          <w:rFonts w:ascii="Century Schoolbook" w:hAnsi="Century Schoolbook"/>
          <w:iCs/>
          <w:lang w:val="es-MX"/>
        </w:rPr>
        <w:t>. B</w:t>
      </w:r>
      <w:r w:rsidRPr="00B97600">
        <w:rPr>
          <w:rFonts w:ascii="Century Schoolbook" w:hAnsi="Century Schoolbook"/>
          <w:lang w:val="es-MX"/>
        </w:rPr>
        <w:t xml:space="preserve">uros Center </w:t>
      </w:r>
      <w:proofErr w:type="spellStart"/>
      <w:r w:rsidRPr="00B97600">
        <w:rPr>
          <w:rFonts w:ascii="Century Schoolbook" w:hAnsi="Century Schoolbook"/>
          <w:lang w:val="es-MX"/>
        </w:rPr>
        <w:t>for</w:t>
      </w:r>
      <w:proofErr w:type="spellEnd"/>
      <w:r w:rsidRPr="00B97600">
        <w:rPr>
          <w:rFonts w:ascii="Century Schoolbook" w:hAnsi="Century Schoolbook"/>
          <w:lang w:val="es-MX"/>
        </w:rPr>
        <w:t xml:space="preserve"> </w:t>
      </w:r>
      <w:proofErr w:type="spellStart"/>
      <w:r w:rsidRPr="00B97600">
        <w:rPr>
          <w:rFonts w:ascii="Century Schoolbook" w:hAnsi="Century Schoolbook"/>
          <w:lang w:val="es-MX"/>
        </w:rPr>
        <w:t>Testing</w:t>
      </w:r>
      <w:proofErr w:type="spellEnd"/>
      <w:r w:rsidRPr="00B97600">
        <w:rPr>
          <w:rFonts w:ascii="Century Schoolbook" w:hAnsi="Century Schoolbook"/>
          <w:lang w:val="es-MX"/>
        </w:rPr>
        <w:t xml:space="preserve">, </w:t>
      </w:r>
      <w:proofErr w:type="spellStart"/>
      <w:r w:rsidRPr="00B97600">
        <w:rPr>
          <w:rFonts w:ascii="Century Schoolbook" w:hAnsi="Century Schoolbook"/>
          <w:lang w:val="es-MX"/>
        </w:rPr>
        <w:t>University</w:t>
      </w:r>
      <w:proofErr w:type="spellEnd"/>
      <w:r w:rsidRPr="00B97600">
        <w:rPr>
          <w:rFonts w:ascii="Century Schoolbook" w:hAnsi="Century Schoolbook"/>
          <w:lang w:val="es-MX"/>
        </w:rPr>
        <w:t xml:space="preserve"> </w:t>
      </w:r>
      <w:proofErr w:type="spellStart"/>
      <w:r w:rsidRPr="00B97600">
        <w:rPr>
          <w:rFonts w:ascii="Century Schoolbook" w:hAnsi="Century Schoolbook"/>
          <w:lang w:val="es-MX"/>
        </w:rPr>
        <w:t>of</w:t>
      </w:r>
      <w:proofErr w:type="spellEnd"/>
      <w:r w:rsidRPr="00B97600">
        <w:rPr>
          <w:rFonts w:ascii="Century Schoolbook" w:hAnsi="Century Schoolbook"/>
          <w:lang w:val="es-MX"/>
        </w:rPr>
        <w:t xml:space="preserve"> Nebraska-Lincoln.</w:t>
      </w:r>
    </w:p>
    <w:p w14:paraId="255AD2B9" w14:textId="77777777" w:rsidR="006E5C00" w:rsidRPr="00B97600" w:rsidRDefault="006E5C00" w:rsidP="006E5C00">
      <w:pPr>
        <w:spacing w:line="240" w:lineRule="atLeast"/>
        <w:ind w:left="432" w:hanging="432"/>
        <w:rPr>
          <w:rFonts w:ascii="Century Schoolbook" w:hAnsi="Century Schoolbook"/>
          <w:b/>
        </w:rPr>
      </w:pPr>
    </w:p>
    <w:p w14:paraId="2852CC1D"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rPr>
        <w:t>Anderson, N.</w:t>
      </w:r>
      <w:r w:rsidR="003F62F8" w:rsidRPr="00B97600">
        <w:rPr>
          <w:rFonts w:ascii="Century Schoolbook" w:hAnsi="Century Schoolbook"/>
        </w:rPr>
        <w:t xml:space="preserve"> A.</w:t>
      </w:r>
      <w:r w:rsidRPr="00B97600">
        <w:rPr>
          <w:rFonts w:ascii="Century Schoolbook" w:hAnsi="Century Schoolbook"/>
        </w:rPr>
        <w:t xml:space="preserve">, Schlueter, J. E., </w:t>
      </w:r>
      <w:r w:rsidRPr="00B97600">
        <w:rPr>
          <w:rFonts w:ascii="Century Schoolbook" w:hAnsi="Century Schoolbook"/>
          <w:b/>
        </w:rPr>
        <w:t>Carlson, J. F.</w:t>
      </w:r>
      <w:r w:rsidRPr="00B97600">
        <w:rPr>
          <w:rFonts w:ascii="Century Schoolbook" w:hAnsi="Century Schoolbook"/>
        </w:rPr>
        <w:t xml:space="preserve">, &amp; Geisinger, K. F. (Eds.). (2022). </w:t>
      </w:r>
      <w:r w:rsidRPr="00B97600">
        <w:rPr>
          <w:rFonts w:ascii="Century Schoolbook" w:hAnsi="Century Schoolbook"/>
          <w:i/>
        </w:rPr>
        <w:t>Tests in print X</w:t>
      </w:r>
      <w:r w:rsidRPr="00B97600">
        <w:rPr>
          <w:rFonts w:ascii="Century Schoolbook" w:hAnsi="Century Schoolbook"/>
        </w:rPr>
        <w:t xml:space="preserve">. Lincoln, NE: Buros Center for Testing.  </w:t>
      </w:r>
    </w:p>
    <w:p w14:paraId="0B6D4443" w14:textId="77777777" w:rsidR="006E5C00" w:rsidRPr="00B97600" w:rsidRDefault="006E5C00" w:rsidP="006E5C00">
      <w:pPr>
        <w:spacing w:line="240" w:lineRule="atLeast"/>
        <w:ind w:left="432" w:hanging="432"/>
        <w:rPr>
          <w:rFonts w:ascii="Century Schoolbook" w:hAnsi="Century Schoolbook"/>
          <w:b/>
        </w:rPr>
      </w:pPr>
    </w:p>
    <w:p w14:paraId="79E07C01"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Geisinger, K. F., &amp; Jonson, J. L. (Eds.). (2021). </w:t>
      </w:r>
      <w:r w:rsidRPr="00B97600">
        <w:rPr>
          <w:rFonts w:ascii="Century Schoolbook" w:hAnsi="Century Schoolbook"/>
          <w:i/>
        </w:rPr>
        <w:t>The twenty-first mental measurements yearbook</w:t>
      </w:r>
      <w:r w:rsidRPr="00B97600">
        <w:rPr>
          <w:rFonts w:ascii="Century Schoolbook" w:hAnsi="Century Schoolbook"/>
        </w:rPr>
        <w:t>. Lincoln, NE: Buros Center for Testing.</w:t>
      </w:r>
    </w:p>
    <w:p w14:paraId="34021F03" w14:textId="77777777" w:rsidR="006E5C00" w:rsidRPr="00B97600" w:rsidRDefault="006E5C00" w:rsidP="006E5C00">
      <w:pPr>
        <w:spacing w:line="240" w:lineRule="atLeast"/>
        <w:ind w:left="432" w:hanging="432"/>
        <w:rPr>
          <w:rFonts w:ascii="Century Schoolbook" w:hAnsi="Century Schoolbook"/>
        </w:rPr>
      </w:pPr>
    </w:p>
    <w:p w14:paraId="506C7840" w14:textId="77777777" w:rsidR="006E5C00" w:rsidRPr="00B97600" w:rsidRDefault="006E5C00" w:rsidP="006E5C00">
      <w:pPr>
        <w:spacing w:line="240" w:lineRule="atLeast"/>
        <w:ind w:left="432" w:hanging="432"/>
        <w:rPr>
          <w:rFonts w:ascii="Century Schoolbook" w:hAnsi="Century Schoolbook"/>
          <w:lang w:val="es-MX"/>
        </w:rPr>
      </w:pPr>
      <w:r w:rsidRPr="00B97600">
        <w:rPr>
          <w:rFonts w:ascii="Century Schoolbook" w:hAnsi="Century Schoolbook"/>
        </w:rPr>
        <w:t>Schlueter, J.</w:t>
      </w:r>
      <w:r w:rsidR="003F62F8" w:rsidRPr="00B97600">
        <w:rPr>
          <w:rFonts w:ascii="Century Schoolbook" w:hAnsi="Century Schoolbook"/>
        </w:rPr>
        <w:t xml:space="preserve"> E.</w:t>
      </w:r>
      <w:r w:rsidRPr="00B97600">
        <w:rPr>
          <w:rFonts w:ascii="Century Schoolbook" w:hAnsi="Century Schoolbook"/>
        </w:rPr>
        <w:t>, Anderson, N.</w:t>
      </w:r>
      <w:r w:rsidR="003F62F8" w:rsidRPr="00B97600">
        <w:rPr>
          <w:rFonts w:ascii="Century Schoolbook" w:hAnsi="Century Schoolbook"/>
        </w:rPr>
        <w:t xml:space="preserve"> A.</w:t>
      </w:r>
      <w:r w:rsidRPr="00B97600">
        <w:rPr>
          <w:rFonts w:ascii="Century Schoolbook" w:hAnsi="Century Schoolbook"/>
        </w:rPr>
        <w:t xml:space="preserve">, </w:t>
      </w:r>
      <w:r w:rsidRPr="00B97600">
        <w:rPr>
          <w:rFonts w:ascii="Century Schoolbook" w:hAnsi="Century Schoolbook"/>
          <w:b/>
        </w:rPr>
        <w:t>Carlson, J. F.</w:t>
      </w:r>
      <w:r w:rsidRPr="00B97600">
        <w:rPr>
          <w:rFonts w:ascii="Century Schoolbook" w:hAnsi="Century Schoolbook"/>
        </w:rPr>
        <w:t xml:space="preserve">, &amp; Geisinger, K. F. (Eds.). (2018). </w:t>
      </w:r>
      <w:r w:rsidRPr="00B97600">
        <w:rPr>
          <w:rFonts w:ascii="Century Schoolbook" w:hAnsi="Century Schoolbook"/>
          <w:i/>
          <w:lang w:val="es-MX"/>
        </w:rPr>
        <w:t xml:space="preserve">Pruebas publicadas en </w:t>
      </w:r>
      <w:proofErr w:type="gramStart"/>
      <w:r w:rsidRPr="00B97600">
        <w:rPr>
          <w:rFonts w:ascii="Century Schoolbook" w:hAnsi="Century Schoolbook"/>
          <w:i/>
          <w:lang w:val="es-MX"/>
        </w:rPr>
        <w:t>Español</w:t>
      </w:r>
      <w:proofErr w:type="gramEnd"/>
      <w:r w:rsidRPr="00B97600">
        <w:rPr>
          <w:rFonts w:ascii="Century Schoolbook" w:hAnsi="Century Schoolbook"/>
          <w:i/>
          <w:lang w:val="es-MX"/>
        </w:rPr>
        <w:t xml:space="preserve"> II: </w:t>
      </w:r>
      <w:proofErr w:type="spellStart"/>
      <w:r w:rsidRPr="00B97600">
        <w:rPr>
          <w:rFonts w:ascii="Century Schoolbook" w:hAnsi="Century Schoolbook"/>
          <w:i/>
          <w:lang w:val="es-MX"/>
        </w:rPr>
        <w:t>An</w:t>
      </w:r>
      <w:proofErr w:type="spellEnd"/>
      <w:r w:rsidRPr="00B97600">
        <w:rPr>
          <w:rFonts w:ascii="Century Schoolbook" w:hAnsi="Century Schoolbook"/>
          <w:i/>
          <w:lang w:val="es-MX"/>
        </w:rPr>
        <w:t xml:space="preserve"> </w:t>
      </w:r>
      <w:proofErr w:type="spellStart"/>
      <w:r w:rsidRPr="00B97600">
        <w:rPr>
          <w:rFonts w:ascii="Century Schoolbook" w:hAnsi="Century Schoolbook"/>
          <w:i/>
          <w:lang w:val="es-MX"/>
        </w:rPr>
        <w:t>index</w:t>
      </w:r>
      <w:proofErr w:type="spellEnd"/>
      <w:r w:rsidRPr="00B97600">
        <w:rPr>
          <w:rFonts w:ascii="Century Schoolbook" w:hAnsi="Century Schoolbook"/>
          <w:i/>
          <w:lang w:val="es-MX"/>
        </w:rPr>
        <w:t xml:space="preserve"> </w:t>
      </w:r>
      <w:proofErr w:type="spellStart"/>
      <w:r w:rsidRPr="00B97600">
        <w:rPr>
          <w:rFonts w:ascii="Century Schoolbook" w:hAnsi="Century Schoolbook"/>
          <w:i/>
          <w:lang w:val="es-MX"/>
        </w:rPr>
        <w:t>of</w:t>
      </w:r>
      <w:proofErr w:type="spellEnd"/>
      <w:r w:rsidRPr="00B97600">
        <w:rPr>
          <w:rFonts w:ascii="Century Schoolbook" w:hAnsi="Century Schoolbook"/>
          <w:i/>
          <w:lang w:val="es-MX"/>
        </w:rPr>
        <w:t xml:space="preserve"> Spanish </w:t>
      </w:r>
      <w:proofErr w:type="spellStart"/>
      <w:r w:rsidRPr="00B97600">
        <w:rPr>
          <w:rFonts w:ascii="Century Schoolbook" w:hAnsi="Century Schoolbook"/>
          <w:i/>
          <w:lang w:val="es-MX"/>
        </w:rPr>
        <w:t>tests</w:t>
      </w:r>
      <w:proofErr w:type="spellEnd"/>
      <w:r w:rsidRPr="00B97600">
        <w:rPr>
          <w:rFonts w:ascii="Century Schoolbook" w:hAnsi="Century Schoolbook"/>
          <w:i/>
          <w:lang w:val="es-MX"/>
        </w:rPr>
        <w:t xml:space="preserve"> in </w:t>
      </w:r>
      <w:proofErr w:type="spellStart"/>
      <w:r w:rsidRPr="00B97600">
        <w:rPr>
          <w:rFonts w:ascii="Century Schoolbook" w:hAnsi="Century Schoolbook"/>
          <w:i/>
          <w:lang w:val="es-MX"/>
        </w:rPr>
        <w:t>print</w:t>
      </w:r>
      <w:proofErr w:type="spellEnd"/>
      <w:r w:rsidRPr="00B97600">
        <w:rPr>
          <w:rFonts w:ascii="Century Schoolbook" w:hAnsi="Century Schoolbook"/>
          <w:i/>
          <w:lang w:val="es-MX"/>
        </w:rPr>
        <w:t xml:space="preserve">. </w:t>
      </w:r>
      <w:r w:rsidRPr="00B97600">
        <w:rPr>
          <w:rFonts w:ascii="Century Schoolbook" w:hAnsi="Century Schoolbook"/>
          <w:lang w:val="es-MX"/>
        </w:rPr>
        <w:t>Lincoln, NE: Buros Center for Testing.</w:t>
      </w:r>
    </w:p>
    <w:p w14:paraId="6C4E17FF" w14:textId="77777777" w:rsidR="006E5C00" w:rsidRPr="00B97600" w:rsidRDefault="006E5C00" w:rsidP="006E5C00">
      <w:pPr>
        <w:spacing w:line="240" w:lineRule="atLeast"/>
        <w:ind w:left="432" w:hanging="432"/>
        <w:rPr>
          <w:rFonts w:ascii="Century Schoolbook" w:hAnsi="Century Schoolbook"/>
          <w:b/>
        </w:rPr>
      </w:pPr>
    </w:p>
    <w:p w14:paraId="0AFB8F4C"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Geisinger, K. F., &amp; Jonson, J. L. (Eds.). (2017). </w:t>
      </w:r>
      <w:r w:rsidRPr="00B97600">
        <w:rPr>
          <w:rFonts w:ascii="Century Schoolbook" w:hAnsi="Century Schoolbook"/>
          <w:i/>
        </w:rPr>
        <w:t>The twentieth mental measurements yearbook</w:t>
      </w:r>
      <w:r w:rsidRPr="00B97600">
        <w:rPr>
          <w:rFonts w:ascii="Century Schoolbook" w:hAnsi="Century Schoolbook"/>
        </w:rPr>
        <w:t>. Lincoln, NE: Buros Center for Testing.</w:t>
      </w:r>
    </w:p>
    <w:p w14:paraId="6FB4FB3F" w14:textId="77777777" w:rsidR="006E5C00" w:rsidRPr="00B97600" w:rsidRDefault="006E5C00" w:rsidP="006E5C00">
      <w:pPr>
        <w:spacing w:line="240" w:lineRule="atLeast"/>
        <w:ind w:left="432" w:hanging="432"/>
        <w:rPr>
          <w:rFonts w:ascii="Century Schoolbook" w:hAnsi="Century Schoolbook"/>
        </w:rPr>
      </w:pPr>
    </w:p>
    <w:p w14:paraId="0D179946"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rPr>
        <w:t xml:space="preserve">Anderson, N., Schlueter, J. E., </w:t>
      </w:r>
      <w:r w:rsidRPr="00B97600">
        <w:rPr>
          <w:rFonts w:ascii="Century Schoolbook" w:hAnsi="Century Schoolbook"/>
          <w:b/>
        </w:rPr>
        <w:t>Carlson, J. F.</w:t>
      </w:r>
      <w:r w:rsidRPr="00B97600">
        <w:rPr>
          <w:rFonts w:ascii="Century Schoolbook" w:hAnsi="Century Schoolbook"/>
        </w:rPr>
        <w:t xml:space="preserve">, &amp; Geisinger, K. F. (Eds.). (2016). </w:t>
      </w:r>
      <w:r w:rsidRPr="00B97600">
        <w:rPr>
          <w:rFonts w:ascii="Century Schoolbook" w:hAnsi="Century Schoolbook"/>
          <w:i/>
        </w:rPr>
        <w:t>Tests in print IX</w:t>
      </w:r>
      <w:r w:rsidRPr="00B97600">
        <w:rPr>
          <w:rFonts w:ascii="Century Schoolbook" w:hAnsi="Century Schoolbook"/>
        </w:rPr>
        <w:t xml:space="preserve">. Lincoln, NE: Buros Center for Testing.  </w:t>
      </w:r>
    </w:p>
    <w:p w14:paraId="5D5FCFCB" w14:textId="77777777" w:rsidR="006E5C00" w:rsidRPr="00B97600" w:rsidRDefault="006E5C00" w:rsidP="006E5C00">
      <w:pPr>
        <w:spacing w:line="240" w:lineRule="atLeast"/>
        <w:ind w:left="432" w:hanging="432"/>
        <w:rPr>
          <w:rFonts w:ascii="Century Schoolbook" w:hAnsi="Century Schoolbook"/>
          <w:b/>
        </w:rPr>
      </w:pPr>
    </w:p>
    <w:p w14:paraId="3FB395E2"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Geisinger, K. F., &amp; Jonson, J. L. (Eds.). (2014). </w:t>
      </w:r>
      <w:r w:rsidRPr="00B97600">
        <w:rPr>
          <w:rFonts w:ascii="Century Schoolbook" w:hAnsi="Century Schoolbook"/>
          <w:i/>
        </w:rPr>
        <w:t>The nineteenth mental measurements yearbook</w:t>
      </w:r>
      <w:r w:rsidRPr="00B97600">
        <w:rPr>
          <w:rFonts w:ascii="Century Schoolbook" w:hAnsi="Century Schoolbook"/>
        </w:rPr>
        <w:t>. Lincoln, NE: Buros Center for Testing.</w:t>
      </w:r>
    </w:p>
    <w:p w14:paraId="6789D198" w14:textId="77777777" w:rsidR="006E5C00" w:rsidRPr="00B97600" w:rsidRDefault="006E5C00" w:rsidP="006E5C00">
      <w:pPr>
        <w:spacing w:line="240" w:lineRule="atLeast"/>
        <w:ind w:left="432" w:hanging="432"/>
        <w:rPr>
          <w:rFonts w:ascii="Century Schoolbook" w:hAnsi="Century Schoolbook"/>
        </w:rPr>
      </w:pPr>
    </w:p>
    <w:p w14:paraId="2D3AB3E6" w14:textId="77777777" w:rsidR="006E5C00" w:rsidRPr="00B97600" w:rsidRDefault="006E5C00" w:rsidP="006E5C00">
      <w:pPr>
        <w:spacing w:line="240" w:lineRule="atLeast"/>
        <w:ind w:left="432" w:hanging="432"/>
        <w:rPr>
          <w:rFonts w:ascii="Century Schoolbook" w:hAnsi="Century Schoolbook"/>
          <w:lang w:val="es-MX"/>
        </w:rPr>
      </w:pPr>
      <w:r w:rsidRPr="00B97600">
        <w:rPr>
          <w:rFonts w:ascii="Century Schoolbook" w:hAnsi="Century Schoolbook"/>
        </w:rPr>
        <w:t>Schlueter, J.</w:t>
      </w:r>
      <w:r w:rsidR="003F62F8" w:rsidRPr="00B97600">
        <w:rPr>
          <w:rFonts w:ascii="Century Schoolbook" w:hAnsi="Century Schoolbook"/>
        </w:rPr>
        <w:t xml:space="preserve"> E.</w:t>
      </w:r>
      <w:r w:rsidRPr="00B97600">
        <w:rPr>
          <w:rFonts w:ascii="Century Schoolbook" w:hAnsi="Century Schoolbook"/>
        </w:rPr>
        <w:t xml:space="preserve">, </w:t>
      </w:r>
      <w:r w:rsidRPr="00B97600">
        <w:rPr>
          <w:rFonts w:ascii="Century Schoolbook" w:hAnsi="Century Schoolbook"/>
          <w:b/>
        </w:rPr>
        <w:t>Carlson, J. F.</w:t>
      </w:r>
      <w:r w:rsidRPr="00B97600">
        <w:rPr>
          <w:rFonts w:ascii="Century Schoolbook" w:hAnsi="Century Schoolbook"/>
        </w:rPr>
        <w:t xml:space="preserve">, Geisinger, K. F., &amp; Murphy, L. L. (Eds.). (2013). </w:t>
      </w:r>
      <w:r w:rsidRPr="00B97600">
        <w:rPr>
          <w:rFonts w:ascii="Century Schoolbook" w:hAnsi="Century Schoolbook"/>
          <w:i/>
          <w:lang w:val="es-MX"/>
        </w:rPr>
        <w:t xml:space="preserve">Pruebas publicadas en </w:t>
      </w:r>
      <w:proofErr w:type="gramStart"/>
      <w:r w:rsidRPr="00B97600">
        <w:rPr>
          <w:rFonts w:ascii="Century Schoolbook" w:hAnsi="Century Schoolbook"/>
          <w:i/>
          <w:lang w:val="es-MX"/>
        </w:rPr>
        <w:t>Español</w:t>
      </w:r>
      <w:proofErr w:type="gramEnd"/>
      <w:r w:rsidRPr="00B97600">
        <w:rPr>
          <w:rFonts w:ascii="Century Schoolbook" w:hAnsi="Century Schoolbook"/>
          <w:i/>
          <w:lang w:val="es-MX"/>
        </w:rPr>
        <w:t xml:space="preserve">: </w:t>
      </w:r>
      <w:proofErr w:type="spellStart"/>
      <w:r w:rsidRPr="00B97600">
        <w:rPr>
          <w:rFonts w:ascii="Century Schoolbook" w:hAnsi="Century Schoolbook"/>
          <w:i/>
          <w:lang w:val="es-MX"/>
        </w:rPr>
        <w:t>An</w:t>
      </w:r>
      <w:proofErr w:type="spellEnd"/>
      <w:r w:rsidRPr="00B97600">
        <w:rPr>
          <w:rFonts w:ascii="Century Schoolbook" w:hAnsi="Century Schoolbook"/>
          <w:i/>
          <w:lang w:val="es-MX"/>
        </w:rPr>
        <w:t xml:space="preserve"> </w:t>
      </w:r>
      <w:proofErr w:type="spellStart"/>
      <w:r w:rsidRPr="00B97600">
        <w:rPr>
          <w:rFonts w:ascii="Century Schoolbook" w:hAnsi="Century Schoolbook"/>
          <w:i/>
          <w:lang w:val="es-MX"/>
        </w:rPr>
        <w:t>index</w:t>
      </w:r>
      <w:proofErr w:type="spellEnd"/>
      <w:r w:rsidRPr="00B97600">
        <w:rPr>
          <w:rFonts w:ascii="Century Schoolbook" w:hAnsi="Century Schoolbook"/>
          <w:i/>
          <w:lang w:val="es-MX"/>
        </w:rPr>
        <w:t xml:space="preserve"> </w:t>
      </w:r>
      <w:proofErr w:type="spellStart"/>
      <w:r w:rsidRPr="00B97600">
        <w:rPr>
          <w:rFonts w:ascii="Century Schoolbook" w:hAnsi="Century Schoolbook"/>
          <w:i/>
          <w:lang w:val="es-MX"/>
        </w:rPr>
        <w:t>of</w:t>
      </w:r>
      <w:proofErr w:type="spellEnd"/>
      <w:r w:rsidRPr="00B97600">
        <w:rPr>
          <w:rFonts w:ascii="Century Schoolbook" w:hAnsi="Century Schoolbook"/>
          <w:i/>
          <w:lang w:val="es-MX"/>
        </w:rPr>
        <w:t xml:space="preserve"> Spanish </w:t>
      </w:r>
      <w:proofErr w:type="spellStart"/>
      <w:r w:rsidRPr="00B97600">
        <w:rPr>
          <w:rFonts w:ascii="Century Schoolbook" w:hAnsi="Century Schoolbook"/>
          <w:i/>
          <w:lang w:val="es-MX"/>
        </w:rPr>
        <w:t>tests</w:t>
      </w:r>
      <w:proofErr w:type="spellEnd"/>
      <w:r w:rsidRPr="00B97600">
        <w:rPr>
          <w:rFonts w:ascii="Century Schoolbook" w:hAnsi="Century Schoolbook"/>
          <w:i/>
          <w:lang w:val="es-MX"/>
        </w:rPr>
        <w:t xml:space="preserve"> in </w:t>
      </w:r>
      <w:proofErr w:type="spellStart"/>
      <w:r w:rsidRPr="00B97600">
        <w:rPr>
          <w:rFonts w:ascii="Century Schoolbook" w:hAnsi="Century Schoolbook"/>
          <w:i/>
          <w:lang w:val="es-MX"/>
        </w:rPr>
        <w:t>print</w:t>
      </w:r>
      <w:proofErr w:type="spellEnd"/>
      <w:r w:rsidRPr="00B97600">
        <w:rPr>
          <w:rFonts w:ascii="Century Schoolbook" w:hAnsi="Century Schoolbook"/>
          <w:i/>
          <w:lang w:val="es-MX"/>
        </w:rPr>
        <w:t xml:space="preserve">. </w:t>
      </w:r>
      <w:r w:rsidRPr="00B97600">
        <w:rPr>
          <w:rFonts w:ascii="Century Schoolbook" w:hAnsi="Century Schoolbook"/>
          <w:lang w:val="es-MX"/>
        </w:rPr>
        <w:t>Lincoln, NE: Buros Center for Testing.</w:t>
      </w:r>
    </w:p>
    <w:p w14:paraId="401445D0" w14:textId="77777777" w:rsidR="006E5C00" w:rsidRPr="00B97600" w:rsidRDefault="006E5C00" w:rsidP="006E5C00">
      <w:pPr>
        <w:spacing w:line="240" w:lineRule="atLeast"/>
        <w:ind w:left="432" w:hanging="432"/>
        <w:rPr>
          <w:rFonts w:ascii="Century Schoolbook" w:hAnsi="Century Schoolbook"/>
          <w:b/>
          <w:lang w:val="es-MX"/>
        </w:rPr>
      </w:pPr>
      <w:r w:rsidRPr="00B97600">
        <w:rPr>
          <w:rFonts w:ascii="Century Schoolbook" w:hAnsi="Century Schoolbook"/>
          <w:b/>
          <w:lang w:val="es-MX"/>
        </w:rPr>
        <w:t xml:space="preserve"> </w:t>
      </w:r>
    </w:p>
    <w:p w14:paraId="64C70C6F" w14:textId="77777777" w:rsidR="006E5C00" w:rsidRPr="00B97600" w:rsidRDefault="006E5C00" w:rsidP="006E5C00">
      <w:pPr>
        <w:spacing w:line="240" w:lineRule="atLeast"/>
        <w:ind w:left="432" w:hanging="432"/>
        <w:rPr>
          <w:rFonts w:ascii="Century Schoolbook" w:hAnsi="Century Schoolbook"/>
          <w:i/>
        </w:rPr>
      </w:pPr>
      <w:r w:rsidRPr="00B97600">
        <w:rPr>
          <w:rFonts w:ascii="Century Schoolbook" w:hAnsi="Century Schoolbook"/>
          <w:b/>
        </w:rPr>
        <w:t>Carlson, J. F.</w:t>
      </w:r>
      <w:r w:rsidRPr="00B97600">
        <w:rPr>
          <w:rFonts w:ascii="Century Schoolbook" w:hAnsi="Century Schoolbook"/>
        </w:rPr>
        <w:t xml:space="preserve"> (2012). </w:t>
      </w:r>
      <w:r w:rsidRPr="00B97600">
        <w:rPr>
          <w:rFonts w:ascii="Century Schoolbook" w:hAnsi="Century Schoolbook"/>
          <w:i/>
        </w:rPr>
        <w:t xml:space="preserve">Personality and abnormal psychology </w:t>
      </w:r>
      <w:r w:rsidRPr="00B97600">
        <w:rPr>
          <w:rFonts w:ascii="Century Schoolbook" w:hAnsi="Century Schoolbook"/>
        </w:rPr>
        <w:t>(Volume 6)</w:t>
      </w:r>
      <w:r w:rsidRPr="00B97600">
        <w:rPr>
          <w:rFonts w:ascii="Century Schoolbook" w:hAnsi="Century Schoolbook"/>
          <w:i/>
        </w:rPr>
        <w:t xml:space="preserve">. </w:t>
      </w:r>
      <w:r w:rsidRPr="00B97600">
        <w:rPr>
          <w:rFonts w:ascii="Century Schoolbook" w:hAnsi="Century Schoolbook"/>
        </w:rPr>
        <w:t xml:space="preserve">In B. Beins (Series Ed.), </w:t>
      </w:r>
      <w:r w:rsidRPr="00B97600">
        <w:rPr>
          <w:rFonts w:ascii="Century Schoolbook" w:hAnsi="Century Schoolbook"/>
          <w:i/>
        </w:rPr>
        <w:t xml:space="preserve">Student handbook to psychology </w:t>
      </w:r>
      <w:r w:rsidRPr="00B97600">
        <w:rPr>
          <w:rFonts w:ascii="Century Schoolbook" w:hAnsi="Century Schoolbook"/>
        </w:rPr>
        <w:t xml:space="preserve">(Volume 6). </w:t>
      </w:r>
      <w:smartTag w:uri="urn:schemas-microsoft-com:office:smarttags" w:element="place">
        <w:smartTag w:uri="urn:schemas-microsoft-com:office:smarttags" w:element="City">
          <w:r w:rsidRPr="00B97600">
            <w:rPr>
              <w:rFonts w:ascii="Century Schoolbook" w:hAnsi="Century Schoolbook"/>
            </w:rPr>
            <w:t>New York</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 Facts on File.</w:t>
      </w:r>
      <w:r w:rsidRPr="00B97600">
        <w:rPr>
          <w:rFonts w:ascii="Century Schoolbook" w:hAnsi="Century Schoolbook"/>
          <w:i/>
        </w:rPr>
        <w:t xml:space="preserve"> </w:t>
      </w:r>
    </w:p>
    <w:p w14:paraId="4334F04A" w14:textId="77777777" w:rsidR="006E5C00" w:rsidRPr="00B97600" w:rsidRDefault="006E5C00" w:rsidP="006E5C00">
      <w:pPr>
        <w:spacing w:line="240" w:lineRule="atLeast"/>
        <w:ind w:left="432" w:hanging="432"/>
        <w:rPr>
          <w:rFonts w:ascii="Century Schoolbook" w:hAnsi="Century Schoolbook"/>
        </w:rPr>
      </w:pPr>
    </w:p>
    <w:p w14:paraId="60F32B49"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rPr>
        <w:lastRenderedPageBreak/>
        <w:t xml:space="preserve">Murphy, L. L., Geisinger, K. F., </w:t>
      </w:r>
      <w:r w:rsidRPr="00B97600">
        <w:rPr>
          <w:rFonts w:ascii="Century Schoolbook" w:hAnsi="Century Schoolbook"/>
          <w:b/>
        </w:rPr>
        <w:t>Carlson, J. F.</w:t>
      </w:r>
      <w:r w:rsidRPr="00B97600">
        <w:rPr>
          <w:rFonts w:ascii="Century Schoolbook" w:hAnsi="Century Schoolbook"/>
        </w:rPr>
        <w:t xml:space="preserve">, &amp; Spies, R. A. (Eds.). (2011). </w:t>
      </w:r>
      <w:r w:rsidRPr="00B97600">
        <w:rPr>
          <w:rFonts w:ascii="Century Schoolbook" w:hAnsi="Century Schoolbook"/>
          <w:i/>
        </w:rPr>
        <w:t>Tests in print VIII</w:t>
      </w:r>
      <w:r w:rsidRPr="00B97600">
        <w:rPr>
          <w:rFonts w:ascii="Century Schoolbook" w:hAnsi="Century Schoolbook"/>
        </w:rPr>
        <w:t>. Lincoln, NE: Buros Institute of Mental Measurements.</w:t>
      </w:r>
    </w:p>
    <w:p w14:paraId="6BD078A4" w14:textId="77777777" w:rsidR="006E5C00" w:rsidRPr="00B97600" w:rsidRDefault="006E5C00" w:rsidP="006E5C00">
      <w:pPr>
        <w:spacing w:line="240" w:lineRule="atLeast"/>
        <w:ind w:left="432" w:hanging="432"/>
        <w:rPr>
          <w:rFonts w:ascii="Century Schoolbook" w:hAnsi="Century Schoolbook"/>
        </w:rPr>
      </w:pPr>
    </w:p>
    <w:p w14:paraId="37B125B6"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rPr>
        <w:t xml:space="preserve">Spies, R. A., </w:t>
      </w:r>
      <w:r w:rsidRPr="00B97600">
        <w:rPr>
          <w:rFonts w:ascii="Century Schoolbook" w:hAnsi="Century Schoolbook"/>
          <w:b/>
        </w:rPr>
        <w:t>Carlson, J. F.</w:t>
      </w:r>
      <w:r w:rsidRPr="00B97600">
        <w:rPr>
          <w:rFonts w:ascii="Century Schoolbook" w:hAnsi="Century Schoolbook"/>
        </w:rPr>
        <w:t xml:space="preserve">, &amp; Geisinger, K. F. (Eds.). (2010). </w:t>
      </w:r>
      <w:r w:rsidRPr="00B97600">
        <w:rPr>
          <w:rFonts w:ascii="Century Schoolbook" w:hAnsi="Century Schoolbook"/>
          <w:i/>
        </w:rPr>
        <w:t>The eighteenth mental measurements yearbook</w:t>
      </w:r>
      <w:r w:rsidRPr="00B97600">
        <w:rPr>
          <w:rFonts w:ascii="Century Schoolbook" w:hAnsi="Century Schoolbook"/>
        </w:rPr>
        <w:t>. Lincoln, NE: Buros Institute of Mental Measurements.</w:t>
      </w:r>
    </w:p>
    <w:p w14:paraId="220093F5" w14:textId="77777777" w:rsidR="006E5C00" w:rsidRPr="00B97600" w:rsidRDefault="006E5C00" w:rsidP="006E5C00">
      <w:pPr>
        <w:spacing w:line="240" w:lineRule="atLeast"/>
        <w:ind w:left="432" w:hanging="432"/>
        <w:rPr>
          <w:rFonts w:ascii="Century Schoolbook" w:hAnsi="Century Schoolbook"/>
        </w:rPr>
      </w:pPr>
    </w:p>
    <w:p w14:paraId="0B38D382"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rPr>
        <w:t xml:space="preserve">Geisinger, K. F., Spies, R. A., </w:t>
      </w:r>
      <w:r w:rsidRPr="00B97600">
        <w:rPr>
          <w:rFonts w:ascii="Century Schoolbook" w:hAnsi="Century Schoolbook"/>
          <w:b/>
        </w:rPr>
        <w:t>Carlson, J. F.</w:t>
      </w:r>
      <w:r w:rsidRPr="00B97600">
        <w:rPr>
          <w:rFonts w:ascii="Century Schoolbook" w:hAnsi="Century Schoolbook"/>
        </w:rPr>
        <w:t xml:space="preserve">, &amp; Plake, B. S. (Eds.). (2007). </w:t>
      </w:r>
      <w:r w:rsidRPr="00B97600">
        <w:rPr>
          <w:rFonts w:ascii="Century Schoolbook" w:hAnsi="Century Schoolbook"/>
          <w:i/>
        </w:rPr>
        <w:t>The seventeenth mental measurements yearbook</w:t>
      </w:r>
      <w:r w:rsidRPr="00B97600">
        <w:rPr>
          <w:rFonts w:ascii="Century Schoolbook" w:hAnsi="Century Schoolbook"/>
        </w:rPr>
        <w:t>. Lincoln, NE: Buros Institute of Mental Measurements.</w:t>
      </w:r>
    </w:p>
    <w:p w14:paraId="1E16C9DE" w14:textId="77777777" w:rsidR="006E5C00" w:rsidRPr="00B97600" w:rsidRDefault="006E5C00" w:rsidP="006E5C00">
      <w:pPr>
        <w:spacing w:line="240" w:lineRule="atLeast"/>
        <w:ind w:left="432" w:hanging="432"/>
        <w:rPr>
          <w:rFonts w:ascii="Century Schoolbook" w:hAnsi="Century Schoolbook"/>
        </w:rPr>
      </w:pPr>
    </w:p>
    <w:p w14:paraId="6B4B007E"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Waterman, B. B. (Eds.). (2002). </w:t>
      </w:r>
      <w:r w:rsidRPr="00B97600">
        <w:rPr>
          <w:rFonts w:ascii="Century Schoolbook" w:hAnsi="Century Schoolbook"/>
          <w:i/>
        </w:rPr>
        <w:t>Social and personality assessment of school-aged children:</w:t>
      </w:r>
      <w:r w:rsidR="00641055" w:rsidRPr="00B97600">
        <w:rPr>
          <w:rFonts w:ascii="Century Schoolbook" w:hAnsi="Century Schoolbook"/>
          <w:i/>
        </w:rPr>
        <w:t xml:space="preserve"> D</w:t>
      </w:r>
      <w:r w:rsidRPr="00B97600">
        <w:rPr>
          <w:rFonts w:ascii="Century Schoolbook" w:hAnsi="Century Schoolbook"/>
          <w:i/>
        </w:rPr>
        <w:t xml:space="preserve">eveloping interventions for educational and clinical use. </w:t>
      </w:r>
      <w:smartTag w:uri="urn:schemas-microsoft-com:office:smarttags" w:element="place">
        <w:smartTag w:uri="urn:schemas-microsoft-com:office:smarttags" w:element="City">
          <w:r w:rsidRPr="00B97600">
            <w:rPr>
              <w:rFonts w:ascii="Century Schoolbook" w:hAnsi="Century Schoolbook"/>
            </w:rPr>
            <w:t>Boston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MA</w:t>
          </w:r>
        </w:smartTag>
      </w:smartTag>
      <w:r w:rsidRPr="00B97600">
        <w:rPr>
          <w:rFonts w:ascii="Century Schoolbook" w:hAnsi="Century Schoolbook"/>
        </w:rPr>
        <w:t>: Allyn and Bacon.</w:t>
      </w:r>
    </w:p>
    <w:p w14:paraId="375EE07A" w14:textId="77777777" w:rsidR="006E5C00" w:rsidRPr="00B97600" w:rsidRDefault="006E5C00" w:rsidP="006E5C00">
      <w:pPr>
        <w:spacing w:line="240" w:lineRule="atLeast"/>
        <w:ind w:left="432" w:hanging="432"/>
        <w:rPr>
          <w:rFonts w:ascii="Century Schoolbook" w:hAnsi="Century Schoolbook"/>
        </w:rPr>
      </w:pPr>
    </w:p>
    <w:p w14:paraId="4DD68827" w14:textId="77777777" w:rsidR="006E5C00" w:rsidRPr="00B97600" w:rsidRDefault="006E5C00" w:rsidP="006E5C00">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(1993). </w:t>
      </w:r>
      <w:r w:rsidRPr="00B97600">
        <w:rPr>
          <w:rFonts w:ascii="Century Schoolbook" w:hAnsi="Century Schoolbook"/>
          <w:i/>
        </w:rPr>
        <w:t>Instructor's manual</w:t>
      </w:r>
      <w:r w:rsidRPr="00B97600">
        <w:rPr>
          <w:rFonts w:ascii="Century Schoolbook" w:hAnsi="Century Schoolbook"/>
        </w:rPr>
        <w:t>, to accompany K. Shaver &amp; R. Tarpy's PSYCHOLOGY textbook. New York, NY: Macmillan (282 pp.).</w:t>
      </w:r>
    </w:p>
    <w:p w14:paraId="3A322639" w14:textId="77777777" w:rsidR="006E5C00" w:rsidRPr="00B97600" w:rsidRDefault="006E5C00" w:rsidP="006E5C00">
      <w:pPr>
        <w:spacing w:line="240" w:lineRule="atLeast"/>
        <w:ind w:left="432" w:hanging="432"/>
        <w:rPr>
          <w:rFonts w:ascii="Century Schoolbook" w:hAnsi="Century Schoolbook"/>
        </w:rPr>
      </w:pPr>
    </w:p>
    <w:p w14:paraId="30F11B52" w14:textId="77777777" w:rsidR="003A34D7" w:rsidRPr="00B97600" w:rsidRDefault="003A34D7" w:rsidP="00E77CB8">
      <w:pPr>
        <w:pStyle w:val="xmsonormal"/>
        <w:ind w:left="432" w:hanging="432"/>
        <w:rPr>
          <w:rFonts w:ascii="Century Schoolbook" w:hAnsi="Century Schoolbook"/>
          <w:b/>
          <w:i/>
        </w:rPr>
      </w:pPr>
    </w:p>
    <w:p w14:paraId="2CB1DEA0" w14:textId="77777777" w:rsidR="006E5C00" w:rsidRPr="00B97600" w:rsidRDefault="006E5C00" w:rsidP="00D86106">
      <w:pPr>
        <w:pStyle w:val="Heading2"/>
      </w:pPr>
      <w:r w:rsidRPr="00B97600">
        <w:t>Book Chapters, and Entries in Edited Volumes</w:t>
      </w:r>
    </w:p>
    <w:p w14:paraId="3EB65EB1" w14:textId="77777777" w:rsidR="006E5C00" w:rsidRPr="00B97600" w:rsidRDefault="006E5C00" w:rsidP="00E77CB8">
      <w:pPr>
        <w:pStyle w:val="xmsonormal"/>
        <w:ind w:left="432" w:hanging="432"/>
        <w:rPr>
          <w:rFonts w:ascii="Century Schoolbook" w:hAnsi="Century Schoolbook" w:cs="Times New Roman"/>
          <w:bCs/>
          <w:iCs/>
          <w:sz w:val="20"/>
          <w:szCs w:val="20"/>
        </w:rPr>
      </w:pPr>
    </w:p>
    <w:p w14:paraId="755B7979" w14:textId="77777777" w:rsidR="000E0E15" w:rsidRPr="00CC5FEB" w:rsidRDefault="000E0E15" w:rsidP="00E77CB8">
      <w:pPr>
        <w:pStyle w:val="xmsonormal"/>
        <w:ind w:left="432" w:hanging="432"/>
        <w:rPr>
          <w:rFonts w:ascii="Century Schoolbook" w:hAnsi="Century Schoolbook" w:cs="Times New Roman"/>
          <w:bCs/>
          <w:iCs/>
          <w:sz w:val="20"/>
          <w:szCs w:val="20"/>
        </w:rPr>
      </w:pPr>
      <w:bookmarkStart w:id="0" w:name="_Hlk214876491"/>
      <w:r w:rsidRPr="00CC5FEB">
        <w:rPr>
          <w:rFonts w:ascii="Century Schoolbook" w:hAnsi="Century Schoolbook" w:cs="Times New Roman"/>
          <w:bCs/>
          <w:iCs/>
          <w:sz w:val="20"/>
          <w:szCs w:val="20"/>
        </w:rPr>
        <w:t xml:space="preserve">Geisinger, K. F., &amp; </w:t>
      </w:r>
      <w:r w:rsidRPr="00CC5FEB">
        <w:rPr>
          <w:rFonts w:ascii="Century Schoolbook" w:hAnsi="Century Schoolbook" w:cs="Times New Roman"/>
          <w:b/>
          <w:iCs/>
          <w:sz w:val="20"/>
          <w:szCs w:val="20"/>
        </w:rPr>
        <w:t>Carlson, J. F.</w:t>
      </w:r>
      <w:r w:rsidRPr="00CC5FEB">
        <w:rPr>
          <w:rFonts w:ascii="Century Schoolbook" w:hAnsi="Century Schoolbook" w:cs="Times New Roman"/>
          <w:bCs/>
          <w:iCs/>
          <w:sz w:val="20"/>
          <w:szCs w:val="20"/>
        </w:rPr>
        <w:t xml:space="preserve"> (20</w:t>
      </w:r>
      <w:r w:rsidR="00296C87">
        <w:rPr>
          <w:rFonts w:ascii="Century Schoolbook" w:hAnsi="Century Schoolbook" w:cs="Times New Roman"/>
          <w:bCs/>
          <w:iCs/>
          <w:sz w:val="20"/>
          <w:szCs w:val="20"/>
        </w:rPr>
        <w:t>2</w:t>
      </w:r>
      <w:r w:rsidR="009E48A3">
        <w:rPr>
          <w:rFonts w:ascii="Century Schoolbook" w:hAnsi="Century Schoolbook" w:cs="Times New Roman"/>
          <w:bCs/>
          <w:iCs/>
          <w:sz w:val="20"/>
          <w:szCs w:val="20"/>
        </w:rPr>
        <w:t>6</w:t>
      </w:r>
      <w:r w:rsidRPr="00CC5FEB">
        <w:rPr>
          <w:rFonts w:ascii="Century Schoolbook" w:hAnsi="Century Schoolbook" w:cs="Times New Roman"/>
          <w:bCs/>
          <w:iCs/>
          <w:sz w:val="20"/>
          <w:szCs w:val="20"/>
        </w:rPr>
        <w:t xml:space="preserve">). Ethics and the law related to testing, measurement, and assessment: A selected review </w:t>
      </w:r>
      <w:r w:rsidRPr="00CC5FEB">
        <w:rPr>
          <w:rFonts w:ascii="Century Schoolbook" w:hAnsi="Century Schoolbook"/>
          <w:iCs/>
          <w:sz w:val="20"/>
          <w:szCs w:val="20"/>
        </w:rPr>
        <w:t xml:space="preserve">[Manuscript </w:t>
      </w:r>
      <w:r w:rsidR="009E48A3">
        <w:rPr>
          <w:rFonts w:ascii="Century Schoolbook" w:hAnsi="Century Schoolbook"/>
          <w:iCs/>
          <w:sz w:val="20"/>
          <w:szCs w:val="20"/>
        </w:rPr>
        <w:t>submitted for publication</w:t>
      </w:r>
      <w:r w:rsidRPr="00CC5FEB">
        <w:rPr>
          <w:rFonts w:ascii="Century Schoolbook" w:hAnsi="Century Schoolbook"/>
          <w:iCs/>
          <w:sz w:val="20"/>
          <w:szCs w:val="20"/>
        </w:rPr>
        <w:t>]</w:t>
      </w:r>
      <w:r w:rsidRPr="00CC5FEB">
        <w:rPr>
          <w:rFonts w:ascii="Century Schoolbook" w:hAnsi="Century Schoolbook" w:cs="Times New Roman"/>
          <w:bCs/>
          <w:iCs/>
          <w:sz w:val="20"/>
          <w:szCs w:val="20"/>
        </w:rPr>
        <w:t xml:space="preserve">. In F. Wertz, R. Fouladi, &amp; Harlow, L. (Eds.), </w:t>
      </w:r>
      <w:r w:rsidRPr="00CC5FEB">
        <w:rPr>
          <w:rFonts w:ascii="Century Schoolbook" w:eastAsia="Times New Roman" w:hAnsi="Century Schoolbook"/>
          <w:i/>
          <w:iCs/>
          <w:sz w:val="20"/>
          <w:szCs w:val="20"/>
        </w:rPr>
        <w:t>A quarter century of psychological methodology: Progress, critique, and future</w:t>
      </w:r>
      <w:r w:rsidRPr="00CC5FEB">
        <w:rPr>
          <w:rFonts w:ascii="Century Schoolbook" w:eastAsia="Times New Roman" w:hAnsi="Century Schoolbook"/>
          <w:sz w:val="20"/>
          <w:szCs w:val="20"/>
        </w:rPr>
        <w:t>. Guilford Press.</w:t>
      </w:r>
    </w:p>
    <w:bookmarkEnd w:id="0"/>
    <w:p w14:paraId="51501A9B" w14:textId="77777777" w:rsidR="000E0E15" w:rsidRPr="00CC5FEB" w:rsidRDefault="000E0E15" w:rsidP="00E77CB8">
      <w:pPr>
        <w:pStyle w:val="xmsonormal"/>
        <w:ind w:left="432" w:hanging="432"/>
        <w:rPr>
          <w:rFonts w:ascii="Century Schoolbook" w:hAnsi="Century Schoolbook" w:cs="Times New Roman"/>
          <w:bCs/>
          <w:iCs/>
          <w:sz w:val="20"/>
          <w:szCs w:val="20"/>
        </w:rPr>
      </w:pPr>
    </w:p>
    <w:p w14:paraId="09198BB2" w14:textId="77777777" w:rsidR="00E77CB8" w:rsidRPr="00B97600" w:rsidRDefault="00E77CB8" w:rsidP="00E77CB8">
      <w:pPr>
        <w:pStyle w:val="xmsonormal"/>
        <w:ind w:left="432" w:hanging="432"/>
        <w:rPr>
          <w:rFonts w:ascii="Century Schoolbook" w:hAnsi="Century Schoolbook" w:cs="Times New Roman"/>
          <w:bCs/>
          <w:iCs/>
          <w:sz w:val="20"/>
          <w:szCs w:val="20"/>
        </w:rPr>
      </w:pPr>
      <w:r w:rsidRPr="00B97600">
        <w:rPr>
          <w:rFonts w:ascii="Century Schoolbook" w:hAnsi="Century Schoolbook" w:cs="Times New Roman"/>
          <w:bCs/>
          <w:iCs/>
          <w:sz w:val="20"/>
          <w:szCs w:val="20"/>
        </w:rPr>
        <w:t xml:space="preserve">Jonson, J. L., &amp; </w:t>
      </w:r>
      <w:r w:rsidRPr="00B97600">
        <w:rPr>
          <w:rFonts w:ascii="Century Schoolbook" w:hAnsi="Century Schoolbook" w:cs="Times New Roman"/>
          <w:b/>
          <w:iCs/>
          <w:sz w:val="20"/>
          <w:szCs w:val="20"/>
        </w:rPr>
        <w:t>Carlson, J. F</w:t>
      </w:r>
      <w:r w:rsidRPr="00B97600">
        <w:rPr>
          <w:rFonts w:ascii="Century Schoolbook" w:hAnsi="Century Schoolbook" w:cs="Times New Roman"/>
          <w:bCs/>
          <w:iCs/>
          <w:sz w:val="20"/>
          <w:szCs w:val="20"/>
        </w:rPr>
        <w:t>. (</w:t>
      </w:r>
      <w:r w:rsidR="00477450" w:rsidRPr="00B97600">
        <w:rPr>
          <w:rFonts w:ascii="Century Schoolbook" w:hAnsi="Century Schoolbook" w:cs="Times New Roman"/>
          <w:bCs/>
          <w:iCs/>
          <w:sz w:val="20"/>
          <w:szCs w:val="20"/>
        </w:rPr>
        <w:t>202</w:t>
      </w:r>
      <w:r w:rsidR="0042643F" w:rsidRPr="00B97600">
        <w:rPr>
          <w:rFonts w:ascii="Century Schoolbook" w:hAnsi="Century Schoolbook" w:cs="Times New Roman"/>
          <w:bCs/>
          <w:iCs/>
          <w:sz w:val="20"/>
          <w:szCs w:val="20"/>
        </w:rPr>
        <w:t>4</w:t>
      </w:r>
      <w:r w:rsidRPr="00B97600">
        <w:rPr>
          <w:rFonts w:ascii="Century Schoolbook" w:hAnsi="Century Schoolbook" w:cs="Times New Roman"/>
          <w:bCs/>
          <w:iCs/>
          <w:sz w:val="20"/>
          <w:szCs w:val="20"/>
        </w:rPr>
        <w:t xml:space="preserve">). </w:t>
      </w:r>
      <w:r w:rsidR="00232071" w:rsidRPr="00B97600">
        <w:rPr>
          <w:rFonts w:ascii="Century Schoolbook" w:hAnsi="Century Schoolbook" w:cs="Times New Roman"/>
          <w:bCs/>
          <w:iCs/>
          <w:sz w:val="20"/>
          <w:szCs w:val="20"/>
        </w:rPr>
        <w:t xml:space="preserve">Fairness and </w:t>
      </w:r>
      <w:r w:rsidRPr="00B97600">
        <w:rPr>
          <w:rFonts w:ascii="Century Schoolbook" w:hAnsi="Century Schoolbook" w:cs="Times New Roman"/>
          <w:bCs/>
          <w:iCs/>
          <w:sz w:val="20"/>
          <w:szCs w:val="20"/>
        </w:rPr>
        <w:t xml:space="preserve">bias in </w:t>
      </w:r>
      <w:r w:rsidR="00232071" w:rsidRPr="00B97600">
        <w:rPr>
          <w:rFonts w:ascii="Century Schoolbook" w:hAnsi="Century Schoolbook" w:cs="Times New Roman"/>
          <w:bCs/>
          <w:iCs/>
          <w:sz w:val="20"/>
          <w:szCs w:val="20"/>
        </w:rPr>
        <w:t xml:space="preserve">educational and </w:t>
      </w:r>
      <w:r w:rsidRPr="00B97600">
        <w:rPr>
          <w:rFonts w:ascii="Century Schoolbook" w:hAnsi="Century Schoolbook" w:cs="Times New Roman"/>
          <w:bCs/>
          <w:iCs/>
          <w:sz w:val="20"/>
          <w:szCs w:val="20"/>
        </w:rPr>
        <w:t xml:space="preserve">psychological testing. In A. J. Wright (Ed.), </w:t>
      </w:r>
      <w:r w:rsidRPr="00B97600">
        <w:rPr>
          <w:rFonts w:ascii="Century Schoolbook" w:hAnsi="Century Schoolbook" w:cs="Times New Roman"/>
          <w:bCs/>
          <w:i/>
          <w:sz w:val="20"/>
          <w:szCs w:val="20"/>
        </w:rPr>
        <w:t>Essentials of culture in psychological assessmen</w:t>
      </w:r>
      <w:r w:rsidR="0042643F" w:rsidRPr="00B97600">
        <w:rPr>
          <w:rFonts w:ascii="Century Schoolbook" w:hAnsi="Century Schoolbook" w:cs="Times New Roman"/>
          <w:bCs/>
          <w:i/>
          <w:sz w:val="20"/>
          <w:szCs w:val="20"/>
        </w:rPr>
        <w:t>t</w:t>
      </w:r>
      <w:r w:rsidR="0042643F" w:rsidRPr="00B97600">
        <w:rPr>
          <w:rFonts w:ascii="Century Schoolbook" w:hAnsi="Century Schoolbook" w:cs="Times New Roman"/>
          <w:bCs/>
          <w:iCs/>
          <w:sz w:val="20"/>
          <w:szCs w:val="20"/>
        </w:rPr>
        <w:t xml:space="preserve"> (pp. 87-110).</w:t>
      </w:r>
      <w:r w:rsidRPr="00B97600">
        <w:rPr>
          <w:rFonts w:ascii="Century Schoolbook" w:hAnsi="Century Schoolbook" w:cs="Times New Roman"/>
          <w:bCs/>
          <w:iCs/>
          <w:sz w:val="20"/>
          <w:szCs w:val="20"/>
        </w:rPr>
        <w:t xml:space="preserve"> Wiley.</w:t>
      </w:r>
    </w:p>
    <w:p w14:paraId="3410E7E8" w14:textId="77777777" w:rsidR="00E77CB8" w:rsidRPr="00B97600" w:rsidRDefault="00E77CB8" w:rsidP="00E77CB8">
      <w:pPr>
        <w:pStyle w:val="xmsonormal"/>
        <w:ind w:left="432" w:hanging="432"/>
        <w:rPr>
          <w:rFonts w:ascii="Century Schoolbook" w:hAnsi="Century Schoolbook" w:cs="Times New Roman"/>
          <w:bCs/>
          <w:iCs/>
          <w:sz w:val="20"/>
          <w:szCs w:val="20"/>
        </w:rPr>
      </w:pPr>
      <w:r w:rsidRPr="00B97600">
        <w:rPr>
          <w:rFonts w:ascii="Century Schoolbook" w:hAnsi="Century Schoolbook" w:cs="Times New Roman"/>
          <w:bCs/>
          <w:iCs/>
          <w:sz w:val="20"/>
          <w:szCs w:val="20"/>
        </w:rPr>
        <w:t xml:space="preserve"> </w:t>
      </w:r>
    </w:p>
    <w:p w14:paraId="079D8A9F"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b/>
        </w:rPr>
        <w:t xml:space="preserve">Carlson, J. F., </w:t>
      </w:r>
      <w:r w:rsidRPr="00B97600">
        <w:rPr>
          <w:rFonts w:ascii="Century Schoolbook" w:hAnsi="Century Schoolbook"/>
        </w:rPr>
        <w:t xml:space="preserve">&amp; Geisinger, K. F. (2022). The history of psychological testing in North America. In S. Laher (Ed.), </w:t>
      </w:r>
      <w:r w:rsidRPr="00B97600">
        <w:rPr>
          <w:rFonts w:ascii="Century Schoolbook" w:hAnsi="Century Schoolbook"/>
          <w:i/>
        </w:rPr>
        <w:t xml:space="preserve">Histories of psychological assessment </w:t>
      </w:r>
      <w:r w:rsidRPr="00B97600">
        <w:rPr>
          <w:rFonts w:ascii="Century Schoolbook" w:hAnsi="Century Schoolbook"/>
        </w:rPr>
        <w:t>(pp. 334-357). Cambridge, England: Cambridge University Press.</w:t>
      </w:r>
    </w:p>
    <w:p w14:paraId="41DBB959" w14:textId="77777777" w:rsidR="00AF0BE2" w:rsidRPr="00B97600" w:rsidRDefault="00AF0BE2" w:rsidP="009006EB">
      <w:pPr>
        <w:spacing w:line="240" w:lineRule="atLeast"/>
        <w:ind w:left="432" w:hanging="432"/>
        <w:rPr>
          <w:rFonts w:ascii="Century Schoolbook" w:hAnsi="Century Schoolbook"/>
        </w:rPr>
      </w:pPr>
    </w:p>
    <w:p w14:paraId="25625F07"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b/>
        </w:rPr>
        <w:t xml:space="preserve">Carlson, J. F. </w:t>
      </w:r>
      <w:r w:rsidRPr="00B97600">
        <w:rPr>
          <w:rFonts w:ascii="Century Schoolbook" w:hAnsi="Century Schoolbook"/>
        </w:rPr>
        <w:t xml:space="preserve">(2017). Clinical assessment and diagnosis: Overview. In A. Wenzel (Ed.), </w:t>
      </w:r>
      <w:r w:rsidRPr="00B97600">
        <w:rPr>
          <w:rFonts w:ascii="Century Schoolbook" w:hAnsi="Century Schoolbook"/>
          <w:i/>
        </w:rPr>
        <w:t xml:space="preserve">The Sage encyclopedia of abnormal and clinical psychology, Volume 2 </w:t>
      </w:r>
      <w:r w:rsidRPr="00B97600">
        <w:rPr>
          <w:rFonts w:ascii="Century Schoolbook" w:hAnsi="Century Schoolbook"/>
        </w:rPr>
        <w:t>(pp. 673-681). Thousand Oaks, CA: Sage.</w:t>
      </w:r>
    </w:p>
    <w:p w14:paraId="49E46543" w14:textId="77777777" w:rsidR="00AF0BE2" w:rsidRPr="00B97600" w:rsidRDefault="00AF0BE2" w:rsidP="00AF0BE2">
      <w:pPr>
        <w:spacing w:line="240" w:lineRule="atLeast"/>
        <w:ind w:left="432" w:hanging="432"/>
        <w:rPr>
          <w:rFonts w:ascii="Century Schoolbook" w:hAnsi="Century Schoolbook"/>
          <w:b/>
        </w:rPr>
      </w:pPr>
    </w:p>
    <w:p w14:paraId="5A0D8D63"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b/>
        </w:rPr>
        <w:t xml:space="preserve">Carlson, J. F. </w:t>
      </w:r>
      <w:r w:rsidRPr="00B97600">
        <w:rPr>
          <w:rFonts w:ascii="Century Schoolbook" w:hAnsi="Century Schoolbook"/>
        </w:rPr>
        <w:t xml:space="preserve">(2016). Clinical assessment. In H. S. Friedman (Ed.), </w:t>
      </w:r>
      <w:r w:rsidRPr="00B97600">
        <w:rPr>
          <w:rFonts w:ascii="Century Schoolbook" w:hAnsi="Century Schoolbook"/>
          <w:i/>
        </w:rPr>
        <w:t>Encyclopedia of mental health, Volume 1</w:t>
      </w:r>
      <w:r w:rsidRPr="00B97600">
        <w:rPr>
          <w:rFonts w:ascii="Century Schoolbook" w:hAnsi="Century Schoolbook"/>
        </w:rPr>
        <w:t xml:space="preserve"> (2</w:t>
      </w:r>
      <w:r w:rsidRPr="00B97600">
        <w:rPr>
          <w:rFonts w:ascii="Century Schoolbook" w:hAnsi="Century Schoolbook"/>
          <w:vertAlign w:val="superscript"/>
        </w:rPr>
        <w:t>nd</w:t>
      </w:r>
      <w:r w:rsidRPr="00B97600">
        <w:rPr>
          <w:rFonts w:ascii="Century Schoolbook" w:hAnsi="Century Schoolbook"/>
        </w:rPr>
        <w:t xml:space="preserve"> ed., pp. 293-296). Waltham, MA: Academic Press.</w:t>
      </w:r>
    </w:p>
    <w:p w14:paraId="54F5E4D5" w14:textId="77777777" w:rsidR="00AF0BE2" w:rsidRPr="00B97600" w:rsidRDefault="00AF0BE2" w:rsidP="00AF0BE2">
      <w:pPr>
        <w:spacing w:line="240" w:lineRule="atLeast"/>
        <w:ind w:left="432" w:hanging="432"/>
        <w:rPr>
          <w:rFonts w:ascii="Century Schoolbook" w:hAnsi="Century Schoolbook"/>
          <w:b/>
        </w:rPr>
      </w:pPr>
    </w:p>
    <w:p w14:paraId="78589F5C"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Gonzalez, S. E. (2015). Using </w:t>
      </w:r>
      <w:r w:rsidRPr="00B97600">
        <w:rPr>
          <w:rFonts w:ascii="Century Schoolbook" w:hAnsi="Century Schoolbook"/>
          <w:i/>
        </w:rPr>
        <w:t>Pruebas Publicadas en Español</w:t>
      </w:r>
      <w:r w:rsidRPr="00B97600">
        <w:rPr>
          <w:rFonts w:ascii="Century Schoolbook" w:hAnsi="Century Schoolbook"/>
        </w:rPr>
        <w:t xml:space="preserve"> to enhance test selection. In K. F. Geisinger (Ed.), </w:t>
      </w:r>
      <w:r w:rsidRPr="00B97600">
        <w:rPr>
          <w:rFonts w:ascii="Century Schoolbook" w:hAnsi="Century Schoolbook"/>
          <w:i/>
        </w:rPr>
        <w:t xml:space="preserve">Psychological testing of Hispanics: Clinical, cultural and intellectual issues </w:t>
      </w:r>
      <w:r w:rsidRPr="00B97600">
        <w:rPr>
          <w:rFonts w:ascii="Century Schoolbook" w:hAnsi="Century Schoolbook"/>
        </w:rPr>
        <w:t xml:space="preserve">(pp. 11-27).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 American Psychological Association.</w:t>
      </w:r>
    </w:p>
    <w:p w14:paraId="7AE68068" w14:textId="77777777" w:rsidR="003E293A" w:rsidRPr="00B97600" w:rsidRDefault="003E293A" w:rsidP="003E293A">
      <w:pPr>
        <w:spacing w:line="240" w:lineRule="atLeast"/>
        <w:ind w:left="432" w:hanging="432"/>
        <w:rPr>
          <w:rFonts w:ascii="Century Schoolbook" w:hAnsi="Century Schoolbook"/>
          <w:i/>
        </w:rPr>
      </w:pPr>
    </w:p>
    <w:p w14:paraId="77D91CE0"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(2013). Clinical and counseling testing. In K. F. Geisinger (Editor-in-Chief), </w:t>
      </w:r>
      <w:r w:rsidRPr="00B97600">
        <w:rPr>
          <w:rFonts w:ascii="Century Schoolbook" w:hAnsi="Century Schoolbook"/>
          <w:i/>
        </w:rPr>
        <w:t xml:space="preserve">APA handbook of testing and assessment in psychology, Volume II: Clinical and counseling psychology </w:t>
      </w:r>
      <w:r w:rsidRPr="00B97600">
        <w:rPr>
          <w:rFonts w:ascii="Century Schoolbook" w:hAnsi="Century Schoolbook"/>
        </w:rPr>
        <w:t>(pp. 3-17)</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 American Psychological Association.</w:t>
      </w:r>
    </w:p>
    <w:p w14:paraId="5F35AA65" w14:textId="77777777" w:rsidR="003E293A" w:rsidRPr="00B97600" w:rsidRDefault="003E293A" w:rsidP="003E293A">
      <w:pPr>
        <w:spacing w:line="240" w:lineRule="atLeast"/>
        <w:ind w:left="432" w:hanging="432"/>
        <w:rPr>
          <w:rFonts w:ascii="Century Schoolbook" w:hAnsi="Century Schoolbook"/>
        </w:rPr>
      </w:pPr>
    </w:p>
    <w:p w14:paraId="28D6C99F" w14:textId="77777777" w:rsidR="003E293A" w:rsidRPr="00B97600" w:rsidRDefault="003E293A" w:rsidP="003E293A">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(2010). Work in progress. In J. Keeley, J. Stowell, B. Beins, &amp; W. </w:t>
      </w:r>
      <w:proofErr w:type="spellStart"/>
      <w:r w:rsidRPr="00B97600">
        <w:rPr>
          <w:rFonts w:ascii="Century Schoolbook" w:hAnsi="Century Schoolbook"/>
        </w:rPr>
        <w:t>Buskist</w:t>
      </w:r>
      <w:proofErr w:type="spellEnd"/>
      <w:r w:rsidRPr="00B97600">
        <w:rPr>
          <w:rFonts w:ascii="Century Schoolbook" w:hAnsi="Century Schoolbook"/>
        </w:rPr>
        <w:t xml:space="preserve"> (Eds.), </w:t>
      </w:r>
      <w:r w:rsidRPr="00B97600">
        <w:rPr>
          <w:rFonts w:ascii="Century Schoolbook" w:hAnsi="Century Schoolbook"/>
          <w:i/>
        </w:rPr>
        <w:t xml:space="preserve">The teaching of psychology in autobiography: Perspectives from </w:t>
      </w:r>
      <w:proofErr w:type="gramStart"/>
      <w:r w:rsidRPr="00B97600">
        <w:rPr>
          <w:rFonts w:ascii="Century Schoolbook" w:hAnsi="Century Schoolbook"/>
          <w:i/>
        </w:rPr>
        <w:t>psychology’s exemplary</w:t>
      </w:r>
      <w:proofErr w:type="gramEnd"/>
      <w:r w:rsidRPr="00B97600">
        <w:rPr>
          <w:rFonts w:ascii="Century Schoolbook" w:hAnsi="Century Schoolbook"/>
          <w:i/>
        </w:rPr>
        <w:t xml:space="preserve"> teachers</w:t>
      </w:r>
      <w:r w:rsidRPr="00B97600">
        <w:rPr>
          <w:rFonts w:ascii="Century Schoolbook" w:hAnsi="Century Schoolbook"/>
        </w:rPr>
        <w:t xml:space="preserve"> (Vol. 3, chap 3). E-book on the Society for the Teaching of Psychology (APA Division 2) website. Retrieved from http://teachpsych.org/resources/e-books/tia2010/index.php</w:t>
      </w:r>
    </w:p>
    <w:p w14:paraId="5301A5F0" w14:textId="77777777" w:rsidR="003E293A" w:rsidRPr="00B97600" w:rsidRDefault="003E293A" w:rsidP="003E293A">
      <w:pPr>
        <w:spacing w:line="240" w:lineRule="atLeast"/>
        <w:ind w:left="432" w:hanging="432"/>
        <w:rPr>
          <w:rFonts w:ascii="Century Schoolbook" w:hAnsi="Century Schoolbook"/>
        </w:rPr>
      </w:pPr>
    </w:p>
    <w:p w14:paraId="0147C57A" w14:textId="77777777" w:rsidR="003E293A" w:rsidRPr="00B97600" w:rsidRDefault="003E293A" w:rsidP="003E293A">
      <w:pPr>
        <w:spacing w:line="240" w:lineRule="atLeast"/>
        <w:ind w:left="432" w:right="288"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(2009). Standards and standardization. In J. N. Butcher (Ed.), </w:t>
      </w:r>
      <w:r w:rsidRPr="00B97600">
        <w:rPr>
          <w:rFonts w:ascii="Century Schoolbook" w:hAnsi="Century Schoolbook"/>
          <w:i/>
        </w:rPr>
        <w:t>Oxford handbook of personality assessment</w:t>
      </w:r>
      <w:r w:rsidRPr="00B97600">
        <w:rPr>
          <w:rFonts w:ascii="Century Schoolbook" w:hAnsi="Century Schoolbook"/>
        </w:rPr>
        <w:t xml:space="preserve"> (</w:t>
      </w:r>
      <w:proofErr w:type="gramStart"/>
      <w:r w:rsidRPr="00B97600">
        <w:rPr>
          <w:rFonts w:ascii="Century Schoolbook" w:hAnsi="Century Schoolbook"/>
        </w:rPr>
        <w:t>pp</w:t>
      </w:r>
      <w:proofErr w:type="gramEnd"/>
      <w:r w:rsidRPr="00B97600">
        <w:rPr>
          <w:rFonts w:ascii="Century Schoolbook" w:hAnsi="Century Schoolbook"/>
        </w:rPr>
        <w:t xml:space="preserve">. 99-111). New York, </w:t>
      </w:r>
      <w:smartTag w:uri="urn:schemas-microsoft-com:office:smarttags" w:element="State">
        <w:r w:rsidRPr="00B97600">
          <w:rPr>
            <w:rFonts w:ascii="Century Schoolbook" w:hAnsi="Century Schoolbook"/>
          </w:rPr>
          <w:t>NY</w:t>
        </w:r>
      </w:smartTag>
      <w:r w:rsidRPr="00B97600">
        <w:rPr>
          <w:rFonts w:ascii="Century Schoolbook" w:hAnsi="Century Schoolbook"/>
        </w:rPr>
        <w:t xml:space="preserve">: </w:t>
      </w:r>
      <w:smartTag w:uri="urn:schemas-microsoft-com:office:smarttags" w:element="place">
        <w:smartTag w:uri="urn:schemas-microsoft-com:office:smarttags" w:element="PlaceName">
          <w:r w:rsidRPr="00B97600">
            <w:rPr>
              <w:rFonts w:ascii="Century Schoolbook" w:hAnsi="Century Schoolbook"/>
            </w:rPr>
            <w:t>Oxford</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 xml:space="preserve"> Press.</w:t>
      </w:r>
      <w:r w:rsidRPr="00B97600">
        <w:rPr>
          <w:rFonts w:ascii="Century Schoolbook" w:hAnsi="Century Schoolbook"/>
          <w:i/>
        </w:rPr>
        <w:t xml:space="preserve"> </w:t>
      </w:r>
      <w:r w:rsidRPr="00B97600">
        <w:rPr>
          <w:rFonts w:ascii="Century Schoolbook" w:hAnsi="Century Schoolbook"/>
        </w:rPr>
        <w:t>[Previously published in 2002 in J. N. Butcher (Ed.), C</w:t>
      </w:r>
      <w:r w:rsidRPr="00B97600">
        <w:rPr>
          <w:rFonts w:ascii="Century Schoolbook" w:hAnsi="Century Schoolbook"/>
          <w:i/>
        </w:rPr>
        <w:t>linical personality assessment: Practical approaches</w:t>
      </w:r>
      <w:r w:rsidRPr="00B97600">
        <w:rPr>
          <w:rFonts w:ascii="Century Schoolbook" w:hAnsi="Century Schoolbook"/>
        </w:rPr>
        <w:t xml:space="preserve"> (2</w:t>
      </w:r>
      <w:r w:rsidRPr="00B97600">
        <w:rPr>
          <w:rFonts w:ascii="Century Schoolbook" w:hAnsi="Century Schoolbook"/>
          <w:vertAlign w:val="superscript"/>
        </w:rPr>
        <w:t>nd</w:t>
      </w:r>
      <w:r w:rsidRPr="00B97600">
        <w:rPr>
          <w:rFonts w:ascii="Century Schoolbook" w:hAnsi="Century Schoolbook"/>
        </w:rPr>
        <w:t xml:space="preserve"> ed., pp. 243-256). New York, NY: Oxford University Press—see later entry].</w:t>
      </w:r>
    </w:p>
    <w:p w14:paraId="396F9244" w14:textId="77777777" w:rsidR="003E293A" w:rsidRPr="00B97600" w:rsidRDefault="003E293A" w:rsidP="003E293A">
      <w:pPr>
        <w:spacing w:line="240" w:lineRule="atLeast"/>
        <w:ind w:left="432" w:hanging="432"/>
        <w:rPr>
          <w:rFonts w:ascii="Century Schoolbook" w:hAnsi="Century Schoolbook"/>
        </w:rPr>
      </w:pPr>
    </w:p>
    <w:p w14:paraId="084B1658" w14:textId="77777777" w:rsidR="003E293A" w:rsidRPr="00B97600" w:rsidRDefault="003E293A" w:rsidP="003E293A">
      <w:pPr>
        <w:spacing w:line="240" w:lineRule="atLeast"/>
        <w:ind w:left="432" w:hanging="432"/>
        <w:rPr>
          <w:rFonts w:ascii="Century Schoolbook" w:hAnsi="Century Schoolbook"/>
          <w:i/>
        </w:rPr>
      </w:pPr>
      <w:r w:rsidRPr="00B97600">
        <w:rPr>
          <w:rFonts w:ascii="Century Schoolbook" w:hAnsi="Century Schoolbook"/>
          <w:b/>
        </w:rPr>
        <w:lastRenderedPageBreak/>
        <w:t>Carlson, J. F.</w:t>
      </w:r>
      <w:r w:rsidRPr="00B97600">
        <w:rPr>
          <w:rFonts w:ascii="Century Schoolbook" w:hAnsi="Century Schoolbook"/>
        </w:rPr>
        <w:t xml:space="preserve">, &amp; Geisinger, K. F. (2009). Psychological diagnostic testing: Addressing challenges in clinical applications of testing. In R. Phelps (Ed.), </w:t>
      </w:r>
      <w:r w:rsidRPr="00B97600">
        <w:rPr>
          <w:rFonts w:ascii="Century Schoolbook" w:hAnsi="Century Schoolbook"/>
          <w:i/>
        </w:rPr>
        <w:t>Correcting fallacies about educational and psychological testing</w:t>
      </w:r>
      <w:r w:rsidRPr="00B97600">
        <w:rPr>
          <w:rFonts w:ascii="Century Schoolbook" w:hAnsi="Century Schoolbook"/>
        </w:rPr>
        <w:t xml:space="preserve"> (pp. 67-88).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 American Psychological Association.</w:t>
      </w:r>
    </w:p>
    <w:p w14:paraId="43A4F287" w14:textId="77777777" w:rsidR="003E293A" w:rsidRPr="00B97600" w:rsidRDefault="003E293A" w:rsidP="003E293A">
      <w:pPr>
        <w:spacing w:line="240" w:lineRule="atLeast"/>
        <w:ind w:left="432" w:hanging="432"/>
        <w:rPr>
          <w:rFonts w:ascii="Century Schoolbook" w:hAnsi="Century Schoolbook"/>
        </w:rPr>
      </w:pPr>
    </w:p>
    <w:p w14:paraId="29F9069A"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(2008). Ideas for teaching unfamiliar or unpopular courses. In S. </w:t>
      </w:r>
      <w:proofErr w:type="gramStart"/>
      <w:r w:rsidRPr="00B97600">
        <w:rPr>
          <w:rFonts w:ascii="Century Schoolbook" w:hAnsi="Century Schoolbook"/>
        </w:rPr>
        <w:t>A</w:t>
      </w:r>
      <w:proofErr w:type="gramEnd"/>
      <w:r w:rsidRPr="00B97600">
        <w:rPr>
          <w:rFonts w:ascii="Century Schoolbook" w:hAnsi="Century Schoolbook"/>
        </w:rPr>
        <w:t xml:space="preserve"> Meyers &amp; J. R. Stowell (Eds.), </w:t>
      </w:r>
      <w:r w:rsidRPr="00B97600">
        <w:rPr>
          <w:rFonts w:ascii="Century Schoolbook" w:hAnsi="Century Schoolbook"/>
          <w:i/>
        </w:rPr>
        <w:t>Essays from e-</w:t>
      </w:r>
      <w:proofErr w:type="spellStart"/>
      <w:r w:rsidRPr="00B97600">
        <w:rPr>
          <w:rFonts w:ascii="Century Schoolbook" w:hAnsi="Century Schoolbook"/>
          <w:i/>
        </w:rPr>
        <w:t>xcellence</w:t>
      </w:r>
      <w:proofErr w:type="spellEnd"/>
      <w:r w:rsidRPr="00B97600">
        <w:rPr>
          <w:rFonts w:ascii="Century Schoolbook" w:hAnsi="Century Schoolbook"/>
          <w:i/>
        </w:rPr>
        <w:t xml:space="preserve"> in teaching, 2007 </w:t>
      </w:r>
      <w:r w:rsidRPr="00B97600">
        <w:rPr>
          <w:rFonts w:ascii="Century Schoolbook" w:hAnsi="Century Schoolbook"/>
        </w:rPr>
        <w:t xml:space="preserve">(Vol. 7, chap. 8). Retrievable from the Society for the Teaching of Psychology website: http://teachpsych.org/resources/e-books/eit2000/eit00-15.html [Previously published as an e-essay in August 2007, </w:t>
      </w:r>
      <w:r w:rsidRPr="00B97600">
        <w:rPr>
          <w:rFonts w:ascii="Century Schoolbook" w:hAnsi="Century Schoolbook"/>
          <w:i/>
        </w:rPr>
        <w:t>E-</w:t>
      </w:r>
      <w:proofErr w:type="spellStart"/>
      <w:r w:rsidRPr="00B97600">
        <w:rPr>
          <w:rFonts w:ascii="Century Schoolbook" w:hAnsi="Century Schoolbook"/>
          <w:i/>
        </w:rPr>
        <w:t>xcellence</w:t>
      </w:r>
      <w:proofErr w:type="spellEnd"/>
      <w:r w:rsidRPr="00B97600">
        <w:rPr>
          <w:rFonts w:ascii="Century Schoolbook" w:hAnsi="Century Schoolbook"/>
          <w:i/>
        </w:rPr>
        <w:t xml:space="preserve"> in Teaching, </w:t>
      </w:r>
      <w:r w:rsidRPr="00B97600">
        <w:rPr>
          <w:rFonts w:ascii="Century Schoolbook" w:hAnsi="Century Schoolbook"/>
        </w:rPr>
        <w:t>and retrievable from www.teachpsych.org—see next entry].</w:t>
      </w:r>
    </w:p>
    <w:p w14:paraId="517F0874" w14:textId="77777777" w:rsidR="003E293A" w:rsidRPr="00B97600" w:rsidRDefault="003E293A" w:rsidP="003E293A">
      <w:pPr>
        <w:spacing w:line="240" w:lineRule="atLeast"/>
        <w:ind w:left="432" w:hanging="432"/>
        <w:rPr>
          <w:rFonts w:ascii="Courier" w:hAnsi="Courier"/>
        </w:rPr>
      </w:pPr>
    </w:p>
    <w:p w14:paraId="11742110" w14:textId="77777777" w:rsidR="003E293A" w:rsidRPr="00B97600" w:rsidRDefault="003E293A" w:rsidP="003E293A">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(2007, August). Ideas for teaching unfamiliar or unpopular courses. Invited essay for </w:t>
      </w:r>
      <w:r w:rsidRPr="00B97600">
        <w:rPr>
          <w:rFonts w:ascii="Century Schoolbook" w:hAnsi="Century Schoolbook"/>
          <w:i/>
        </w:rPr>
        <w:t>E-</w:t>
      </w:r>
      <w:proofErr w:type="spellStart"/>
      <w:r w:rsidRPr="00B97600">
        <w:rPr>
          <w:rFonts w:ascii="Century Schoolbook" w:hAnsi="Century Schoolbook"/>
          <w:i/>
        </w:rPr>
        <w:t>xcellence</w:t>
      </w:r>
      <w:proofErr w:type="spellEnd"/>
      <w:r w:rsidRPr="00B97600">
        <w:rPr>
          <w:rFonts w:ascii="Century Schoolbook" w:hAnsi="Century Schoolbook"/>
          <w:i/>
        </w:rPr>
        <w:t xml:space="preserve"> in Teaching, </w:t>
      </w:r>
      <w:r w:rsidRPr="00B97600">
        <w:rPr>
          <w:rFonts w:ascii="Century Schoolbook" w:hAnsi="Century Schoolbook"/>
        </w:rPr>
        <w:t xml:space="preserve">an </w:t>
      </w:r>
      <w:r w:rsidRPr="00B97600">
        <w:rPr>
          <w:rFonts w:ascii="Century Schoolbook" w:hAnsi="Century Schoolbook"/>
          <w:i/>
        </w:rPr>
        <w:t>e</w:t>
      </w:r>
      <w:r w:rsidRPr="00B97600">
        <w:rPr>
          <w:rFonts w:ascii="Century Schoolbook" w:hAnsi="Century Schoolbook"/>
        </w:rPr>
        <w:t>-column sponsored by the Society for the Teaching of Psychology and retrievable from www.teachpsych.org [see previous entry].</w:t>
      </w:r>
    </w:p>
    <w:p w14:paraId="2F250AE7" w14:textId="77777777" w:rsidR="003E293A" w:rsidRPr="00B97600" w:rsidRDefault="003E293A" w:rsidP="003E293A">
      <w:pPr>
        <w:spacing w:line="240" w:lineRule="atLeast"/>
        <w:ind w:left="432" w:hanging="432"/>
        <w:rPr>
          <w:rFonts w:ascii="Century Schoolbook" w:hAnsi="Century Schoolbook"/>
        </w:rPr>
      </w:pPr>
    </w:p>
    <w:p w14:paraId="3B1FFA36" w14:textId="77777777" w:rsidR="00B8046E" w:rsidRPr="00B97600" w:rsidRDefault="00B8046E" w:rsidP="00B8046E">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(2007). Children’s Depression Inventory—Revised [Review]. In K. F. Geisinger, R. A. Spies, </w:t>
      </w:r>
      <w:r w:rsidRPr="00B97600">
        <w:rPr>
          <w:rFonts w:ascii="Century Schoolbook" w:hAnsi="Century Schoolbook"/>
          <w:b/>
        </w:rPr>
        <w:t>J. F. Carlson</w:t>
      </w:r>
      <w:r w:rsidRPr="00B97600">
        <w:rPr>
          <w:rFonts w:ascii="Century Schoolbook" w:hAnsi="Century Schoolbook"/>
        </w:rPr>
        <w:t xml:space="preserve">, &amp; B. S. Plake (Eds.), </w:t>
      </w:r>
      <w:r w:rsidRPr="00B97600">
        <w:rPr>
          <w:rFonts w:ascii="Century Schoolbook" w:hAnsi="Century Schoolbook"/>
          <w:i/>
        </w:rPr>
        <w:t xml:space="preserve">The Seventeenth Mental Measurements Yearbook </w:t>
      </w:r>
      <w:r w:rsidRPr="00B97600">
        <w:rPr>
          <w:rFonts w:ascii="Century Schoolbook" w:hAnsi="Century Schoolbook"/>
        </w:rPr>
        <w:t>(Test #41, pp. 208-210). Lincoln, NE: Buros Institute of Mental Measurements.</w:t>
      </w:r>
    </w:p>
    <w:p w14:paraId="54CECF98" w14:textId="77777777" w:rsidR="00B8046E" w:rsidRPr="00B97600" w:rsidRDefault="00B8046E" w:rsidP="00B8046E">
      <w:pPr>
        <w:spacing w:line="240" w:lineRule="atLeast"/>
        <w:ind w:left="432" w:hanging="432"/>
        <w:rPr>
          <w:rFonts w:ascii="Century Schoolbook" w:hAnsi="Century Schoolbook"/>
        </w:rPr>
      </w:pPr>
    </w:p>
    <w:p w14:paraId="1CFEDC3A" w14:textId="77777777" w:rsidR="00B8046E" w:rsidRPr="00B97600" w:rsidRDefault="00B8046E" w:rsidP="00B8046E">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(2007). Leadership Spectrum Profile [Review].  In K. F. Geisinger, R. A Spies, </w:t>
      </w:r>
      <w:r w:rsidRPr="00B97600">
        <w:rPr>
          <w:rFonts w:ascii="Century Schoolbook" w:hAnsi="Century Schoolbook"/>
          <w:b/>
        </w:rPr>
        <w:t>J. F. Carlson</w:t>
      </w:r>
      <w:r w:rsidRPr="00B97600">
        <w:rPr>
          <w:rFonts w:ascii="Century Schoolbook" w:hAnsi="Century Schoolbook"/>
        </w:rPr>
        <w:t xml:space="preserve">, &amp; B. S. Plake (Eds.), </w:t>
      </w:r>
      <w:r w:rsidRPr="00B97600">
        <w:rPr>
          <w:rFonts w:ascii="Century Schoolbook" w:hAnsi="Century Schoolbook"/>
          <w:i/>
        </w:rPr>
        <w:t xml:space="preserve">The Seventeenth Mental Measurements Yearbook </w:t>
      </w:r>
      <w:r w:rsidRPr="00B97600">
        <w:rPr>
          <w:rFonts w:ascii="Century Schoolbook" w:hAnsi="Century Schoolbook"/>
        </w:rPr>
        <w:t xml:space="preserve">(Test #104; pp. 467-468).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78536705" w14:textId="77777777" w:rsidR="00B8046E" w:rsidRPr="00B97600" w:rsidRDefault="00B8046E" w:rsidP="00B8046E">
      <w:pPr>
        <w:spacing w:line="240" w:lineRule="atLeast"/>
        <w:ind w:left="432" w:hanging="432"/>
        <w:rPr>
          <w:rFonts w:ascii="Century Schoolbook" w:hAnsi="Century Schoolbook"/>
        </w:rPr>
      </w:pPr>
      <w:r w:rsidRPr="00B97600">
        <w:rPr>
          <w:rFonts w:ascii="Century Schoolbook" w:hAnsi="Century Schoolbook"/>
        </w:rPr>
        <w:t xml:space="preserve"> </w:t>
      </w:r>
    </w:p>
    <w:p w14:paraId="32A435BC"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(2006). Child psychology. In J. G. Ryan &amp; L. Schlup (Eds.), </w:t>
      </w:r>
      <w:r w:rsidRPr="00B97600">
        <w:rPr>
          <w:rFonts w:ascii="Century Schoolbook" w:hAnsi="Century Schoolbook"/>
          <w:i/>
        </w:rPr>
        <w:t xml:space="preserve">Historical dictionary of the 1940s </w:t>
      </w:r>
      <w:r w:rsidRPr="00B97600">
        <w:rPr>
          <w:rFonts w:ascii="Century Schoolbook" w:hAnsi="Century Schoolbook"/>
          <w:iCs/>
        </w:rPr>
        <w:t>(pp. 316-317).</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rPr>
            <w:t>Armonk</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 M. E. Sharpe.</w:t>
      </w:r>
    </w:p>
    <w:p w14:paraId="60AE3E25" w14:textId="77777777" w:rsidR="00AF0BE2" w:rsidRPr="00B97600" w:rsidRDefault="00AF0BE2" w:rsidP="00AF0BE2">
      <w:pPr>
        <w:spacing w:line="240" w:lineRule="atLeast"/>
        <w:ind w:left="432" w:hanging="432"/>
        <w:rPr>
          <w:rFonts w:ascii="Century Schoolbook" w:hAnsi="Century Schoolbook"/>
          <w:b/>
        </w:rPr>
      </w:pPr>
    </w:p>
    <w:p w14:paraId="1792EAE9" w14:textId="77777777" w:rsidR="00B8046E" w:rsidRPr="00B97600" w:rsidRDefault="00B8046E" w:rsidP="00B8046E">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(2005). </w:t>
      </w:r>
      <w:r w:rsidRPr="00B97600">
        <w:rPr>
          <w:rFonts w:ascii="Century Schoolbook" w:hAnsi="Century Schoolbook"/>
          <w:lang w:val="fr-FR"/>
        </w:rPr>
        <w:t>Reynolds Adolescent</w:t>
      </w:r>
      <w:r w:rsidRPr="00B97600">
        <w:rPr>
          <w:rFonts w:ascii="Century Schoolbook" w:hAnsi="Century Schoolbook"/>
        </w:rPr>
        <w:t xml:space="preserve"> Depression Scale</w:t>
      </w:r>
      <w:r w:rsidRPr="00B97600">
        <w:rPr>
          <w:rFonts w:ascii="Century Schoolbook" w:hAnsi="Century Schoolbook"/>
          <w:lang w:val="fr-FR"/>
        </w:rPr>
        <w:t>—2</w:t>
      </w:r>
      <w:r w:rsidRPr="00B97600">
        <w:rPr>
          <w:rFonts w:ascii="Century Schoolbook" w:hAnsi="Century Schoolbook"/>
          <w:vertAlign w:val="superscript"/>
          <w:lang w:val="fr-FR"/>
        </w:rPr>
        <w:t>nd</w:t>
      </w:r>
      <w:r w:rsidRPr="00B97600">
        <w:rPr>
          <w:rFonts w:ascii="Century Schoolbook" w:hAnsi="Century Schoolbook"/>
          <w:lang w:val="fr-FR"/>
        </w:rPr>
        <w:t xml:space="preserve"> Edition [</w:t>
      </w:r>
      <w:proofErr w:type="spellStart"/>
      <w:r w:rsidRPr="00B97600">
        <w:rPr>
          <w:rFonts w:ascii="Century Schoolbook" w:hAnsi="Century Schoolbook"/>
          <w:lang w:val="fr-FR"/>
        </w:rPr>
        <w:t>Review</w:t>
      </w:r>
      <w:proofErr w:type="spellEnd"/>
      <w:r w:rsidRPr="00B97600">
        <w:rPr>
          <w:rFonts w:ascii="Century Schoolbook" w:hAnsi="Century Schoolbook"/>
          <w:lang w:val="fr-FR"/>
        </w:rPr>
        <w:t xml:space="preserve">]. </w:t>
      </w:r>
      <w:r w:rsidRPr="00B97600">
        <w:rPr>
          <w:rFonts w:ascii="Century Schoolbook" w:hAnsi="Century Schoolbook"/>
        </w:rPr>
        <w:t xml:space="preserve">In J. C. Impara &amp; B. S. Plake (Eds.), </w:t>
      </w:r>
      <w:r w:rsidRPr="00B97600">
        <w:rPr>
          <w:rFonts w:ascii="Century Schoolbook" w:hAnsi="Century Schoolbook"/>
          <w:i/>
        </w:rPr>
        <w:t xml:space="preserve">The Sixteenth Mental Measurements Yearbook </w:t>
      </w:r>
      <w:r w:rsidRPr="00B97600">
        <w:rPr>
          <w:rFonts w:ascii="Century Schoolbook" w:hAnsi="Century Schoolbook"/>
        </w:rPr>
        <w:t xml:space="preserve">(Test #211, pp. 884-886).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7A4A9B79" w14:textId="77777777" w:rsidR="00B8046E" w:rsidRPr="00B97600" w:rsidRDefault="00B8046E" w:rsidP="00B8046E">
      <w:pPr>
        <w:spacing w:line="240" w:lineRule="atLeast"/>
        <w:ind w:left="432" w:hanging="432"/>
        <w:rPr>
          <w:rFonts w:ascii="Century Schoolbook" w:hAnsi="Century Schoolbook"/>
        </w:rPr>
      </w:pPr>
    </w:p>
    <w:p w14:paraId="1B3B5EF4" w14:textId="77777777" w:rsidR="00B8046E" w:rsidRPr="00B97600" w:rsidRDefault="00B8046E" w:rsidP="00B8046E">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(2005). Work Personality Index [Review]. In J. C. Impara &amp; B. S. Plake (Eds.), </w:t>
      </w:r>
      <w:r w:rsidRPr="00B97600">
        <w:rPr>
          <w:rFonts w:ascii="Century Schoolbook" w:hAnsi="Century Schoolbook"/>
          <w:i/>
        </w:rPr>
        <w:t xml:space="preserve">The Sixteenth Mental Measurements Yearbook </w:t>
      </w:r>
      <w:r w:rsidRPr="00B97600">
        <w:rPr>
          <w:rFonts w:ascii="Century Schoolbook" w:hAnsi="Century Schoolbook"/>
        </w:rPr>
        <w:t xml:space="preserve">(Test #279, pp. 1166-1168).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4FB682FE" w14:textId="77777777" w:rsidR="00B8046E" w:rsidRPr="00B97600" w:rsidRDefault="00B8046E" w:rsidP="00AF0BE2">
      <w:pPr>
        <w:spacing w:line="240" w:lineRule="atLeast"/>
        <w:ind w:left="432" w:hanging="432"/>
        <w:rPr>
          <w:rFonts w:ascii="Century Schoolbook" w:hAnsi="Century Schoolbook"/>
          <w:b/>
        </w:rPr>
      </w:pPr>
    </w:p>
    <w:p w14:paraId="27CC27A3"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(2003). Adolescent Psychopathology Scale-Short Form [Review]. In J. C. Impara &amp; B. S. Plake (Eds.), </w:t>
      </w:r>
      <w:r w:rsidRPr="00B97600">
        <w:rPr>
          <w:rFonts w:ascii="Century Schoolbook" w:hAnsi="Century Schoolbook"/>
          <w:i/>
        </w:rPr>
        <w:t xml:space="preserve">The Fifteenth Mental Measurements Yearbook </w:t>
      </w:r>
      <w:r w:rsidRPr="00B97600">
        <w:rPr>
          <w:rFonts w:ascii="Century Schoolbook" w:hAnsi="Century Schoolbook"/>
        </w:rPr>
        <w:t xml:space="preserve">(Test #11, pp. 39-42).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5E195821" w14:textId="77777777" w:rsidR="00776328" w:rsidRPr="00B97600" w:rsidRDefault="00776328" w:rsidP="00776328">
      <w:pPr>
        <w:spacing w:line="240" w:lineRule="atLeast"/>
        <w:ind w:left="432" w:hanging="432"/>
        <w:rPr>
          <w:rFonts w:ascii="Century Schoolbook" w:hAnsi="Century Schoolbook"/>
        </w:rPr>
      </w:pPr>
    </w:p>
    <w:p w14:paraId="0D56C182"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(2003). Children’s Interview for Psychiatric Syndromes [Review]. In J. C. Impara &amp; B. S. Plake (Eds.), </w:t>
      </w:r>
      <w:r w:rsidRPr="00B97600">
        <w:rPr>
          <w:rFonts w:ascii="Century Schoolbook" w:hAnsi="Century Schoolbook"/>
          <w:i/>
        </w:rPr>
        <w:t xml:space="preserve">The Fifteenth Mental Measurements Yearbook </w:t>
      </w:r>
      <w:r w:rsidRPr="00B97600">
        <w:rPr>
          <w:rFonts w:ascii="Century Schoolbook" w:hAnsi="Century Schoolbook"/>
        </w:rPr>
        <w:t xml:space="preserve">(Test #48, pp. 177-180). </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544A51B2" w14:textId="77777777" w:rsidR="00776328" w:rsidRPr="00B97600" w:rsidRDefault="00776328" w:rsidP="00776328">
      <w:pPr>
        <w:ind w:left="432" w:hanging="432"/>
        <w:rPr>
          <w:rFonts w:ascii="Century Schoolbook" w:hAnsi="Century Schoolbook"/>
        </w:rPr>
      </w:pPr>
    </w:p>
    <w:p w14:paraId="422CFFB7"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(2002). Reflections on teaching and scholarship. In W. </w:t>
      </w:r>
      <w:proofErr w:type="spellStart"/>
      <w:r w:rsidRPr="00B97600">
        <w:rPr>
          <w:rFonts w:ascii="Century Schoolbook" w:hAnsi="Century Schoolbook"/>
        </w:rPr>
        <w:t>Buskist</w:t>
      </w:r>
      <w:proofErr w:type="spellEnd"/>
      <w:r w:rsidRPr="00B97600">
        <w:rPr>
          <w:rFonts w:ascii="Century Schoolbook" w:hAnsi="Century Schoolbook"/>
        </w:rPr>
        <w:t xml:space="preserve">, V. </w:t>
      </w:r>
      <w:proofErr w:type="spellStart"/>
      <w:r w:rsidRPr="00B97600">
        <w:rPr>
          <w:rFonts w:ascii="Century Schoolbook" w:hAnsi="Century Schoolbook"/>
        </w:rPr>
        <w:t>Hevern</w:t>
      </w:r>
      <w:proofErr w:type="spellEnd"/>
      <w:r w:rsidRPr="00B97600">
        <w:rPr>
          <w:rFonts w:ascii="Century Schoolbook" w:hAnsi="Century Schoolbook"/>
        </w:rPr>
        <w:t xml:space="preserve">, &amp; G. W. Hill, IV, (Eds.), </w:t>
      </w:r>
      <w:r w:rsidRPr="00B97600">
        <w:rPr>
          <w:rFonts w:ascii="Century Schoolbook" w:hAnsi="Century Schoolbook"/>
          <w:i/>
        </w:rPr>
        <w:t>Essays from e-</w:t>
      </w:r>
      <w:proofErr w:type="spellStart"/>
      <w:r w:rsidRPr="00B97600">
        <w:rPr>
          <w:rFonts w:ascii="Century Schoolbook" w:hAnsi="Century Schoolbook"/>
          <w:i/>
        </w:rPr>
        <w:t>xcellence</w:t>
      </w:r>
      <w:proofErr w:type="spellEnd"/>
      <w:r w:rsidRPr="00B97600">
        <w:rPr>
          <w:rFonts w:ascii="Century Schoolbook" w:hAnsi="Century Schoolbook"/>
          <w:i/>
        </w:rPr>
        <w:t xml:space="preserve"> in teaching, 2000-2001</w:t>
      </w:r>
      <w:r w:rsidRPr="00B97600">
        <w:rPr>
          <w:rFonts w:ascii="Century Schoolbook" w:hAnsi="Century Schoolbook"/>
        </w:rPr>
        <w:t xml:space="preserve"> (chap. 15). Retrievable from the Society for the Teaching of Psychology website: http://teachpsych.org/resources/e-books/eit2000/eit00-15.html [Previously published as an e-essay in May 2001, </w:t>
      </w:r>
      <w:r w:rsidRPr="00B97600">
        <w:rPr>
          <w:rFonts w:ascii="Century Schoolbook" w:hAnsi="Century Schoolbook"/>
          <w:i/>
        </w:rPr>
        <w:t>E-</w:t>
      </w:r>
      <w:proofErr w:type="spellStart"/>
      <w:r w:rsidRPr="00B97600">
        <w:rPr>
          <w:rFonts w:ascii="Century Schoolbook" w:hAnsi="Century Schoolbook"/>
          <w:i/>
        </w:rPr>
        <w:t>xcellence</w:t>
      </w:r>
      <w:proofErr w:type="spellEnd"/>
      <w:r w:rsidRPr="00B97600">
        <w:rPr>
          <w:rFonts w:ascii="Century Schoolbook" w:hAnsi="Century Schoolbook"/>
          <w:i/>
        </w:rPr>
        <w:t xml:space="preserve"> in Teaching, </w:t>
      </w:r>
      <w:r w:rsidRPr="00B97600">
        <w:rPr>
          <w:rFonts w:ascii="Century Schoolbook" w:hAnsi="Century Schoolbook"/>
        </w:rPr>
        <w:t>hosted at www.teachpsych.org].</w:t>
      </w:r>
    </w:p>
    <w:p w14:paraId="535AF874" w14:textId="77777777" w:rsidR="00AF0BE2" w:rsidRPr="00B97600" w:rsidRDefault="00AF0BE2" w:rsidP="00AF0BE2">
      <w:pPr>
        <w:spacing w:line="240" w:lineRule="atLeast"/>
        <w:ind w:left="432" w:hanging="432"/>
        <w:rPr>
          <w:rFonts w:ascii="Courier" w:hAnsi="Courier"/>
        </w:rPr>
      </w:pPr>
    </w:p>
    <w:p w14:paraId="63FA6656" w14:textId="77777777" w:rsidR="00AF0BE2" w:rsidRPr="00B97600" w:rsidRDefault="00AF0BE2" w:rsidP="00AF0BE2">
      <w:pPr>
        <w:spacing w:line="240" w:lineRule="atLeast"/>
        <w:ind w:left="432" w:hanging="432"/>
        <w:rPr>
          <w:rFonts w:ascii="Century Schoolbook" w:hAnsi="Century Schoolbook"/>
          <w:b/>
          <w:i/>
        </w:rPr>
      </w:pPr>
      <w:r w:rsidRPr="00B97600">
        <w:rPr>
          <w:rFonts w:ascii="Century Schoolbook" w:hAnsi="Century Schoolbook"/>
        </w:rPr>
        <w:t xml:space="preserve">Waterman, B. B., &amp; </w:t>
      </w:r>
      <w:r w:rsidRPr="00B97600">
        <w:rPr>
          <w:rFonts w:ascii="Century Schoolbook" w:hAnsi="Century Schoolbook"/>
          <w:b/>
        </w:rPr>
        <w:t>Carlson, J. F.</w:t>
      </w:r>
      <w:r w:rsidRPr="00B97600">
        <w:rPr>
          <w:rFonts w:ascii="Century Schoolbook" w:hAnsi="Century Schoolbook"/>
        </w:rPr>
        <w:t xml:space="preserve"> (2002). Domains and contexts of social and personal assessment. In </w:t>
      </w:r>
      <w:r w:rsidRPr="00B97600">
        <w:rPr>
          <w:rFonts w:ascii="Century Schoolbook" w:hAnsi="Century Schoolbook"/>
          <w:b/>
        </w:rPr>
        <w:t>J. F. Carlson</w:t>
      </w:r>
      <w:r w:rsidRPr="00B97600">
        <w:rPr>
          <w:rFonts w:ascii="Century Schoolbook" w:hAnsi="Century Schoolbook"/>
        </w:rPr>
        <w:t xml:space="preserve"> &amp; B. B. Waterman (Eds.), </w:t>
      </w:r>
      <w:r w:rsidRPr="00B97600">
        <w:rPr>
          <w:rFonts w:ascii="Century Schoolbook" w:hAnsi="Century Schoolbook"/>
          <w:i/>
        </w:rPr>
        <w:t xml:space="preserve">Social and personality assessment of school-aged children: Developing interventions for educational and clinical use </w:t>
      </w:r>
      <w:r w:rsidRPr="00B97600">
        <w:rPr>
          <w:rFonts w:ascii="Century Schoolbook" w:hAnsi="Century Schoolbook"/>
        </w:rPr>
        <w:t xml:space="preserve">(pp. 1-17). </w:t>
      </w:r>
      <w:smartTag w:uri="urn:schemas-microsoft-com:office:smarttags" w:element="place">
        <w:smartTag w:uri="urn:schemas-microsoft-com:office:smarttags" w:element="City">
          <w:r w:rsidRPr="00B97600">
            <w:rPr>
              <w:rFonts w:ascii="Century Schoolbook" w:hAnsi="Century Schoolbook"/>
            </w:rPr>
            <w:t>Boston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MA</w:t>
          </w:r>
        </w:smartTag>
      </w:smartTag>
      <w:r w:rsidRPr="00B97600">
        <w:rPr>
          <w:rFonts w:ascii="Century Schoolbook" w:hAnsi="Century Schoolbook"/>
        </w:rPr>
        <w:t>: Allyn and Bacon.</w:t>
      </w:r>
    </w:p>
    <w:p w14:paraId="1834D62C" w14:textId="77777777" w:rsidR="00AF0BE2" w:rsidRPr="00B97600" w:rsidRDefault="00AF0BE2" w:rsidP="00AF0BE2">
      <w:pPr>
        <w:spacing w:line="240" w:lineRule="atLeast"/>
        <w:ind w:left="432" w:hanging="432"/>
        <w:rPr>
          <w:rFonts w:ascii="Century Schoolbook" w:hAnsi="Century Schoolbook"/>
        </w:rPr>
      </w:pPr>
    </w:p>
    <w:p w14:paraId="3E092329" w14:textId="77777777" w:rsidR="00AF0BE2" w:rsidRPr="00B97600" w:rsidRDefault="00AF0BE2" w:rsidP="00AF0BE2">
      <w:pPr>
        <w:spacing w:line="240" w:lineRule="atLeast"/>
        <w:ind w:left="432" w:hanging="432"/>
        <w:rPr>
          <w:rFonts w:ascii="Century Schoolbook" w:hAnsi="Century Schoolbook"/>
          <w:b/>
          <w:i/>
        </w:rPr>
      </w:pPr>
      <w:proofErr w:type="spellStart"/>
      <w:r w:rsidRPr="00B97600">
        <w:rPr>
          <w:rFonts w:ascii="Century Schoolbook" w:hAnsi="Century Schoolbook"/>
        </w:rPr>
        <w:t>Vitulano</w:t>
      </w:r>
      <w:proofErr w:type="spellEnd"/>
      <w:r w:rsidRPr="00B97600">
        <w:rPr>
          <w:rFonts w:ascii="Century Schoolbook" w:hAnsi="Century Schoolbook"/>
        </w:rPr>
        <w:t xml:space="preserve">, L. A., </w:t>
      </w:r>
      <w:r w:rsidRPr="00B97600">
        <w:rPr>
          <w:rFonts w:ascii="Century Schoolbook" w:hAnsi="Century Schoolbook"/>
          <w:b/>
        </w:rPr>
        <w:t>Carlson, J. F.</w:t>
      </w:r>
      <w:r w:rsidRPr="00B97600">
        <w:rPr>
          <w:rFonts w:ascii="Century Schoolbook" w:hAnsi="Century Schoolbook"/>
        </w:rPr>
        <w:t xml:space="preserve">, &amp; Holmberg, J. R. (2002). Common disorders and difficulties seen among school-aged children. In </w:t>
      </w:r>
      <w:r w:rsidRPr="00B97600">
        <w:rPr>
          <w:rFonts w:ascii="Century Schoolbook" w:hAnsi="Century Schoolbook"/>
          <w:b/>
        </w:rPr>
        <w:t>J. F. Carlson</w:t>
      </w:r>
      <w:r w:rsidRPr="00B97600">
        <w:rPr>
          <w:rFonts w:ascii="Century Schoolbook" w:hAnsi="Century Schoolbook"/>
        </w:rPr>
        <w:t xml:space="preserve"> &amp; B. B. Waterman (Eds.), </w:t>
      </w:r>
      <w:r w:rsidRPr="00B97600">
        <w:rPr>
          <w:rFonts w:ascii="Century Schoolbook" w:hAnsi="Century Schoolbook"/>
          <w:i/>
        </w:rPr>
        <w:t xml:space="preserve">Social and personality assessment of school-aged </w:t>
      </w:r>
      <w:r w:rsidRPr="00B97600">
        <w:rPr>
          <w:rFonts w:ascii="Century Schoolbook" w:hAnsi="Century Schoolbook"/>
          <w:i/>
        </w:rPr>
        <w:lastRenderedPageBreak/>
        <w:t xml:space="preserve">children: Developing interventions for educational and clinical use </w:t>
      </w:r>
      <w:r w:rsidRPr="00B97600">
        <w:rPr>
          <w:rFonts w:ascii="Century Schoolbook" w:hAnsi="Century Schoolbook"/>
        </w:rPr>
        <w:t xml:space="preserve">(pp. 44-63). </w:t>
      </w:r>
      <w:smartTag w:uri="urn:schemas-microsoft-com:office:smarttags" w:element="place">
        <w:smartTag w:uri="urn:schemas-microsoft-com:office:smarttags" w:element="City">
          <w:r w:rsidRPr="00B97600">
            <w:rPr>
              <w:rFonts w:ascii="Century Schoolbook" w:hAnsi="Century Schoolbook"/>
            </w:rPr>
            <w:t>Boston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MA</w:t>
          </w:r>
        </w:smartTag>
      </w:smartTag>
      <w:r w:rsidRPr="00B97600">
        <w:rPr>
          <w:rFonts w:ascii="Century Schoolbook" w:hAnsi="Century Schoolbook"/>
        </w:rPr>
        <w:t>: Allyn and Bacon.</w:t>
      </w:r>
    </w:p>
    <w:p w14:paraId="7F96B92D" w14:textId="77777777" w:rsidR="00AF0BE2" w:rsidRPr="00B97600" w:rsidRDefault="00AF0BE2" w:rsidP="00AF0BE2">
      <w:pPr>
        <w:spacing w:line="240" w:lineRule="atLeast"/>
        <w:ind w:left="432" w:hanging="432"/>
        <w:rPr>
          <w:rFonts w:ascii="Century Schoolbook" w:hAnsi="Century Schoolbook"/>
        </w:rPr>
      </w:pPr>
    </w:p>
    <w:p w14:paraId="544AF905" w14:textId="77777777" w:rsidR="00AF0BE2" w:rsidRPr="00B97600" w:rsidRDefault="00AF0BE2" w:rsidP="00AF0BE2">
      <w:pPr>
        <w:spacing w:line="240" w:lineRule="atLeast"/>
        <w:ind w:left="432" w:hanging="432"/>
        <w:rPr>
          <w:rFonts w:ascii="Century Schoolbook" w:hAnsi="Century Schoolbook"/>
          <w:b/>
          <w:i/>
        </w:rPr>
      </w:pPr>
      <w:r w:rsidRPr="00B97600">
        <w:rPr>
          <w:rFonts w:ascii="Century Schoolbook" w:hAnsi="Century Schoolbook"/>
          <w:b/>
        </w:rPr>
        <w:t>Carlson, J. F.</w:t>
      </w:r>
      <w:r w:rsidRPr="00B97600">
        <w:rPr>
          <w:rFonts w:ascii="Century Schoolbook" w:hAnsi="Century Schoolbook"/>
        </w:rPr>
        <w:t xml:space="preserve"> (2002). Computer-based test interpretation and report generation. In </w:t>
      </w:r>
      <w:r w:rsidRPr="00B97600">
        <w:rPr>
          <w:rFonts w:ascii="Century Schoolbook" w:hAnsi="Century Schoolbook"/>
          <w:b/>
        </w:rPr>
        <w:t>J. F. Carlson</w:t>
      </w:r>
      <w:r w:rsidRPr="00B97600">
        <w:rPr>
          <w:rFonts w:ascii="Century Schoolbook" w:hAnsi="Century Schoolbook"/>
        </w:rPr>
        <w:t xml:space="preserve"> &amp; B. B. Waterman (Eds.), </w:t>
      </w:r>
      <w:r w:rsidRPr="00B97600">
        <w:rPr>
          <w:rFonts w:ascii="Century Schoolbook" w:hAnsi="Century Schoolbook"/>
          <w:i/>
        </w:rPr>
        <w:t xml:space="preserve">Social and personality assessment of school-aged children: Developing interventions for educational and clinical use </w:t>
      </w:r>
      <w:r w:rsidRPr="00B97600">
        <w:rPr>
          <w:rFonts w:ascii="Century Schoolbook" w:hAnsi="Century Schoolbook"/>
        </w:rPr>
        <w:t xml:space="preserve">(pp. 331-345). </w:t>
      </w:r>
      <w:smartTag w:uri="urn:schemas-microsoft-com:office:smarttags" w:element="place">
        <w:smartTag w:uri="urn:schemas-microsoft-com:office:smarttags" w:element="City">
          <w:r w:rsidRPr="00B97600">
            <w:rPr>
              <w:rFonts w:ascii="Century Schoolbook" w:hAnsi="Century Schoolbook"/>
            </w:rPr>
            <w:t>Boston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MA</w:t>
          </w:r>
        </w:smartTag>
      </w:smartTag>
      <w:r w:rsidRPr="00B97600">
        <w:rPr>
          <w:rFonts w:ascii="Century Schoolbook" w:hAnsi="Century Schoolbook"/>
        </w:rPr>
        <w:t>: Allyn and Bacon.</w:t>
      </w:r>
    </w:p>
    <w:p w14:paraId="5B401074" w14:textId="77777777" w:rsidR="00AF0BE2" w:rsidRPr="00B97600" w:rsidRDefault="00AF0BE2" w:rsidP="00AF0BE2">
      <w:pPr>
        <w:spacing w:line="240" w:lineRule="atLeast"/>
        <w:ind w:left="432" w:hanging="432"/>
        <w:rPr>
          <w:rFonts w:ascii="Century Schoolbook" w:hAnsi="Century Schoolbook"/>
        </w:rPr>
      </w:pPr>
    </w:p>
    <w:p w14:paraId="43C41199"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(2002). Standards and standardization. In J. N. Butcher (Ed.), </w:t>
      </w:r>
      <w:r w:rsidRPr="00B97600">
        <w:rPr>
          <w:rFonts w:ascii="Century Schoolbook" w:hAnsi="Century Schoolbook"/>
          <w:i/>
        </w:rPr>
        <w:t>Clinical personality assessment: Practical approaches</w:t>
      </w:r>
      <w:r w:rsidRPr="00B97600">
        <w:rPr>
          <w:rFonts w:ascii="Century Schoolbook" w:hAnsi="Century Schoolbook"/>
        </w:rPr>
        <w:t xml:space="preserve"> (2</w:t>
      </w:r>
      <w:r w:rsidRPr="00B97600">
        <w:rPr>
          <w:rFonts w:ascii="Century Schoolbook" w:hAnsi="Century Schoolbook"/>
          <w:vertAlign w:val="superscript"/>
        </w:rPr>
        <w:t>nd</w:t>
      </w:r>
      <w:r w:rsidRPr="00B97600">
        <w:rPr>
          <w:rFonts w:ascii="Century Schoolbook" w:hAnsi="Century Schoolbook"/>
        </w:rPr>
        <w:t xml:space="preserve"> ed., pp. 243-256). </w:t>
      </w:r>
      <w:smartTag w:uri="urn:schemas-microsoft-com:office:smarttags" w:element="City">
        <w:r w:rsidRPr="00B97600">
          <w:rPr>
            <w:rFonts w:ascii="Century Schoolbook" w:hAnsi="Century Schoolbook"/>
          </w:rPr>
          <w:t>New York</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r w:rsidRPr="00B97600">
        <w:rPr>
          <w:rFonts w:ascii="Century Schoolbook" w:hAnsi="Century Schoolbook"/>
        </w:rPr>
        <w:t xml:space="preserve">: </w:t>
      </w:r>
      <w:smartTag w:uri="urn:schemas-microsoft-com:office:smarttags" w:element="place">
        <w:smartTag w:uri="urn:schemas-microsoft-com:office:smarttags" w:element="PlaceName">
          <w:r w:rsidRPr="00B97600">
            <w:rPr>
              <w:rFonts w:ascii="Century Schoolbook" w:hAnsi="Century Schoolbook"/>
            </w:rPr>
            <w:t>Oxford</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 xml:space="preserve"> Press. [Previously published in 1995 in J. N. Butcher (Ed.), C</w:t>
      </w:r>
      <w:r w:rsidRPr="00B97600">
        <w:rPr>
          <w:rFonts w:ascii="Century Schoolbook" w:hAnsi="Century Schoolbook"/>
          <w:i/>
        </w:rPr>
        <w:t>linical personality assessment: Practical approaches</w:t>
      </w:r>
      <w:r w:rsidRPr="00B97600">
        <w:rPr>
          <w:rFonts w:ascii="Century Schoolbook" w:hAnsi="Century Schoolbook"/>
        </w:rPr>
        <w:t xml:space="preserve"> (pp. 211-223). New York, NY: Oxford University Press—see later entry].</w:t>
      </w:r>
    </w:p>
    <w:p w14:paraId="53E40428" w14:textId="77777777" w:rsidR="00AF0BE2" w:rsidRPr="00B97600" w:rsidRDefault="00AF0BE2" w:rsidP="00AF0BE2">
      <w:pPr>
        <w:spacing w:line="240" w:lineRule="atLeast"/>
        <w:ind w:left="432" w:hanging="432"/>
        <w:rPr>
          <w:rFonts w:ascii="Century Schoolbook" w:hAnsi="Century Schoolbook"/>
        </w:rPr>
      </w:pPr>
    </w:p>
    <w:p w14:paraId="6D8049BF"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(2001). Testing students with disabilities. In G. R. Walz &amp; J. C. Bleuer (Eds.), </w:t>
      </w:r>
      <w:r w:rsidRPr="00B97600">
        <w:rPr>
          <w:rFonts w:ascii="Century Schoolbook" w:hAnsi="Century Schoolbook"/>
          <w:i/>
        </w:rPr>
        <w:t xml:space="preserve">Assessment: Issues and challenges for the millennium </w:t>
      </w:r>
      <w:r w:rsidRPr="00B97600">
        <w:rPr>
          <w:rFonts w:ascii="Century Schoolbook" w:hAnsi="Century Schoolbook"/>
        </w:rPr>
        <w:t xml:space="preserve">(pp. 375-379). </w:t>
      </w:r>
      <w:smartTag w:uri="urn:schemas-microsoft-com:office:smarttags" w:element="place">
        <w:smartTag w:uri="urn:schemas-microsoft-com:office:smarttags" w:element="City">
          <w:r w:rsidRPr="00B97600">
            <w:rPr>
              <w:rFonts w:ascii="Century Schoolbook" w:hAnsi="Century Schoolbook"/>
            </w:rPr>
            <w:t>Greensboro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NC</w:t>
          </w:r>
        </w:smartTag>
      </w:smartTag>
      <w:r w:rsidRPr="00B97600">
        <w:rPr>
          <w:rFonts w:ascii="Century Schoolbook" w:hAnsi="Century Schoolbook"/>
        </w:rPr>
        <w:t xml:space="preserve">: CAPS Publications.  [Originally published in 1995, in W. D. Schafer (Guest Ed.), </w:t>
      </w:r>
      <w:r w:rsidRPr="00B97600">
        <w:rPr>
          <w:rFonts w:ascii="Century Schoolbook" w:hAnsi="Century Schoolbook"/>
          <w:i/>
        </w:rPr>
        <w:t>Assessment in Counseling and Therapy: An ERIC/CASS Special Digest Collection.</w:t>
      </w:r>
      <w:r w:rsidRPr="00B97600">
        <w:rPr>
          <w:rFonts w:ascii="Century Schoolbook" w:hAnsi="Century Schoolbook"/>
        </w:rPr>
        <w:t xml:space="preserve"> Washington, DC: ERIC Clearinghouse on Counseling and Student Services—see later entry].</w:t>
      </w:r>
    </w:p>
    <w:p w14:paraId="6D9A0EB5" w14:textId="77777777" w:rsidR="00AF0BE2" w:rsidRPr="00B97600" w:rsidRDefault="00AF0BE2" w:rsidP="00AF0BE2">
      <w:pPr>
        <w:spacing w:line="240" w:lineRule="atLeast"/>
        <w:ind w:left="432" w:hanging="432"/>
        <w:rPr>
          <w:rFonts w:ascii="Century Schoolbook" w:hAnsi="Century Schoolbook"/>
        </w:rPr>
      </w:pPr>
    </w:p>
    <w:p w14:paraId="4A332C5D"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(2001). Davidson Trauma Scale [Review]. In J. C. Impara &amp; B. S. Plake (Eds.), </w:t>
      </w:r>
      <w:r w:rsidRPr="00B97600">
        <w:rPr>
          <w:rFonts w:ascii="Century Schoolbook" w:hAnsi="Century Schoolbook"/>
          <w:i/>
        </w:rPr>
        <w:t xml:space="preserve">The Fourteenth Mental Measurements Yearbook </w:t>
      </w:r>
      <w:r w:rsidRPr="00B97600">
        <w:rPr>
          <w:rFonts w:ascii="Century Schoolbook" w:hAnsi="Century Schoolbook"/>
        </w:rPr>
        <w:t>(Test #110, pp. 370-372)</w:t>
      </w:r>
      <w:r w:rsidRPr="00B97600">
        <w:rPr>
          <w:rFonts w:ascii="Century Schoolbook" w:hAnsi="Century Schoolbook"/>
          <w:i/>
        </w:rPr>
        <w:t xml:space="preserve">.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2839DA4E" w14:textId="77777777" w:rsidR="00776328" w:rsidRPr="00B97600" w:rsidRDefault="00776328" w:rsidP="00776328">
      <w:pPr>
        <w:spacing w:line="240" w:lineRule="atLeast"/>
        <w:ind w:left="432" w:hanging="432"/>
        <w:rPr>
          <w:rFonts w:ascii="Century Schoolbook" w:hAnsi="Century Schoolbook"/>
        </w:rPr>
      </w:pPr>
    </w:p>
    <w:p w14:paraId="4E78B91A" w14:textId="77777777" w:rsidR="00776328" w:rsidRPr="00B97600" w:rsidRDefault="00776328" w:rsidP="007B650F">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(2001). Holden Psychological Screening Inventory [Review]. In J. C. Impara &amp; B. S. Plake (Eds.), </w:t>
      </w:r>
      <w:r w:rsidRPr="00B97600">
        <w:rPr>
          <w:rFonts w:ascii="Century Schoolbook" w:hAnsi="Century Schoolbook"/>
          <w:i/>
        </w:rPr>
        <w:t>The Fourteenth Mental Measurements Yearbook</w:t>
      </w:r>
      <w:r w:rsidRPr="00B97600">
        <w:rPr>
          <w:rFonts w:ascii="Century Schoolbook" w:hAnsi="Century Schoolbook"/>
        </w:rPr>
        <w:t xml:space="preserve"> (Test #169, pp. 551-554).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08620153" w14:textId="77777777" w:rsidR="00776328" w:rsidRPr="00B97600" w:rsidRDefault="00776328" w:rsidP="007B650F">
      <w:pPr>
        <w:spacing w:line="240" w:lineRule="atLeast"/>
        <w:ind w:left="432" w:hanging="432"/>
        <w:rPr>
          <w:rFonts w:ascii="Century Schoolbook" w:hAnsi="Century Schoolbook"/>
        </w:rPr>
      </w:pPr>
    </w:p>
    <w:p w14:paraId="32D98FB1" w14:textId="77777777" w:rsidR="007B650F" w:rsidRPr="007B650F" w:rsidRDefault="007B650F" w:rsidP="007B650F">
      <w:pPr>
        <w:spacing w:line="240" w:lineRule="atLeast"/>
        <w:ind w:left="432" w:hanging="432"/>
        <w:rPr>
          <w:rFonts w:ascii="Century Schoolbook" w:hAnsi="Century Schoolbook"/>
          <w:b/>
        </w:rPr>
      </w:pPr>
      <w:r w:rsidRPr="007B650F">
        <w:rPr>
          <w:rFonts w:ascii="Century Schoolbook" w:hAnsi="Century Schoolbook"/>
          <w:b/>
        </w:rPr>
        <w:t xml:space="preserve">Carlson, J. F. </w:t>
      </w:r>
      <w:r w:rsidRPr="007B650F">
        <w:rPr>
          <w:rFonts w:ascii="Century Schoolbook" w:hAnsi="Century Schoolbook"/>
          <w:bCs/>
        </w:rPr>
        <w:t xml:space="preserve">(2001). Expressive Vocabulary Test [Review]. </w:t>
      </w:r>
      <w:r w:rsidRPr="007B650F">
        <w:rPr>
          <w:rFonts w:ascii="Century Schoolbook" w:hAnsi="Century Schoolbook"/>
          <w:bCs/>
          <w:i/>
          <w:iCs/>
        </w:rPr>
        <w:t xml:space="preserve">Journal of Psychoeducational Assessment, 19, </w:t>
      </w:r>
      <w:r w:rsidRPr="007B650F">
        <w:rPr>
          <w:rFonts w:ascii="Century Schoolbook" w:hAnsi="Century Schoolbook"/>
          <w:bCs/>
        </w:rPr>
        <w:t>100-105.</w:t>
      </w:r>
      <w:r w:rsidRPr="007B650F">
        <w:rPr>
          <w:rFonts w:ascii="Century Schoolbook" w:hAnsi="Century Schoolbook"/>
          <w:b/>
        </w:rPr>
        <w:t xml:space="preserve"> </w:t>
      </w:r>
    </w:p>
    <w:p w14:paraId="5F6A382A" w14:textId="77777777" w:rsidR="007B650F" w:rsidRDefault="007B650F" w:rsidP="007B650F">
      <w:pPr>
        <w:spacing w:line="240" w:lineRule="atLeast"/>
        <w:ind w:left="432" w:hanging="432"/>
        <w:rPr>
          <w:rFonts w:ascii="Century Schoolbook" w:hAnsi="Century Schoolbook"/>
        </w:rPr>
      </w:pPr>
    </w:p>
    <w:p w14:paraId="08F98C50" w14:textId="77777777" w:rsidR="00AF0BE2" w:rsidRPr="00B97600" w:rsidRDefault="00AF0BE2" w:rsidP="007B650F">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(1998). Training psychologists to assess members of a diverse society. In J. Sandoval, C. Frisby, K. Geisinger, J. Scheuneman, &amp; J. Ramos-Grenier (Eds.), </w:t>
      </w:r>
      <w:r w:rsidRPr="00B97600">
        <w:rPr>
          <w:rFonts w:ascii="Century Schoolbook" w:hAnsi="Century Schoolbook"/>
          <w:i/>
        </w:rPr>
        <w:t xml:space="preserve">Test interpretation and diversity: Achieving equity in assessment </w:t>
      </w:r>
      <w:r w:rsidRPr="00B97600">
        <w:rPr>
          <w:rFonts w:ascii="Century Schoolbook" w:hAnsi="Century Schoolbook"/>
        </w:rPr>
        <w:t xml:space="preserve">(pp. 375-386).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 American Psychological Association.</w:t>
      </w:r>
    </w:p>
    <w:p w14:paraId="68887F80" w14:textId="77777777" w:rsidR="00AF0BE2" w:rsidRPr="00B97600" w:rsidRDefault="00AF0BE2" w:rsidP="007B650F">
      <w:pPr>
        <w:spacing w:line="240" w:lineRule="atLeast"/>
        <w:ind w:left="432" w:hanging="432"/>
        <w:rPr>
          <w:rFonts w:ascii="Century Schoolbook" w:hAnsi="Century Schoolbook"/>
        </w:rPr>
      </w:pPr>
    </w:p>
    <w:p w14:paraId="5790324E" w14:textId="77777777" w:rsidR="00776328" w:rsidRPr="00B97600" w:rsidRDefault="00776328" w:rsidP="007B650F">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(1998). Beck Depression Inventory [Review]. In J. C. Impara &amp; B. S. Plake (Eds.), </w:t>
      </w:r>
      <w:r w:rsidRPr="00B97600">
        <w:rPr>
          <w:rFonts w:ascii="Century Schoolbook" w:hAnsi="Century Schoolbook"/>
          <w:i/>
        </w:rPr>
        <w:t>The Thirteenth Mental Measurements Yearbook</w:t>
      </w:r>
      <w:r w:rsidRPr="00B97600">
        <w:rPr>
          <w:rFonts w:ascii="Century Schoolbook" w:hAnsi="Century Schoolbook"/>
        </w:rPr>
        <w:t xml:space="preserve"> (Test #31, pp. 117-120). Lincoln, NE: Buros Institute of Mental Measurements. </w:t>
      </w:r>
    </w:p>
    <w:p w14:paraId="51E6CE40" w14:textId="77777777" w:rsidR="00776328" w:rsidRPr="00B97600" w:rsidRDefault="00776328" w:rsidP="00776328">
      <w:pPr>
        <w:spacing w:line="240" w:lineRule="atLeast"/>
        <w:ind w:left="432" w:hanging="432"/>
        <w:rPr>
          <w:rFonts w:ascii="Century Schoolbook" w:hAnsi="Century Schoolbook"/>
        </w:rPr>
      </w:pPr>
    </w:p>
    <w:p w14:paraId="1E834704"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Waterman B. (1998). State Trait-Depression Adjective Checklists [Review]. In J. C. Impara &amp; B. S. Plake (Eds.), </w:t>
      </w:r>
      <w:r w:rsidRPr="00B97600">
        <w:rPr>
          <w:rFonts w:ascii="Century Schoolbook" w:hAnsi="Century Schoolbook"/>
          <w:i/>
        </w:rPr>
        <w:t>The Thirteenth Mental Measurements Yearbook</w:t>
      </w:r>
      <w:r w:rsidRPr="00B97600">
        <w:rPr>
          <w:rFonts w:ascii="Century Schoolbook" w:hAnsi="Century Schoolbook"/>
        </w:rPr>
        <w:t xml:space="preserve"> (Test #297, pp. 953-956).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w:t>
          </w:r>
        </w:smartTag>
      </w:smartTag>
      <w:r w:rsidRPr="00B97600">
        <w:rPr>
          <w:rFonts w:ascii="Century Schoolbook" w:hAnsi="Century Schoolbook"/>
        </w:rPr>
        <w:t xml:space="preserve">: Buros Institute of Mental Measurements. Also available from </w:t>
      </w:r>
      <w:r w:rsidRPr="00B97600">
        <w:rPr>
          <w:rFonts w:ascii="Century Schoolbook" w:hAnsi="Century Schoolbook"/>
          <w:i/>
        </w:rPr>
        <w:t>Test Reviews Online</w:t>
      </w:r>
      <w:r w:rsidRPr="00B97600">
        <w:rPr>
          <w:rFonts w:ascii="Century Schoolbook" w:hAnsi="Century Schoolbook"/>
        </w:rPr>
        <w:t xml:space="preserve">: https://marketplace.unl.edu/buros/ </w:t>
      </w:r>
    </w:p>
    <w:p w14:paraId="2D482F28" w14:textId="77777777" w:rsidR="00776328" w:rsidRPr="00B97600" w:rsidRDefault="00776328" w:rsidP="00776328">
      <w:pPr>
        <w:spacing w:line="240" w:lineRule="atLeast"/>
        <w:ind w:left="432" w:hanging="432"/>
        <w:rPr>
          <w:rFonts w:ascii="Century Schoolbook" w:hAnsi="Century Schoolbook"/>
        </w:rPr>
      </w:pPr>
    </w:p>
    <w:p w14:paraId="4545EF0B"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(1995). Testing students with disabilities, </w:t>
      </w:r>
      <w:r w:rsidRPr="00B97600">
        <w:rPr>
          <w:rFonts w:ascii="Century Schoolbook" w:hAnsi="Century Schoolbook"/>
          <w:i/>
        </w:rPr>
        <w:t>ERIC/CASS Digest</w:t>
      </w:r>
      <w:r w:rsidRPr="00B97600">
        <w:rPr>
          <w:rFonts w:ascii="Century Schoolbook" w:hAnsi="Century Schoolbook"/>
        </w:rPr>
        <w:t xml:space="preserve"> (ERIC Number EDO-CG-95-27). In W. D. Schafer (Guest Ed.), </w:t>
      </w:r>
      <w:r w:rsidRPr="00B97600">
        <w:rPr>
          <w:rFonts w:ascii="Century Schoolbook" w:hAnsi="Century Schoolbook"/>
          <w:i/>
        </w:rPr>
        <w:t>Assessment in Counseling and Therapy: An ERIC/CASS Special Digest Collection.</w:t>
      </w:r>
      <w:r w:rsidRPr="00B97600">
        <w:rPr>
          <w:rFonts w:ascii="Century Schoolbook" w:hAnsi="Century Schoolbook"/>
        </w:rPr>
        <w:t xml:space="preserve">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 ERIC Clearinghouse on Counseling and Student Services.</w:t>
      </w:r>
    </w:p>
    <w:p w14:paraId="26F046D9" w14:textId="77777777" w:rsidR="00776328" w:rsidRPr="00B97600" w:rsidRDefault="00776328" w:rsidP="00776328">
      <w:pPr>
        <w:spacing w:line="240" w:lineRule="atLeast"/>
        <w:ind w:left="432" w:hanging="432"/>
        <w:rPr>
          <w:rFonts w:ascii="Century Schoolbook" w:hAnsi="Century Schoolbook"/>
        </w:rPr>
      </w:pPr>
    </w:p>
    <w:p w14:paraId="6ADAC21B"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(1995).  Standards and standardization.  In J. N. Butcher (Ed.), C</w:t>
      </w:r>
      <w:r w:rsidRPr="00B97600">
        <w:rPr>
          <w:rFonts w:ascii="Century Schoolbook" w:hAnsi="Century Schoolbook"/>
          <w:i/>
        </w:rPr>
        <w:t>linical personality assessment: Practical approaches</w:t>
      </w:r>
      <w:r w:rsidRPr="00B97600">
        <w:rPr>
          <w:rFonts w:ascii="Century Schoolbook" w:hAnsi="Century Schoolbook"/>
        </w:rPr>
        <w:t xml:space="preserve"> (pp. 211-223). </w:t>
      </w:r>
      <w:smartTag w:uri="urn:schemas-microsoft-com:office:smarttags" w:element="City">
        <w:r w:rsidRPr="00B97600">
          <w:rPr>
            <w:rFonts w:ascii="Century Schoolbook" w:hAnsi="Century Schoolbook"/>
          </w:rPr>
          <w:t>New York</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r w:rsidRPr="00B97600">
        <w:rPr>
          <w:rFonts w:ascii="Century Schoolbook" w:hAnsi="Century Schoolbook"/>
        </w:rPr>
        <w:t xml:space="preserve">: </w:t>
      </w:r>
      <w:smartTag w:uri="urn:schemas-microsoft-com:office:smarttags" w:element="place">
        <w:smartTag w:uri="urn:schemas-microsoft-com:office:smarttags" w:element="PlaceName">
          <w:r w:rsidRPr="00B97600">
            <w:rPr>
              <w:rFonts w:ascii="Century Schoolbook" w:hAnsi="Century Schoolbook"/>
            </w:rPr>
            <w:t>Oxford</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 xml:space="preserve"> Press.</w:t>
      </w:r>
    </w:p>
    <w:p w14:paraId="65556664" w14:textId="77777777" w:rsidR="00776328" w:rsidRPr="00B97600" w:rsidRDefault="00776328" w:rsidP="00776328">
      <w:pPr>
        <w:spacing w:line="240" w:lineRule="atLeast"/>
        <w:ind w:left="432" w:hanging="432"/>
        <w:rPr>
          <w:rFonts w:ascii="Century Schoolbook" w:hAnsi="Century Schoolbook"/>
        </w:rPr>
      </w:pPr>
    </w:p>
    <w:p w14:paraId="1845E96A" w14:textId="77777777" w:rsidR="00C72275" w:rsidRPr="000B6A00" w:rsidRDefault="00C72275" w:rsidP="00C72275">
      <w:pPr>
        <w:spacing w:line="240" w:lineRule="atLeast"/>
        <w:ind w:left="432" w:hanging="432"/>
        <w:rPr>
          <w:rFonts w:ascii="Century Schoolbook" w:hAnsi="Century Schoolbook"/>
        </w:rPr>
      </w:pPr>
      <w:r w:rsidRPr="00F9770C">
        <w:rPr>
          <w:rFonts w:ascii="Century Schoolbook" w:hAnsi="Century Schoolbook"/>
          <w:b/>
          <w:bCs/>
        </w:rPr>
        <w:t>Carlson, J. F.</w:t>
      </w:r>
      <w:r w:rsidRPr="000B6A00">
        <w:rPr>
          <w:rFonts w:ascii="Century Schoolbook" w:hAnsi="Century Schoolbook"/>
        </w:rPr>
        <w:t xml:space="preserve">, &amp; Preli, R. (1994). Marriage Adjustment Inventory [Review]. In D. J. Keyser &amp; R. C. Sweetland (Eds.), </w:t>
      </w:r>
      <w:r w:rsidRPr="000B6A00">
        <w:rPr>
          <w:rFonts w:ascii="Century Schoolbook" w:hAnsi="Century Schoolbook"/>
          <w:i/>
          <w:iCs/>
        </w:rPr>
        <w:t xml:space="preserve">Test Critiques, Volume X </w:t>
      </w:r>
      <w:r w:rsidRPr="000B6A00">
        <w:rPr>
          <w:rFonts w:ascii="Century Schoolbook" w:hAnsi="Century Schoolbook"/>
        </w:rPr>
        <w:t xml:space="preserve">(pp. </w:t>
      </w:r>
      <w:r>
        <w:rPr>
          <w:rFonts w:ascii="Century Schoolbook" w:hAnsi="Century Schoolbook"/>
        </w:rPr>
        <w:t>383</w:t>
      </w:r>
      <w:r w:rsidRPr="000B6A00">
        <w:rPr>
          <w:rFonts w:ascii="Century Schoolbook" w:hAnsi="Century Schoolbook"/>
        </w:rPr>
        <w:t>-</w:t>
      </w:r>
      <w:r>
        <w:rPr>
          <w:rFonts w:ascii="Century Schoolbook" w:hAnsi="Century Schoolbook"/>
        </w:rPr>
        <w:t>387</w:t>
      </w:r>
      <w:r w:rsidRPr="000B6A00">
        <w:rPr>
          <w:rFonts w:ascii="Century Schoolbook" w:hAnsi="Century Schoolbook"/>
        </w:rPr>
        <w:t xml:space="preserve">). Austin, TX: Pro-Ed. </w:t>
      </w:r>
    </w:p>
    <w:p w14:paraId="4D184E3D" w14:textId="77777777" w:rsidR="00C72275" w:rsidRPr="00C72275" w:rsidRDefault="00C72275" w:rsidP="00C72275">
      <w:pPr>
        <w:spacing w:line="240" w:lineRule="atLeast"/>
        <w:ind w:left="432" w:hanging="432"/>
        <w:rPr>
          <w:rFonts w:ascii="Century Schoolbook" w:hAnsi="Century Schoolbook"/>
        </w:rPr>
      </w:pPr>
      <w:r w:rsidRPr="00C72275">
        <w:rPr>
          <w:rFonts w:ascii="Century Schoolbook" w:hAnsi="Century Schoolbook"/>
        </w:rPr>
        <w:t xml:space="preserve">Preli, R., &amp; </w:t>
      </w:r>
      <w:r w:rsidRPr="00C72275">
        <w:rPr>
          <w:rFonts w:ascii="Century Schoolbook" w:hAnsi="Century Schoolbook"/>
          <w:b/>
          <w:bCs/>
        </w:rPr>
        <w:t>Carlson, J. F.</w:t>
      </w:r>
      <w:r w:rsidRPr="00C72275">
        <w:rPr>
          <w:rFonts w:ascii="Century Schoolbook" w:hAnsi="Century Schoolbook"/>
        </w:rPr>
        <w:t xml:space="preserve"> (1994). Family Adaptability and Cohesion Evaluation Scales III [Review]. In D. J. Keyser &amp; R. C. Sweetland (Eds.), </w:t>
      </w:r>
      <w:r w:rsidRPr="00C72275">
        <w:rPr>
          <w:rFonts w:ascii="Century Schoolbook" w:hAnsi="Century Schoolbook"/>
          <w:i/>
          <w:iCs/>
        </w:rPr>
        <w:t xml:space="preserve">Test Critiques, Volume X </w:t>
      </w:r>
      <w:r w:rsidRPr="00C72275">
        <w:rPr>
          <w:rFonts w:ascii="Century Schoolbook" w:hAnsi="Century Schoolbook"/>
        </w:rPr>
        <w:t xml:space="preserve">(pp. 244-250). Austin, TX: Pro-Ed. </w:t>
      </w:r>
    </w:p>
    <w:p w14:paraId="387E65FC" w14:textId="77777777" w:rsidR="00C72275" w:rsidRPr="00C72275" w:rsidRDefault="00C72275" w:rsidP="00C72275">
      <w:pPr>
        <w:spacing w:line="240" w:lineRule="atLeast"/>
        <w:ind w:left="432" w:hanging="432"/>
        <w:rPr>
          <w:rFonts w:ascii="Century Schoolbook" w:hAnsi="Century Schoolbook"/>
        </w:rPr>
      </w:pPr>
    </w:p>
    <w:p w14:paraId="641B36A2"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(1992). Assessing language minority students, </w:t>
      </w:r>
      <w:r w:rsidRPr="00B97600">
        <w:rPr>
          <w:rFonts w:ascii="Century Schoolbook" w:hAnsi="Century Schoolbook"/>
          <w:i/>
        </w:rPr>
        <w:t>ERIC/TM Digest</w:t>
      </w:r>
      <w:r w:rsidRPr="00B97600">
        <w:rPr>
          <w:rFonts w:ascii="Century Schoolbook" w:hAnsi="Century Schoolbook"/>
        </w:rPr>
        <w:t xml:space="preserve"> (ERIC Number EDO-TM-92-4).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 ERIC Clearinghouse on Tests, Measurement and Evaluation.</w:t>
      </w:r>
    </w:p>
    <w:p w14:paraId="030BC6A3" w14:textId="77777777" w:rsidR="00AF0BE2" w:rsidRPr="00B97600" w:rsidRDefault="00AF0BE2" w:rsidP="00AF0BE2">
      <w:pPr>
        <w:spacing w:line="240" w:lineRule="atLeast"/>
        <w:ind w:left="432" w:hanging="432"/>
        <w:rPr>
          <w:rFonts w:ascii="Century Schoolbook" w:hAnsi="Century Schoolbook"/>
        </w:rPr>
      </w:pPr>
    </w:p>
    <w:p w14:paraId="75D01043"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(1992). The Similes Test [Review]. In D. J. Keyser &amp; R. C. Sweetland (Eds.), </w:t>
      </w:r>
      <w:r w:rsidRPr="00B97600">
        <w:rPr>
          <w:rFonts w:ascii="Century Schoolbook" w:hAnsi="Century Schoolbook"/>
          <w:i/>
        </w:rPr>
        <w:t>Test Critiques, Volume IX</w:t>
      </w:r>
      <w:r w:rsidRPr="00B97600">
        <w:rPr>
          <w:rFonts w:ascii="Century Schoolbook" w:hAnsi="Century Schoolbook"/>
        </w:rPr>
        <w:t xml:space="preserve"> (pp. 496-499). </w:t>
      </w:r>
      <w:smartTag w:uri="urn:schemas-microsoft-com:office:smarttags" w:element="place">
        <w:smartTag w:uri="urn:schemas-microsoft-com:office:smarttags" w:element="City">
          <w:r w:rsidRPr="00B97600">
            <w:rPr>
              <w:rFonts w:ascii="Century Schoolbook" w:hAnsi="Century Schoolbook"/>
            </w:rPr>
            <w:t>Austin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TX</w:t>
          </w:r>
        </w:smartTag>
      </w:smartTag>
      <w:r w:rsidRPr="00B97600">
        <w:rPr>
          <w:rFonts w:ascii="Century Schoolbook" w:hAnsi="Century Schoolbook"/>
        </w:rPr>
        <w:t>: Pro-Ed.</w:t>
      </w:r>
    </w:p>
    <w:p w14:paraId="4A0CCB42" w14:textId="77777777" w:rsidR="00776328" w:rsidRPr="00B97600" w:rsidRDefault="00776328" w:rsidP="00776328">
      <w:pPr>
        <w:spacing w:line="240" w:lineRule="atLeast"/>
        <w:ind w:left="432" w:hanging="432"/>
        <w:rPr>
          <w:rFonts w:ascii="Century Schoolbook" w:hAnsi="Century Schoolbook"/>
        </w:rPr>
      </w:pPr>
    </w:p>
    <w:p w14:paraId="67DE898D"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(1992). The Reynolds Child Depression Scale [Review]. In J. C. Conoley &amp; J. J. Kramer (Eds.), </w:t>
      </w:r>
      <w:r w:rsidRPr="00B97600">
        <w:rPr>
          <w:rFonts w:ascii="Century Schoolbook" w:hAnsi="Century Schoolbook"/>
          <w:i/>
        </w:rPr>
        <w:t>The Eleventh Mental Measurements Yearbook</w:t>
      </w:r>
      <w:r w:rsidRPr="00B97600">
        <w:rPr>
          <w:rFonts w:ascii="Century Schoolbook" w:hAnsi="Century Schoolbook"/>
        </w:rPr>
        <w:t xml:space="preserve"> (Test #334, pp. 769-770). Lincoln, NE: Buros Institute of Mental Measurements. </w:t>
      </w:r>
    </w:p>
    <w:p w14:paraId="5F4FD99C" w14:textId="77777777" w:rsidR="00776328" w:rsidRPr="00B97600" w:rsidRDefault="00776328" w:rsidP="00776328">
      <w:pPr>
        <w:spacing w:line="240" w:lineRule="atLeast"/>
        <w:ind w:left="432" w:hanging="432"/>
        <w:rPr>
          <w:rFonts w:ascii="Century Schoolbook" w:hAnsi="Century Schoolbook"/>
          <w:u w:val="single"/>
        </w:rPr>
      </w:pPr>
    </w:p>
    <w:p w14:paraId="155C2B63" w14:textId="77777777" w:rsidR="00776328" w:rsidRPr="00B97600" w:rsidRDefault="00776328" w:rsidP="00776328">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(1992). Dimensions of Excellence Scales [Review]. In J. C. Conoley &amp; J. J. Kramer (Eds.), </w:t>
      </w:r>
      <w:r w:rsidRPr="00B97600">
        <w:rPr>
          <w:rFonts w:ascii="Century Schoolbook" w:hAnsi="Century Schoolbook"/>
          <w:i/>
        </w:rPr>
        <w:t>The Eleventh Mental Measurements Yearbook</w:t>
      </w:r>
      <w:r w:rsidRPr="00B97600">
        <w:rPr>
          <w:rFonts w:ascii="Century Schoolbook" w:hAnsi="Century Schoolbook"/>
        </w:rPr>
        <w:t xml:space="preserve"> (Test #112, p. 284). Lincoln, NE: Buros Institute of Mental Measurements.</w:t>
      </w:r>
    </w:p>
    <w:p w14:paraId="0BF93628" w14:textId="77777777" w:rsidR="00776328" w:rsidRPr="00B97600" w:rsidRDefault="00776328" w:rsidP="00776328">
      <w:pPr>
        <w:spacing w:line="240" w:lineRule="atLeast"/>
        <w:ind w:left="432" w:hanging="432"/>
        <w:rPr>
          <w:rFonts w:ascii="Century Schoolbook" w:hAnsi="Century Schoolbook"/>
          <w:b/>
          <w:i/>
        </w:rPr>
      </w:pPr>
    </w:p>
    <w:p w14:paraId="729F510E" w14:textId="77777777" w:rsidR="00AF0BE2" w:rsidRPr="00B97600" w:rsidRDefault="00AF0BE2" w:rsidP="00AF0BE2">
      <w:pPr>
        <w:spacing w:line="240" w:lineRule="atLeast"/>
        <w:ind w:left="432" w:hanging="432"/>
        <w:rPr>
          <w:rFonts w:ascii="Century Schoolbook" w:hAnsi="Century Schoolbook"/>
        </w:rPr>
      </w:pPr>
      <w:proofErr w:type="spellStart"/>
      <w:r w:rsidRPr="00B97600">
        <w:rPr>
          <w:rFonts w:ascii="Century Schoolbook" w:hAnsi="Century Schoolbook"/>
        </w:rPr>
        <w:t>Rinardo</w:t>
      </w:r>
      <w:proofErr w:type="spellEnd"/>
      <w:r w:rsidRPr="00B97600">
        <w:rPr>
          <w:rFonts w:ascii="Century Schoolbook" w:hAnsi="Century Schoolbook"/>
        </w:rPr>
        <w:t xml:space="preserve">, J., </w:t>
      </w:r>
      <w:smartTag w:uri="urn:schemas-microsoft-com:office:smarttags" w:element="place">
        <w:r w:rsidRPr="00B97600">
          <w:rPr>
            <w:rFonts w:ascii="Century Schoolbook" w:hAnsi="Century Schoolbook"/>
          </w:rPr>
          <w:t>St.</w:t>
        </w:r>
      </w:smartTag>
      <w:r w:rsidRPr="00B97600">
        <w:rPr>
          <w:rFonts w:ascii="Century Schoolbook" w:hAnsi="Century Schoolbook"/>
        </w:rPr>
        <w:t xml:space="preserve"> Peter, S., Rotatori, A. F., Day, G., &amp; </w:t>
      </w:r>
      <w:r w:rsidRPr="00B97600">
        <w:rPr>
          <w:rFonts w:ascii="Century Schoolbook" w:hAnsi="Century Schoolbook"/>
          <w:b/>
        </w:rPr>
        <w:t>Carlson, J. F.</w:t>
      </w:r>
      <w:r w:rsidRPr="00B97600">
        <w:rPr>
          <w:rFonts w:ascii="Century Schoolbook" w:hAnsi="Century Schoolbook"/>
        </w:rPr>
        <w:t xml:space="preserve">  (1991). Mental retardation.  In J. O. Schwenn, A. F. Rotatori, &amp; R. Fox (Eds.), </w:t>
      </w:r>
      <w:r w:rsidRPr="00B97600">
        <w:rPr>
          <w:rFonts w:ascii="Century Schoolbook" w:hAnsi="Century Schoolbook"/>
          <w:i/>
        </w:rPr>
        <w:t>Understanding students with high incidence exceptionalities:  Categorical and noncategorical perspectives</w:t>
      </w:r>
      <w:r w:rsidRPr="00B97600">
        <w:rPr>
          <w:rFonts w:ascii="Century Schoolbook" w:hAnsi="Century Schoolbook"/>
        </w:rPr>
        <w:t xml:space="preserve"> (pp. 102-152). </w:t>
      </w:r>
      <w:smartTag w:uri="urn:schemas-microsoft-com:office:smarttags" w:element="place">
        <w:smartTag w:uri="urn:schemas-microsoft-com:office:smarttags" w:element="City">
          <w:r w:rsidRPr="00B97600">
            <w:rPr>
              <w:rFonts w:ascii="Century Schoolbook" w:hAnsi="Century Schoolbook"/>
            </w:rPr>
            <w:t>Springfield</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IL</w:t>
          </w:r>
        </w:smartTag>
      </w:smartTag>
      <w:r w:rsidRPr="00B97600">
        <w:rPr>
          <w:rFonts w:ascii="Century Schoolbook" w:hAnsi="Century Schoolbook"/>
        </w:rPr>
        <w:t>: Charles C. Thomas.</w:t>
      </w:r>
    </w:p>
    <w:p w14:paraId="64F56C96" w14:textId="77777777" w:rsidR="00AF0BE2" w:rsidRPr="00B97600" w:rsidRDefault="00AF0BE2" w:rsidP="00AF0BE2">
      <w:pPr>
        <w:spacing w:line="240" w:lineRule="atLeast"/>
        <w:ind w:left="432" w:hanging="432"/>
        <w:rPr>
          <w:rFonts w:ascii="Century Schoolbook" w:hAnsi="Century Schoolbook"/>
        </w:rPr>
      </w:pPr>
    </w:p>
    <w:p w14:paraId="3653A2EA" w14:textId="77777777" w:rsidR="00AF0BE2" w:rsidRPr="00B97600" w:rsidRDefault="00AF0BE2" w:rsidP="00AF0BE2">
      <w:pPr>
        <w:spacing w:line="240" w:lineRule="atLeast"/>
        <w:ind w:left="432" w:hanging="432"/>
        <w:rPr>
          <w:rFonts w:ascii="Century Schoolbook" w:hAnsi="Century Schoolbook"/>
        </w:rPr>
      </w:pPr>
      <w:r w:rsidRPr="00B97600">
        <w:rPr>
          <w:rFonts w:ascii="Century Schoolbook" w:hAnsi="Century Schoolbook"/>
        </w:rPr>
        <w:t xml:space="preserve">Bacot, M., </w:t>
      </w:r>
      <w:smartTag w:uri="urn:schemas-microsoft-com:office:smarttags" w:element="place">
        <w:smartTag w:uri="urn:schemas-microsoft-com:office:smarttags" w:element="City">
          <w:r w:rsidRPr="00B97600">
            <w:rPr>
              <w:rFonts w:ascii="Century Schoolbook" w:hAnsi="Century Schoolbook"/>
            </w:rPr>
            <w:t>Milan</w:t>
          </w:r>
        </w:smartTag>
      </w:smartTag>
      <w:r w:rsidRPr="00B97600">
        <w:rPr>
          <w:rFonts w:ascii="Century Schoolbook" w:hAnsi="Century Schoolbook"/>
        </w:rPr>
        <w:t xml:space="preserve">, C., Litton, F., Rotatori, A. F., &amp; </w:t>
      </w:r>
      <w:r w:rsidRPr="00B97600">
        <w:rPr>
          <w:rFonts w:ascii="Century Schoolbook" w:hAnsi="Century Schoolbook"/>
          <w:b/>
        </w:rPr>
        <w:t>Carlson, J. F.</w:t>
      </w:r>
      <w:r w:rsidRPr="00B97600">
        <w:rPr>
          <w:rFonts w:ascii="Century Schoolbook" w:hAnsi="Century Schoolbook"/>
        </w:rPr>
        <w:t xml:space="preserve"> (1991). The gifted and talented.  In J. O. Schwenn, A. F. Rotatori, &amp; R. Fox (Eds.), </w:t>
      </w:r>
      <w:r w:rsidRPr="00B97600">
        <w:rPr>
          <w:rFonts w:ascii="Century Schoolbook" w:hAnsi="Century Schoolbook"/>
          <w:i/>
        </w:rPr>
        <w:t>Understanding students with high incidence exceptionalities:  Categorical and noncategorical perspectives</w:t>
      </w:r>
      <w:r w:rsidRPr="00B97600">
        <w:rPr>
          <w:rFonts w:ascii="Century Schoolbook" w:hAnsi="Century Schoolbook"/>
        </w:rPr>
        <w:t xml:space="preserve"> (pp. 205-244). </w:t>
      </w:r>
      <w:smartTag w:uri="urn:schemas-microsoft-com:office:smarttags" w:element="place">
        <w:smartTag w:uri="urn:schemas-microsoft-com:office:smarttags" w:element="City">
          <w:r w:rsidRPr="00B97600">
            <w:rPr>
              <w:rFonts w:ascii="Century Schoolbook" w:hAnsi="Century Schoolbook"/>
            </w:rPr>
            <w:t>Springfield</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IL</w:t>
          </w:r>
        </w:smartTag>
      </w:smartTag>
      <w:r w:rsidRPr="00B97600">
        <w:rPr>
          <w:rFonts w:ascii="Century Schoolbook" w:hAnsi="Century Schoolbook"/>
        </w:rPr>
        <w:t xml:space="preserve">: Charles C. Thomas.  </w:t>
      </w:r>
    </w:p>
    <w:p w14:paraId="419DBE7A" w14:textId="77777777" w:rsidR="003124AA" w:rsidRPr="00B97600" w:rsidRDefault="003124AA" w:rsidP="00776328">
      <w:pPr>
        <w:spacing w:line="240" w:lineRule="atLeast"/>
        <w:rPr>
          <w:rFonts w:ascii="Century Schoolbook" w:hAnsi="Century Schoolbook"/>
          <w:b/>
          <w:i/>
        </w:rPr>
      </w:pPr>
    </w:p>
    <w:p w14:paraId="5BA1357F" w14:textId="77777777" w:rsidR="003645CD" w:rsidRPr="00B97600" w:rsidRDefault="003645CD">
      <w:pPr>
        <w:spacing w:line="240" w:lineRule="atLeast"/>
        <w:ind w:left="432" w:hanging="432"/>
        <w:rPr>
          <w:rFonts w:ascii="Century Schoolbook" w:hAnsi="Century Schoolbook"/>
          <w:b/>
          <w:i/>
          <w:sz w:val="22"/>
          <w:szCs w:val="22"/>
        </w:rPr>
      </w:pPr>
    </w:p>
    <w:p w14:paraId="528E278C" w14:textId="77777777" w:rsidR="00080394" w:rsidRPr="00B97600" w:rsidRDefault="00052F52" w:rsidP="00D86106">
      <w:pPr>
        <w:pStyle w:val="Heading2"/>
      </w:pPr>
      <w:r w:rsidRPr="00B97600">
        <w:t xml:space="preserve">Project Reports and </w:t>
      </w:r>
      <w:r w:rsidR="00080394" w:rsidRPr="00B97600">
        <w:t>Other Published Works</w:t>
      </w:r>
    </w:p>
    <w:p w14:paraId="328FFA9B" w14:textId="77777777" w:rsidR="00080394" w:rsidRPr="00B97600" w:rsidRDefault="00080394">
      <w:pPr>
        <w:spacing w:line="240" w:lineRule="atLeast"/>
        <w:ind w:left="432" w:hanging="432"/>
        <w:rPr>
          <w:rFonts w:ascii="Century Schoolbook" w:hAnsi="Century Schoolbook"/>
        </w:rPr>
      </w:pPr>
    </w:p>
    <w:p w14:paraId="588DD07E" w14:textId="77777777" w:rsidR="00052F52" w:rsidRPr="00B97600" w:rsidRDefault="00052F52" w:rsidP="00EA6D5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Römhild, A., McCormick, C., Chin, K., Geisinger, K. F., Shaw, L., &amp; Foley, B. P. (2010). Review of the </w:t>
      </w:r>
      <w:r w:rsidRPr="00B97600">
        <w:rPr>
          <w:rFonts w:ascii="Century Schoolbook" w:hAnsi="Century Schoolbook"/>
          <w:i/>
        </w:rPr>
        <w:t xml:space="preserve">Dynamic Indicators of Basic Early Literacy Skills </w:t>
      </w:r>
      <w:r w:rsidRPr="00B97600">
        <w:rPr>
          <w:rFonts w:ascii="Century Schoolbook" w:hAnsi="Century Schoolbook"/>
        </w:rPr>
        <w:t>(6</w:t>
      </w:r>
      <w:r w:rsidRPr="00B97600">
        <w:rPr>
          <w:rFonts w:ascii="Century Schoolbook" w:hAnsi="Century Schoolbook"/>
          <w:vertAlign w:val="superscript"/>
        </w:rPr>
        <w:t>th</w:t>
      </w:r>
      <w:r w:rsidRPr="00B97600">
        <w:rPr>
          <w:rFonts w:ascii="Century Schoolbook" w:hAnsi="Century Schoolbook"/>
        </w:rPr>
        <w:t xml:space="preserve"> </w:t>
      </w:r>
      <w:r w:rsidR="00D04A74" w:rsidRPr="00B97600">
        <w:rPr>
          <w:rFonts w:ascii="Century Schoolbook" w:hAnsi="Century Schoolbook"/>
        </w:rPr>
        <w:t>ed.</w:t>
      </w:r>
      <w:r w:rsidRPr="00B97600">
        <w:rPr>
          <w:rFonts w:ascii="Century Schoolbook" w:hAnsi="Century Schoolbook"/>
        </w:rPr>
        <w:t xml:space="preserve">; DIBELS). In </w:t>
      </w:r>
      <w:r w:rsidR="00D04A74" w:rsidRPr="00B97600">
        <w:rPr>
          <w:rFonts w:ascii="Century Schoolbook" w:hAnsi="Century Schoolbook"/>
        </w:rPr>
        <w:t xml:space="preserve">Carlson et al. (Eds.), </w:t>
      </w:r>
      <w:r w:rsidRPr="00B97600">
        <w:rPr>
          <w:rFonts w:ascii="Century Schoolbook" w:hAnsi="Century Schoolbook"/>
        </w:rPr>
        <w:t xml:space="preserve">Evaluating Reading tests for the state of </w:t>
      </w:r>
      <w:smartTag w:uri="urn:schemas-microsoft-com:office:smarttags" w:element="State">
        <w:smartTag w:uri="urn:schemas-microsoft-com:office:smarttags" w:element="place">
          <w:r w:rsidRPr="00B97600">
            <w:rPr>
              <w:rFonts w:ascii="Century Schoolbook" w:hAnsi="Century Schoolbook"/>
            </w:rPr>
            <w:t>Florida</w:t>
          </w:r>
        </w:smartTag>
      </w:smartTag>
      <w:r w:rsidRPr="00B97600">
        <w:rPr>
          <w:rFonts w:ascii="Century Schoolbook" w:hAnsi="Century Schoolbook"/>
        </w:rPr>
        <w:t xml:space="preserve">: Dynamic Indicators of Basic Early </w:t>
      </w:r>
      <w:r w:rsidR="0097364D" w:rsidRPr="00B97600">
        <w:rPr>
          <w:rFonts w:ascii="Century Schoolbook" w:hAnsi="Century Schoolbook"/>
        </w:rPr>
        <w:t>L</w:t>
      </w:r>
      <w:r w:rsidRPr="00B97600">
        <w:rPr>
          <w:rFonts w:ascii="Century Schoolbook" w:hAnsi="Century Schoolbook"/>
        </w:rPr>
        <w:t>iteracy Skills</w:t>
      </w:r>
      <w:r w:rsidR="0097364D" w:rsidRPr="00B97600">
        <w:rPr>
          <w:rFonts w:ascii="Century Schoolbook" w:hAnsi="Century Schoolbook"/>
        </w:rPr>
        <w:t xml:space="preserve"> – 6</w:t>
      </w:r>
      <w:r w:rsidRPr="00B97600">
        <w:rPr>
          <w:rFonts w:ascii="Century Schoolbook" w:hAnsi="Century Schoolbook"/>
          <w:vertAlign w:val="superscript"/>
        </w:rPr>
        <w:t>th</w:t>
      </w:r>
      <w:r w:rsidRPr="00B97600">
        <w:rPr>
          <w:rFonts w:ascii="Century Schoolbook" w:hAnsi="Century Schoolbook"/>
        </w:rPr>
        <w:t xml:space="preserve"> edition (DIBELS) and F</w:t>
      </w:r>
      <w:r w:rsidR="00D04A74" w:rsidRPr="00B97600">
        <w:rPr>
          <w:rFonts w:ascii="Century Schoolbook" w:hAnsi="Century Schoolbook"/>
        </w:rPr>
        <w:t>l</w:t>
      </w:r>
      <w:r w:rsidRPr="00B97600">
        <w:rPr>
          <w:rFonts w:ascii="Century Schoolbook" w:hAnsi="Century Schoolbook"/>
        </w:rPr>
        <w:t>orida Assessments for Instruction in Reading (FAIR)</w:t>
      </w:r>
      <w:r w:rsidR="00D04A74" w:rsidRPr="00B97600">
        <w:rPr>
          <w:rFonts w:ascii="Century Schoolbook" w:hAnsi="Century Schoolbook"/>
        </w:rPr>
        <w:t xml:space="preserve"> (Report to the Florida Department of Education; pp. 5-29). Lincoln, NE: Buros Center for Testing.</w:t>
      </w:r>
      <w:r w:rsidRPr="00B97600">
        <w:rPr>
          <w:rFonts w:ascii="Century Schoolbook" w:hAnsi="Century Schoolbook"/>
        </w:rPr>
        <w:t xml:space="preserve"> </w:t>
      </w:r>
    </w:p>
    <w:p w14:paraId="538456DA" w14:textId="77777777" w:rsidR="00052F52" w:rsidRPr="00B97600" w:rsidRDefault="00052F52" w:rsidP="00EA6D5B">
      <w:pPr>
        <w:spacing w:line="240" w:lineRule="atLeast"/>
        <w:ind w:left="432" w:right="288" w:hanging="432"/>
        <w:rPr>
          <w:rFonts w:ascii="Century Schoolbook" w:hAnsi="Century Schoolbook"/>
        </w:rPr>
      </w:pPr>
    </w:p>
    <w:p w14:paraId="1704C450" w14:textId="77777777" w:rsidR="00D04A74" w:rsidRPr="00B97600" w:rsidRDefault="00D04A74" w:rsidP="00D04A74">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McCormick, C., Römhild, A., Chin, K., Geisinger, K. F., Shaw, L., &amp; Foley, B. P. (2010). Review of the </w:t>
      </w:r>
      <w:smartTag w:uri="urn:schemas-microsoft-com:office:smarttags" w:element="State">
        <w:r w:rsidRPr="00B97600">
          <w:rPr>
            <w:rFonts w:ascii="Century Schoolbook" w:hAnsi="Century Schoolbook"/>
            <w:i/>
          </w:rPr>
          <w:t>Florida</w:t>
        </w:r>
      </w:smartTag>
      <w:r w:rsidRPr="00B97600">
        <w:rPr>
          <w:rFonts w:ascii="Century Schoolbook" w:hAnsi="Century Schoolbook"/>
          <w:i/>
        </w:rPr>
        <w:t xml:space="preserve"> Assessments for Instruction in </w:t>
      </w:r>
      <w:smartTag w:uri="urn:schemas-microsoft-com:office:smarttags" w:element="place">
        <w:smartTag w:uri="urn:schemas-microsoft-com:office:smarttags" w:element="City">
          <w:r w:rsidRPr="00B97600">
            <w:rPr>
              <w:rFonts w:ascii="Century Schoolbook" w:hAnsi="Century Schoolbook"/>
              <w:i/>
            </w:rPr>
            <w:t>Reading</w:t>
          </w:r>
        </w:smartTag>
      </w:smartTag>
      <w:r w:rsidRPr="00B97600">
        <w:rPr>
          <w:rFonts w:ascii="Century Schoolbook" w:hAnsi="Century Schoolbook"/>
          <w:i/>
        </w:rPr>
        <w:t xml:space="preserve"> </w:t>
      </w:r>
      <w:r w:rsidRPr="00B97600">
        <w:rPr>
          <w:rFonts w:ascii="Century Schoolbook" w:hAnsi="Century Schoolbook"/>
        </w:rPr>
        <w:t xml:space="preserve">(FAIR). In Carlson et al. (Eds.), Evaluating Reading tests for the state of </w:t>
      </w:r>
      <w:smartTag w:uri="urn:schemas-microsoft-com:office:smarttags" w:element="State">
        <w:smartTag w:uri="urn:schemas-microsoft-com:office:smarttags" w:element="place">
          <w:r w:rsidRPr="00B97600">
            <w:rPr>
              <w:rFonts w:ascii="Century Schoolbook" w:hAnsi="Century Schoolbook"/>
            </w:rPr>
            <w:t>Florida</w:t>
          </w:r>
        </w:smartTag>
      </w:smartTag>
      <w:r w:rsidRPr="00B97600">
        <w:rPr>
          <w:rFonts w:ascii="Century Schoolbook" w:hAnsi="Century Schoolbook"/>
        </w:rPr>
        <w:t xml:space="preserve">: Dynamic Indicators of Basic Early </w:t>
      </w:r>
      <w:r w:rsidR="0097364D" w:rsidRPr="00B97600">
        <w:rPr>
          <w:rFonts w:ascii="Century Schoolbook" w:hAnsi="Century Schoolbook"/>
        </w:rPr>
        <w:t>L</w:t>
      </w:r>
      <w:r w:rsidRPr="00B97600">
        <w:rPr>
          <w:rFonts w:ascii="Century Schoolbook" w:hAnsi="Century Schoolbook"/>
        </w:rPr>
        <w:t>iteracy Skills</w:t>
      </w:r>
      <w:r w:rsidR="0097364D" w:rsidRPr="00B97600">
        <w:rPr>
          <w:rFonts w:ascii="Century Schoolbook" w:hAnsi="Century Schoolbook"/>
        </w:rPr>
        <w:t xml:space="preserve"> – 6</w:t>
      </w:r>
      <w:r w:rsidRPr="00B97600">
        <w:rPr>
          <w:rFonts w:ascii="Century Schoolbook" w:hAnsi="Century Schoolbook"/>
          <w:vertAlign w:val="superscript"/>
        </w:rPr>
        <w:t>th</w:t>
      </w:r>
      <w:r w:rsidRPr="00B97600">
        <w:rPr>
          <w:rFonts w:ascii="Century Schoolbook" w:hAnsi="Century Schoolbook"/>
        </w:rPr>
        <w:t xml:space="preserve"> </w:t>
      </w:r>
      <w:r w:rsidR="0097364D" w:rsidRPr="00B97600">
        <w:rPr>
          <w:rFonts w:ascii="Century Schoolbook" w:hAnsi="Century Schoolbook"/>
        </w:rPr>
        <w:t>e</w:t>
      </w:r>
      <w:r w:rsidRPr="00B97600">
        <w:rPr>
          <w:rFonts w:ascii="Century Schoolbook" w:hAnsi="Century Schoolbook"/>
        </w:rPr>
        <w:t xml:space="preserve">dition (DIBELS) and Florida Assessments for Instruction in Reading (FAIR) (Report to the Florida Department of Education; pp. 30-56). Lincoln, NE: Buros Center for Testing. </w:t>
      </w:r>
    </w:p>
    <w:p w14:paraId="2CEBDFBF" w14:textId="77777777" w:rsidR="00D04A74" w:rsidRPr="00B97600" w:rsidRDefault="00D04A74" w:rsidP="00D04A74">
      <w:pPr>
        <w:spacing w:line="240" w:lineRule="atLeast"/>
        <w:ind w:left="432" w:right="288" w:hanging="432"/>
        <w:rPr>
          <w:rFonts w:ascii="Century Schoolbook" w:hAnsi="Century Schoolbook"/>
        </w:rPr>
      </w:pPr>
    </w:p>
    <w:p w14:paraId="6FF35C14" w14:textId="77777777" w:rsidR="00080394" w:rsidRPr="00B97600" w:rsidRDefault="00080394" w:rsidP="00EA6D5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(1987). Aversive conditioning and glucose levels in diabetic and non-diabetic mice: Effects of stress and diet. Doctoral dissertation, directed by D. W. Ingersoll, </w:t>
      </w:r>
      <w:smartTag w:uri="urn:schemas-microsoft-com:office:smarttags" w:element="place">
        <w:smartTag w:uri="urn:schemas-microsoft-com:office:smarttags" w:element="PlaceName">
          <w:r w:rsidRPr="00B97600">
            <w:rPr>
              <w:rFonts w:ascii="Century Schoolbook" w:hAnsi="Century Schoolbook"/>
            </w:rPr>
            <w:t>Fordham</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 University Microfilms International (UMI) Number 87-14575.</w:t>
      </w:r>
    </w:p>
    <w:p w14:paraId="66206639" w14:textId="77777777" w:rsidR="00080394" w:rsidRPr="00B97600" w:rsidRDefault="00080394" w:rsidP="00EA6D5B">
      <w:pPr>
        <w:spacing w:line="240" w:lineRule="atLeast"/>
        <w:ind w:left="432" w:right="288" w:hanging="432"/>
        <w:rPr>
          <w:rFonts w:ascii="Century Schoolbook" w:hAnsi="Century Schoolbook"/>
        </w:rPr>
      </w:pPr>
    </w:p>
    <w:p w14:paraId="03FE7566" w14:textId="77777777" w:rsidR="00080394" w:rsidRPr="00B97600" w:rsidRDefault="00080394" w:rsidP="00EA6D5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Folkers, C. E. (1984). </w:t>
      </w:r>
      <w:proofErr w:type="gramStart"/>
      <w:r w:rsidRPr="00B97600">
        <w:rPr>
          <w:rFonts w:ascii="Century Schoolbook" w:hAnsi="Century Schoolbook"/>
          <w:i/>
        </w:rPr>
        <w:t>Visiting at</w:t>
      </w:r>
      <w:proofErr w:type="gramEnd"/>
      <w:r w:rsidRPr="00B97600">
        <w:rPr>
          <w:rFonts w:ascii="Century Schoolbook" w:hAnsi="Century Schoolbook"/>
          <w:i/>
        </w:rPr>
        <w:t xml:space="preserve"> </w:t>
      </w:r>
      <w:smartTag w:uri="urn:schemas-microsoft-com:office:smarttags" w:element="place">
        <w:smartTag w:uri="urn:schemas-microsoft-com:office:smarttags" w:element="PlaceName">
          <w:r w:rsidRPr="00B97600">
            <w:rPr>
              <w:rFonts w:ascii="Century Schoolbook" w:hAnsi="Century Schoolbook"/>
              <w:i/>
            </w:rPr>
            <w:t>Connecticut</w:t>
          </w:r>
        </w:smartTag>
        <w:r w:rsidRPr="00B97600">
          <w:rPr>
            <w:rFonts w:ascii="Century Schoolbook" w:hAnsi="Century Schoolbook"/>
            <w:i/>
          </w:rPr>
          <w:t xml:space="preserve"> </w:t>
        </w:r>
        <w:smartTag w:uri="urn:schemas-microsoft-com:office:smarttags" w:element="PlaceType">
          <w:r w:rsidRPr="00B97600">
            <w:rPr>
              <w:rFonts w:ascii="Century Schoolbook" w:hAnsi="Century Schoolbook"/>
              <w:i/>
            </w:rPr>
            <w:t>Valley</w:t>
          </w:r>
        </w:smartTag>
        <w:r w:rsidRPr="00B97600">
          <w:rPr>
            <w:rFonts w:ascii="Century Schoolbook" w:hAnsi="Century Schoolbook"/>
            <w:i/>
          </w:rPr>
          <w:t xml:space="preserve"> </w:t>
        </w:r>
        <w:smartTag w:uri="urn:schemas-microsoft-com:office:smarttags" w:element="PlaceType">
          <w:r w:rsidRPr="00B97600">
            <w:rPr>
              <w:rFonts w:ascii="Century Schoolbook" w:hAnsi="Century Schoolbook"/>
              <w:i/>
            </w:rPr>
            <w:t>Hospital</w:t>
          </w:r>
        </w:smartTag>
      </w:smartTag>
      <w:r w:rsidRPr="00B97600">
        <w:rPr>
          <w:rFonts w:ascii="Century Schoolbook" w:hAnsi="Century Schoolbook"/>
          <w:i/>
        </w:rPr>
        <w:t>: Some tips for family members</w:t>
      </w:r>
      <w:r w:rsidRPr="00B97600">
        <w:rPr>
          <w:rFonts w:ascii="Century Schoolbook" w:hAnsi="Century Schoolbook"/>
        </w:rPr>
        <w:t xml:space="preserve">. Pamphlet available from the Psychology Department, </w:t>
      </w:r>
      <w:smartTag w:uri="urn:schemas-microsoft-com:office:smarttags" w:element="PlaceName">
        <w:r w:rsidRPr="00B97600">
          <w:rPr>
            <w:rFonts w:ascii="Century Schoolbook" w:hAnsi="Century Schoolbook"/>
          </w:rPr>
          <w:t>Connecticut</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Valley</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Hospital</w:t>
        </w:r>
      </w:smartTag>
      <w:r w:rsidRPr="00B97600">
        <w:rPr>
          <w:rFonts w:ascii="Century Schoolbook" w:hAnsi="Century Schoolbook"/>
        </w:rPr>
        <w:t xml:space="preserve">, </w:t>
      </w:r>
      <w:smartTag w:uri="urn:schemas-microsoft-com:office:smarttags" w:element="place">
        <w:smartTag w:uri="urn:schemas-microsoft-com:office:smarttags" w:element="City">
          <w:r w:rsidRPr="00B97600">
            <w:rPr>
              <w:rFonts w:ascii="Century Schoolbook" w:hAnsi="Century Schoolbook"/>
            </w:rPr>
            <w:t>Middletown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CT</w:t>
          </w:r>
        </w:smartTag>
        <w:r w:rsidRPr="00B97600">
          <w:rPr>
            <w:rFonts w:ascii="Century Schoolbook" w:hAnsi="Century Schoolbook"/>
          </w:rPr>
          <w:t xml:space="preserve">  </w:t>
        </w:r>
        <w:smartTag w:uri="urn:schemas-microsoft-com:office:smarttags" w:element="PostalCode">
          <w:r w:rsidRPr="00B97600">
            <w:rPr>
              <w:rFonts w:ascii="Century Schoolbook" w:hAnsi="Century Schoolbook"/>
            </w:rPr>
            <w:t>06457</w:t>
          </w:r>
        </w:smartTag>
      </w:smartTag>
      <w:r w:rsidRPr="00B97600">
        <w:rPr>
          <w:rFonts w:ascii="Century Schoolbook" w:hAnsi="Century Schoolbook"/>
        </w:rPr>
        <w:t xml:space="preserve"> (CT DMH #100-9).</w:t>
      </w:r>
    </w:p>
    <w:p w14:paraId="53EA719E" w14:textId="77777777" w:rsidR="005C31CF" w:rsidRPr="00B97600" w:rsidRDefault="005C31CF">
      <w:pPr>
        <w:spacing w:line="240" w:lineRule="atLeast"/>
        <w:ind w:left="432" w:hanging="432"/>
        <w:rPr>
          <w:rFonts w:ascii="Century Schoolbook" w:hAnsi="Century Schoolbook"/>
          <w:b/>
          <w:i/>
        </w:rPr>
      </w:pPr>
    </w:p>
    <w:p w14:paraId="641590A4" w14:textId="77777777" w:rsidR="005C31CF" w:rsidRPr="00B97600" w:rsidRDefault="005C31CF">
      <w:pPr>
        <w:spacing w:line="240" w:lineRule="atLeast"/>
        <w:ind w:left="432" w:hanging="432"/>
        <w:rPr>
          <w:rFonts w:ascii="Century Schoolbook" w:hAnsi="Century Schoolbook"/>
          <w:b/>
          <w:i/>
        </w:rPr>
      </w:pPr>
    </w:p>
    <w:p w14:paraId="2A5AC00B" w14:textId="77777777" w:rsidR="00080394" w:rsidRPr="00B97600" w:rsidRDefault="00080394" w:rsidP="00D86106">
      <w:pPr>
        <w:pStyle w:val="Heading2"/>
        <w:rPr>
          <w:u w:val="single"/>
        </w:rPr>
      </w:pPr>
      <w:bookmarkStart w:id="1" w:name="_Hlk218593324"/>
      <w:r w:rsidRPr="00B97600">
        <w:t>Peer-Reviewed Conference Presentations</w:t>
      </w:r>
    </w:p>
    <w:p w14:paraId="76861F03" w14:textId="77777777" w:rsidR="00080394" w:rsidRPr="004757D9" w:rsidRDefault="00080394">
      <w:pPr>
        <w:spacing w:line="240" w:lineRule="atLeast"/>
        <w:ind w:firstLine="18"/>
        <w:rPr>
          <w:rFonts w:ascii="Century Schoolbook" w:hAnsi="Century Schoolbook"/>
        </w:rPr>
      </w:pPr>
    </w:p>
    <w:p w14:paraId="1260BF10" w14:textId="77777777" w:rsidR="00283B9C" w:rsidRPr="004757D9" w:rsidRDefault="00283B9C" w:rsidP="004757D9">
      <w:pPr>
        <w:ind w:left="432" w:hanging="432"/>
        <w:rPr>
          <w:rFonts w:ascii="Century Schoolbook" w:hAnsi="Century Schoolbook"/>
        </w:rPr>
      </w:pPr>
      <w:r w:rsidRPr="004757D9">
        <w:rPr>
          <w:rFonts w:ascii="Century Schoolbook" w:hAnsi="Century Schoolbook"/>
          <w:bCs/>
        </w:rPr>
        <w:t xml:space="preserve">Geisinger, K. F., &amp; </w:t>
      </w:r>
      <w:r w:rsidRPr="004757D9">
        <w:rPr>
          <w:rFonts w:ascii="Century Schoolbook" w:hAnsi="Century Schoolbook"/>
          <w:b/>
        </w:rPr>
        <w:t>Carlson, J. F.</w:t>
      </w:r>
      <w:r w:rsidRPr="004757D9">
        <w:rPr>
          <w:rFonts w:ascii="Century Schoolbook" w:hAnsi="Century Schoolbook"/>
          <w:bCs/>
        </w:rPr>
        <w:t xml:space="preserve"> (202</w:t>
      </w:r>
      <w:r w:rsidR="009E48A3" w:rsidRPr="004757D9">
        <w:rPr>
          <w:rFonts w:ascii="Century Schoolbook" w:hAnsi="Century Schoolbook"/>
          <w:bCs/>
        </w:rPr>
        <w:t>6</w:t>
      </w:r>
      <w:r w:rsidR="004757D9" w:rsidRPr="004757D9">
        <w:rPr>
          <w:rFonts w:ascii="Century Schoolbook" w:hAnsi="Century Schoolbook"/>
          <w:bCs/>
        </w:rPr>
        <w:t>, July</w:t>
      </w:r>
      <w:r w:rsidRPr="004757D9">
        <w:rPr>
          <w:rFonts w:ascii="Century Schoolbook" w:hAnsi="Century Schoolbook"/>
          <w:bCs/>
        </w:rPr>
        <w:t xml:space="preserve">). </w:t>
      </w:r>
      <w:r w:rsidR="004757D9" w:rsidRPr="004757D9">
        <w:rPr>
          <w:rFonts w:ascii="Century Schoolbook" w:hAnsi="Century Schoolbook"/>
        </w:rPr>
        <w:t xml:space="preserve">The need for visibility of the ITC Test Adaptation Guidelines: </w:t>
      </w:r>
      <w:r w:rsidRPr="004757D9">
        <w:rPr>
          <w:rFonts w:ascii="Century Schoolbook" w:hAnsi="Century Schoolbook"/>
          <w:bCs/>
        </w:rPr>
        <w:t xml:space="preserve">A case study of a high-stakes international psychological evaluation. </w:t>
      </w:r>
      <w:r w:rsidR="004757D9" w:rsidRPr="004757D9">
        <w:rPr>
          <w:rFonts w:ascii="Century Schoolbook" w:hAnsi="Century Schoolbook"/>
          <w:bCs/>
        </w:rPr>
        <w:t xml:space="preserve">Paper accepted for presentation at the </w:t>
      </w:r>
      <w:r w:rsidRPr="004757D9">
        <w:rPr>
          <w:rFonts w:ascii="Century Schoolbook" w:hAnsi="Century Schoolbook"/>
          <w:bCs/>
        </w:rPr>
        <w:t>International Test Commission</w:t>
      </w:r>
      <w:r w:rsidR="005113CF" w:rsidRPr="004757D9">
        <w:rPr>
          <w:rFonts w:ascii="Century Schoolbook" w:hAnsi="Century Schoolbook"/>
          <w:bCs/>
        </w:rPr>
        <w:t xml:space="preserve"> Biennial Conference</w:t>
      </w:r>
      <w:r w:rsidRPr="004757D9">
        <w:rPr>
          <w:rFonts w:ascii="Century Schoolbook" w:hAnsi="Century Schoolbook"/>
          <w:bCs/>
        </w:rPr>
        <w:t>, Auckland, NEW ZEALAND.</w:t>
      </w:r>
    </w:p>
    <w:p w14:paraId="248E7DCA" w14:textId="77777777" w:rsidR="00283B9C" w:rsidRPr="004757D9" w:rsidRDefault="00283B9C" w:rsidP="004757D9">
      <w:pPr>
        <w:spacing w:line="240" w:lineRule="atLeast"/>
        <w:ind w:left="432" w:hanging="432"/>
        <w:jc w:val="both"/>
        <w:rPr>
          <w:rFonts w:ascii="Century Schoolbook" w:hAnsi="Century Schoolbook"/>
          <w:b/>
        </w:rPr>
      </w:pPr>
    </w:p>
    <w:p w14:paraId="097C71F9" w14:textId="77777777" w:rsidR="00C13479" w:rsidRPr="00B97600" w:rsidRDefault="00C13479" w:rsidP="00C13479">
      <w:pPr>
        <w:spacing w:line="240" w:lineRule="atLeast"/>
        <w:ind w:left="432" w:hanging="432"/>
        <w:rPr>
          <w:rFonts w:ascii="Century Schoolbook" w:hAnsi="Century Schoolbook"/>
        </w:rPr>
      </w:pPr>
      <w:r w:rsidRPr="00B97600">
        <w:rPr>
          <w:rFonts w:ascii="Century Schoolbook" w:hAnsi="Century Schoolbook"/>
          <w:b/>
        </w:rPr>
        <w:lastRenderedPageBreak/>
        <w:t xml:space="preserve">Carlson, J. F. </w:t>
      </w:r>
      <w:r w:rsidRPr="00B97600">
        <w:rPr>
          <w:rFonts w:ascii="Century Schoolbook" w:hAnsi="Century Schoolbook"/>
        </w:rPr>
        <w:t xml:space="preserve">(2025, August). Birds of a feather: </w:t>
      </w:r>
      <w:r w:rsidRPr="00B97600">
        <w:rPr>
          <w:rFonts w:ascii="Century Schoolbook" w:hAnsi="Century Schoolbook"/>
          <w:i/>
          <w:iCs/>
        </w:rPr>
        <w:t>Peace and Conflict</w:t>
      </w:r>
      <w:r w:rsidRPr="00B97600">
        <w:rPr>
          <w:rFonts w:ascii="Century Schoolbook" w:hAnsi="Century Schoolbook"/>
        </w:rPr>
        <w:t xml:space="preserve"> founders Milton Schwebel and Luella Buros. Poster</w:t>
      </w:r>
      <w:r w:rsidR="00DB4E52" w:rsidRPr="00B97600">
        <w:rPr>
          <w:rFonts w:ascii="Century Schoolbook" w:hAnsi="Century Schoolbook"/>
        </w:rPr>
        <w:t xml:space="preserve"> </w:t>
      </w:r>
      <w:r w:rsidRPr="00B97600">
        <w:rPr>
          <w:rFonts w:ascii="Century Schoolbook" w:hAnsi="Century Schoolbook"/>
        </w:rPr>
        <w:t>present</w:t>
      </w:r>
      <w:r w:rsidR="007030D5" w:rsidRPr="00B97600">
        <w:rPr>
          <w:rFonts w:ascii="Century Schoolbook" w:hAnsi="Century Schoolbook"/>
        </w:rPr>
        <w:t>ed</w:t>
      </w:r>
      <w:r w:rsidRPr="00B97600">
        <w:rPr>
          <w:rFonts w:ascii="Century Schoolbook" w:hAnsi="Century Schoolbook"/>
        </w:rPr>
        <w:t xml:space="preserve"> at the 133</w:t>
      </w:r>
      <w:r w:rsidRPr="00B97600">
        <w:rPr>
          <w:rFonts w:ascii="Century Schoolbook" w:hAnsi="Century Schoolbook"/>
          <w:vertAlign w:val="superscript"/>
        </w:rPr>
        <w:t>rd</w:t>
      </w:r>
      <w:r w:rsidRPr="00B97600">
        <w:rPr>
          <w:rFonts w:ascii="Century Schoolbook" w:hAnsi="Century Schoolbook"/>
        </w:rPr>
        <w:t xml:space="preserve"> Annual Convention of the American Psychological Association, Denver, CO.</w:t>
      </w:r>
    </w:p>
    <w:bookmarkEnd w:id="1"/>
    <w:p w14:paraId="062D0ACB" w14:textId="77777777" w:rsidR="00C13479" w:rsidRPr="00B97600" w:rsidRDefault="00C13479" w:rsidP="00925DD3">
      <w:pPr>
        <w:ind w:left="432" w:hanging="432"/>
        <w:rPr>
          <w:rFonts w:ascii="Century Schoolbook" w:hAnsi="Century Schoolbook" w:cs="Calibri"/>
        </w:rPr>
      </w:pPr>
    </w:p>
    <w:p w14:paraId="0903BD1B" w14:textId="77777777" w:rsidR="00AC53DA" w:rsidRPr="00B97600" w:rsidRDefault="00AC53DA" w:rsidP="00925DD3">
      <w:pPr>
        <w:ind w:left="432" w:hanging="432"/>
        <w:rPr>
          <w:rFonts w:ascii="Century Schoolbook" w:hAnsi="Century Schoolbook" w:cs="Calibri"/>
        </w:rPr>
      </w:pPr>
      <w:r w:rsidRPr="00B97600">
        <w:rPr>
          <w:rFonts w:ascii="Century Schoolbook" w:hAnsi="Century Schoolbook" w:cs="Calibri"/>
        </w:rPr>
        <w:t xml:space="preserve">Geisinger, K. F., &amp; </w:t>
      </w:r>
      <w:r w:rsidRPr="00B97600">
        <w:rPr>
          <w:rFonts w:ascii="Century Schoolbook" w:hAnsi="Century Schoolbook" w:cs="Calibri"/>
          <w:b/>
          <w:bCs/>
        </w:rPr>
        <w:t>Carlson, J. F.</w:t>
      </w:r>
      <w:r w:rsidRPr="00B97600">
        <w:rPr>
          <w:rFonts w:ascii="Century Schoolbook" w:hAnsi="Century Schoolbook" w:cs="Calibri"/>
        </w:rPr>
        <w:t xml:space="preserve"> (2024, July). Reviews of computer-based tests and test interpretation products</w:t>
      </w:r>
      <w:r w:rsidR="00925DD3" w:rsidRPr="00B97600">
        <w:rPr>
          <w:rFonts w:ascii="Century Schoolbook" w:hAnsi="Century Schoolbook" w:cs="Calibri"/>
        </w:rPr>
        <w:t xml:space="preserve">. In R. Kurz (Chr.), </w:t>
      </w:r>
      <w:r w:rsidR="00925DD3" w:rsidRPr="00B97600">
        <w:rPr>
          <w:rFonts w:ascii="Century Schoolbook" w:hAnsi="Century Schoolbook" w:cs="Calibri"/>
          <w:i/>
          <w:iCs/>
        </w:rPr>
        <w:t>Advances in computer-based assessments and reporting</w:t>
      </w:r>
      <w:r w:rsidR="00925DD3" w:rsidRPr="00B97600">
        <w:rPr>
          <w:rFonts w:ascii="Century Schoolbook" w:hAnsi="Century Schoolbook" w:cs="Calibri"/>
        </w:rPr>
        <w:t xml:space="preserve">. Symposium presented at the </w:t>
      </w:r>
      <w:r w:rsidRPr="00B97600">
        <w:rPr>
          <w:rFonts w:ascii="Century Schoolbook" w:hAnsi="Century Schoolbook" w:cs="Calibri"/>
        </w:rPr>
        <w:t>International Congress of Psychology, Prague, Czech Republic.</w:t>
      </w:r>
    </w:p>
    <w:p w14:paraId="6F7A607D" w14:textId="77777777" w:rsidR="00AC53DA" w:rsidRPr="00B97600" w:rsidRDefault="00AC53DA" w:rsidP="00925DD3">
      <w:pPr>
        <w:spacing w:line="240" w:lineRule="atLeast"/>
        <w:ind w:left="432" w:hanging="432"/>
        <w:rPr>
          <w:rFonts w:ascii="Century Schoolbook" w:hAnsi="Century Schoolbook"/>
          <w:bCs/>
        </w:rPr>
      </w:pPr>
    </w:p>
    <w:p w14:paraId="44D497A4" w14:textId="77777777" w:rsidR="005A4EBF" w:rsidRPr="00B97600" w:rsidRDefault="009B28C9" w:rsidP="005A4EBF">
      <w:pPr>
        <w:spacing w:line="240" w:lineRule="atLeast"/>
        <w:ind w:left="432" w:hanging="432"/>
        <w:rPr>
          <w:rFonts w:ascii="Century Schoolbook" w:hAnsi="Century Schoolbook"/>
        </w:rPr>
      </w:pPr>
      <w:r w:rsidRPr="00B97600">
        <w:rPr>
          <w:rFonts w:ascii="Century Schoolbook" w:hAnsi="Century Schoolbook"/>
          <w:bCs/>
        </w:rPr>
        <w:t xml:space="preserve">Perez, A., &amp; </w:t>
      </w:r>
      <w:r w:rsidRPr="00B97600">
        <w:rPr>
          <w:rFonts w:ascii="Century Schoolbook" w:hAnsi="Century Schoolbook"/>
          <w:b/>
        </w:rPr>
        <w:t xml:space="preserve">Carlson, J. F. </w:t>
      </w:r>
      <w:r w:rsidRPr="00B97600">
        <w:rPr>
          <w:rFonts w:ascii="Century Schoolbook" w:hAnsi="Century Schoolbook"/>
        </w:rPr>
        <w:t>(202</w:t>
      </w:r>
      <w:r w:rsidR="009006EB" w:rsidRPr="00B97600">
        <w:rPr>
          <w:rFonts w:ascii="Century Schoolbook" w:hAnsi="Century Schoolbook"/>
        </w:rPr>
        <w:t>2</w:t>
      </w:r>
      <w:r w:rsidR="003815E7" w:rsidRPr="00B97600">
        <w:rPr>
          <w:rFonts w:ascii="Century Schoolbook" w:hAnsi="Century Schoolbook"/>
        </w:rPr>
        <w:t>, August</w:t>
      </w:r>
      <w:r w:rsidRPr="00B97600">
        <w:rPr>
          <w:rFonts w:ascii="Century Schoolbook" w:hAnsi="Century Schoolbook"/>
        </w:rPr>
        <w:t xml:space="preserve">). Applying </w:t>
      </w:r>
      <w:r w:rsidR="00274151" w:rsidRPr="00B97600">
        <w:rPr>
          <w:rFonts w:ascii="Century Schoolbook" w:hAnsi="Century Schoolbook"/>
        </w:rPr>
        <w:t>v</w:t>
      </w:r>
      <w:r w:rsidRPr="00B97600">
        <w:rPr>
          <w:rFonts w:ascii="Century Schoolbook" w:hAnsi="Century Schoolbook"/>
        </w:rPr>
        <w:t xml:space="preserve">isual </w:t>
      </w:r>
      <w:r w:rsidR="00274151" w:rsidRPr="00B97600">
        <w:rPr>
          <w:rFonts w:ascii="Century Schoolbook" w:hAnsi="Century Schoolbook"/>
        </w:rPr>
        <w:t>m</w:t>
      </w:r>
      <w:r w:rsidRPr="00B97600">
        <w:rPr>
          <w:rFonts w:ascii="Century Schoolbook" w:hAnsi="Century Schoolbook"/>
        </w:rPr>
        <w:t xml:space="preserve">ethods to </w:t>
      </w:r>
      <w:r w:rsidR="00274151" w:rsidRPr="00B97600">
        <w:rPr>
          <w:rFonts w:ascii="Century Schoolbook" w:hAnsi="Century Schoolbook"/>
        </w:rPr>
        <w:t>d</w:t>
      </w:r>
      <w:r w:rsidRPr="00B97600">
        <w:rPr>
          <w:rFonts w:ascii="Century Schoolbook" w:hAnsi="Century Schoolbook"/>
        </w:rPr>
        <w:t xml:space="preserve">ocument the </w:t>
      </w:r>
      <w:r w:rsidR="00274151" w:rsidRPr="00B97600">
        <w:rPr>
          <w:rFonts w:ascii="Century Schoolbook" w:hAnsi="Century Schoolbook"/>
        </w:rPr>
        <w:t>h</w:t>
      </w:r>
      <w:r w:rsidRPr="00B97600">
        <w:rPr>
          <w:rFonts w:ascii="Century Schoolbook" w:hAnsi="Century Schoolbook"/>
        </w:rPr>
        <w:t xml:space="preserve">istory of </w:t>
      </w:r>
      <w:r w:rsidR="00274151" w:rsidRPr="00B97600">
        <w:rPr>
          <w:rFonts w:ascii="Century Schoolbook" w:hAnsi="Century Schoolbook"/>
        </w:rPr>
        <w:t>p</w:t>
      </w:r>
      <w:r w:rsidRPr="00B97600">
        <w:rPr>
          <w:rFonts w:ascii="Century Schoolbook" w:hAnsi="Century Schoolbook"/>
        </w:rPr>
        <w:t xml:space="preserve">sychological </w:t>
      </w:r>
      <w:r w:rsidR="00274151" w:rsidRPr="00B97600">
        <w:rPr>
          <w:rFonts w:ascii="Century Schoolbook" w:hAnsi="Century Schoolbook"/>
        </w:rPr>
        <w:t>t</w:t>
      </w:r>
      <w:r w:rsidRPr="00B97600">
        <w:rPr>
          <w:rFonts w:ascii="Century Schoolbook" w:hAnsi="Century Schoolbook"/>
        </w:rPr>
        <w:t xml:space="preserve">esting: A </w:t>
      </w:r>
      <w:r w:rsidR="00274151" w:rsidRPr="00B97600">
        <w:rPr>
          <w:rFonts w:ascii="Century Schoolbook" w:hAnsi="Century Schoolbook"/>
        </w:rPr>
        <w:t>q</w:t>
      </w:r>
      <w:r w:rsidRPr="00B97600">
        <w:rPr>
          <w:rFonts w:ascii="Century Schoolbook" w:hAnsi="Century Schoolbook"/>
        </w:rPr>
        <w:t xml:space="preserve">ualitative </w:t>
      </w:r>
      <w:r w:rsidR="00274151" w:rsidRPr="00B97600">
        <w:rPr>
          <w:rFonts w:ascii="Century Schoolbook" w:hAnsi="Century Schoolbook"/>
        </w:rPr>
        <w:t>a</w:t>
      </w:r>
      <w:r w:rsidRPr="00B97600">
        <w:rPr>
          <w:rFonts w:ascii="Century Schoolbook" w:hAnsi="Century Schoolbook"/>
        </w:rPr>
        <w:t>pproach</w:t>
      </w:r>
      <w:r w:rsidR="00EC44C9" w:rsidRPr="00B97600">
        <w:rPr>
          <w:rFonts w:ascii="Century Schoolbook" w:hAnsi="Century Schoolbook"/>
        </w:rPr>
        <w:t xml:space="preserve">. </w:t>
      </w:r>
      <w:r w:rsidRPr="00B97600">
        <w:rPr>
          <w:rFonts w:ascii="Century Schoolbook" w:hAnsi="Century Schoolbook"/>
        </w:rPr>
        <w:t>P</w:t>
      </w:r>
      <w:r w:rsidR="00EC44C9" w:rsidRPr="00B97600">
        <w:rPr>
          <w:rFonts w:ascii="Century Schoolbook" w:hAnsi="Century Schoolbook"/>
        </w:rPr>
        <w:t xml:space="preserve">oster </w:t>
      </w:r>
      <w:r w:rsidR="009006EB" w:rsidRPr="00B97600">
        <w:rPr>
          <w:rFonts w:ascii="Century Schoolbook" w:hAnsi="Century Schoolbook"/>
        </w:rPr>
        <w:t>present</w:t>
      </w:r>
      <w:r w:rsidR="003815E7" w:rsidRPr="00B97600">
        <w:rPr>
          <w:rFonts w:ascii="Century Schoolbook" w:hAnsi="Century Schoolbook"/>
        </w:rPr>
        <w:t>ed</w:t>
      </w:r>
      <w:r w:rsidR="009006EB" w:rsidRPr="00B97600">
        <w:rPr>
          <w:rFonts w:ascii="Century Schoolbook" w:hAnsi="Century Schoolbook"/>
        </w:rPr>
        <w:t xml:space="preserve"> </w:t>
      </w:r>
      <w:r w:rsidRPr="00B97600">
        <w:rPr>
          <w:rFonts w:ascii="Century Schoolbook" w:hAnsi="Century Schoolbook"/>
        </w:rPr>
        <w:t>at the 1</w:t>
      </w:r>
      <w:r w:rsidR="00EC44C9" w:rsidRPr="00B97600">
        <w:rPr>
          <w:rFonts w:ascii="Century Schoolbook" w:hAnsi="Century Schoolbook"/>
        </w:rPr>
        <w:t>30</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r w:rsidR="00EC44C9" w:rsidRPr="00B97600">
        <w:rPr>
          <w:rFonts w:ascii="Century Schoolbook" w:hAnsi="Century Schoolbook"/>
        </w:rPr>
        <w:t>Minneapolis</w:t>
      </w:r>
      <w:r w:rsidRPr="00B97600">
        <w:rPr>
          <w:rFonts w:ascii="Century Schoolbook" w:hAnsi="Century Schoolbook"/>
        </w:rPr>
        <w:t xml:space="preserve">, </w:t>
      </w:r>
      <w:r w:rsidR="00EC44C9" w:rsidRPr="00B97600">
        <w:rPr>
          <w:rFonts w:ascii="Century Schoolbook" w:hAnsi="Century Schoolbook"/>
        </w:rPr>
        <w:t>MN</w:t>
      </w:r>
      <w:r w:rsidRPr="00B97600">
        <w:rPr>
          <w:rFonts w:ascii="Century Schoolbook" w:hAnsi="Century Schoolbook"/>
        </w:rPr>
        <w:t>.</w:t>
      </w:r>
      <w:r w:rsidR="005A4EBF" w:rsidRPr="00B97600">
        <w:rPr>
          <w:rFonts w:ascii="Century Schoolbook" w:hAnsi="Century Schoolbook"/>
        </w:rPr>
        <w:t xml:space="preserve"> </w:t>
      </w:r>
      <w:r w:rsidR="005A4EBF" w:rsidRPr="00B97600">
        <w:rPr>
          <w:rFonts w:ascii="Century Schoolbook" w:hAnsi="Century Schoolbook"/>
          <w:lang w:val="en"/>
        </w:rPr>
        <w:t>[https://digitalcommons.unl.edu/burospubs/4/].</w:t>
      </w:r>
    </w:p>
    <w:p w14:paraId="2ACA4EB6" w14:textId="77777777" w:rsidR="009B28C9" w:rsidRPr="00B97600" w:rsidRDefault="009B28C9" w:rsidP="00EC44C9">
      <w:pPr>
        <w:ind w:left="720" w:hanging="720"/>
        <w:rPr>
          <w:rFonts w:ascii="Century Schoolbook" w:hAnsi="Century Schoolbook" w:cs="Calibri"/>
          <w:b/>
        </w:rPr>
      </w:pPr>
    </w:p>
    <w:p w14:paraId="2E3A77AE" w14:textId="77777777" w:rsidR="00E63D82" w:rsidRPr="00B97600" w:rsidRDefault="00E63D82" w:rsidP="00E63D82">
      <w:pPr>
        <w:ind w:left="432" w:hanging="432"/>
        <w:rPr>
          <w:rFonts w:ascii="Century Schoolbook" w:hAnsi="Century Schoolbook" w:cs="Calibri"/>
        </w:rPr>
      </w:pPr>
      <w:r w:rsidRPr="00B97600">
        <w:rPr>
          <w:rFonts w:ascii="Century Schoolbook" w:hAnsi="Century Schoolbook" w:cs="Calibri"/>
          <w:b/>
        </w:rPr>
        <w:t>Carlson, J. F.,</w:t>
      </w:r>
      <w:r w:rsidRPr="00B97600">
        <w:rPr>
          <w:rFonts w:ascii="Century Schoolbook" w:hAnsi="Century Schoolbook" w:cs="Calibri"/>
        </w:rPr>
        <w:t xml:space="preserve"> Schlueter, J.</w:t>
      </w:r>
      <w:r w:rsidR="00134C2B" w:rsidRPr="00B97600">
        <w:rPr>
          <w:rFonts w:ascii="Century Schoolbook" w:hAnsi="Century Schoolbook" w:cs="Calibri"/>
        </w:rPr>
        <w:t xml:space="preserve"> E.</w:t>
      </w:r>
      <w:r w:rsidRPr="00B97600">
        <w:rPr>
          <w:rFonts w:ascii="Century Schoolbook" w:hAnsi="Century Schoolbook" w:cs="Calibri"/>
        </w:rPr>
        <w:t xml:space="preserve">, </w:t>
      </w:r>
      <w:r w:rsidR="00AB12CE" w:rsidRPr="00B97600">
        <w:rPr>
          <w:rFonts w:ascii="Century Schoolbook" w:hAnsi="Century Schoolbook" w:cs="Calibri"/>
        </w:rPr>
        <w:t>Gutierrez, G., &amp; Perez, A. (2021</w:t>
      </w:r>
      <w:r w:rsidRPr="00B97600">
        <w:rPr>
          <w:rFonts w:ascii="Century Schoolbook" w:hAnsi="Century Schoolbook" w:cs="Calibri"/>
        </w:rPr>
        <w:t xml:space="preserve">, </w:t>
      </w:r>
      <w:r w:rsidR="00BB165A" w:rsidRPr="00B97600">
        <w:rPr>
          <w:rFonts w:ascii="Century Schoolbook" w:hAnsi="Century Schoolbook" w:cs="Calibri"/>
        </w:rPr>
        <w:t>October</w:t>
      </w:r>
      <w:r w:rsidRPr="00B97600">
        <w:rPr>
          <w:rFonts w:ascii="Century Schoolbook" w:hAnsi="Century Schoolbook" w:cs="Calibri"/>
        </w:rPr>
        <w:t xml:space="preserve">). Assessment in the Latinx Community: Considerations for appropriate selection and use of assessments in Spanish. </w:t>
      </w:r>
      <w:r w:rsidR="00BB165A" w:rsidRPr="00B97600">
        <w:rPr>
          <w:rFonts w:ascii="Century Schoolbook" w:hAnsi="Century Schoolbook" w:cs="Calibri"/>
        </w:rPr>
        <w:t>R</w:t>
      </w:r>
      <w:r w:rsidRPr="00B97600">
        <w:rPr>
          <w:rFonts w:ascii="Century Schoolbook" w:hAnsi="Century Schoolbook" w:cs="Calibri"/>
        </w:rPr>
        <w:t>oundtable discussion</w:t>
      </w:r>
      <w:r w:rsidR="00BB165A" w:rsidRPr="00B97600">
        <w:rPr>
          <w:rFonts w:ascii="Century Schoolbook" w:hAnsi="Century Schoolbook" w:cs="Calibri"/>
        </w:rPr>
        <w:t xml:space="preserve"> presented at </w:t>
      </w:r>
      <w:r w:rsidRPr="00B97600">
        <w:rPr>
          <w:rFonts w:ascii="Century Schoolbook" w:hAnsi="Century Schoolbook" w:cs="Calibri"/>
        </w:rPr>
        <w:t xml:space="preserve">the National Latinx Psychological Association. </w:t>
      </w:r>
      <w:r w:rsidR="00AB12CE" w:rsidRPr="00B97600">
        <w:rPr>
          <w:rFonts w:ascii="Century Schoolbook" w:hAnsi="Century Schoolbook" w:cs="Calibri"/>
        </w:rPr>
        <w:t>Virtual. [Previously submitted, accepted, and withdrawn fo</w:t>
      </w:r>
      <w:r w:rsidR="005A4EBF" w:rsidRPr="00B97600">
        <w:rPr>
          <w:rFonts w:ascii="Century Schoolbook" w:hAnsi="Century Schoolbook" w:cs="Calibri"/>
        </w:rPr>
        <w:t>llowing cancellation of the</w:t>
      </w:r>
      <w:r w:rsidR="00AB12CE" w:rsidRPr="00B97600">
        <w:rPr>
          <w:rFonts w:ascii="Century Schoolbook" w:hAnsi="Century Schoolbook" w:cs="Calibri"/>
        </w:rPr>
        <w:t xml:space="preserve"> 2020 in-person conference in </w:t>
      </w:r>
      <w:r w:rsidRPr="00B97600">
        <w:rPr>
          <w:rFonts w:ascii="Century Schoolbook" w:hAnsi="Century Schoolbook" w:cs="Calibri"/>
        </w:rPr>
        <w:t>Denver, CO.</w:t>
      </w:r>
      <w:r w:rsidR="00AB12CE" w:rsidRPr="00B97600">
        <w:rPr>
          <w:rFonts w:ascii="Century Schoolbook" w:hAnsi="Century Schoolbook" w:cs="Calibri"/>
        </w:rPr>
        <w:t>]</w:t>
      </w:r>
    </w:p>
    <w:p w14:paraId="140E26B4" w14:textId="77777777" w:rsidR="00E63D82" w:rsidRPr="00B97600" w:rsidRDefault="00E63D82" w:rsidP="00E63D82">
      <w:pPr>
        <w:rPr>
          <w:rFonts w:ascii="Century Schoolbook" w:hAnsi="Century Schoolbook"/>
        </w:rPr>
      </w:pPr>
    </w:p>
    <w:p w14:paraId="7DEF8EB8" w14:textId="77777777" w:rsidR="003D3013" w:rsidRPr="00B97600" w:rsidRDefault="003D3013" w:rsidP="003D3013">
      <w:pPr>
        <w:spacing w:line="240" w:lineRule="atLeast"/>
        <w:ind w:left="432" w:hanging="432"/>
        <w:rPr>
          <w:rFonts w:ascii="Century Schoolbook" w:hAnsi="Century Schoolbook"/>
        </w:rPr>
      </w:pPr>
      <w:r w:rsidRPr="00B97600">
        <w:rPr>
          <w:rFonts w:ascii="Century Schoolbook" w:hAnsi="Century Schoolbook"/>
          <w:b/>
        </w:rPr>
        <w:t xml:space="preserve">Carlson, J. F. </w:t>
      </w:r>
      <w:r w:rsidRPr="00B97600">
        <w:rPr>
          <w:rFonts w:ascii="Century Schoolbook" w:hAnsi="Century Schoolbook"/>
        </w:rPr>
        <w:t>(2018, August). Happy 80</w:t>
      </w:r>
      <w:r w:rsidRPr="00B97600">
        <w:rPr>
          <w:rFonts w:ascii="Century Schoolbook" w:hAnsi="Century Schoolbook"/>
          <w:vertAlign w:val="superscript"/>
        </w:rPr>
        <w:t>th</w:t>
      </w:r>
      <w:r w:rsidRPr="00B97600">
        <w:rPr>
          <w:rFonts w:ascii="Century Schoolbook" w:hAnsi="Century Schoolbook"/>
        </w:rPr>
        <w:t xml:space="preserve"> birthday to </w:t>
      </w:r>
      <w:r w:rsidRPr="00B97600">
        <w:rPr>
          <w:rFonts w:ascii="Century Schoolbook" w:hAnsi="Century Schoolbook"/>
          <w:i/>
        </w:rPr>
        <w:t>The Mental Measurements Yearbook:</w:t>
      </w:r>
      <w:r w:rsidRPr="00B97600">
        <w:rPr>
          <w:rFonts w:ascii="Century Schoolbook" w:hAnsi="Century Schoolbook"/>
        </w:rPr>
        <w:t xml:space="preserve"> The life and legacy of Oscar K. Buros. Paper </w:t>
      </w:r>
      <w:r w:rsidR="00E80439" w:rsidRPr="00B97600">
        <w:rPr>
          <w:rFonts w:ascii="Century Schoolbook" w:hAnsi="Century Schoolbook"/>
        </w:rPr>
        <w:t>presented</w:t>
      </w:r>
      <w:r w:rsidRPr="00B97600">
        <w:rPr>
          <w:rFonts w:ascii="Century Schoolbook" w:hAnsi="Century Schoolbook"/>
        </w:rPr>
        <w:t xml:space="preserve"> at the 126</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San Francisco, CA.</w:t>
      </w:r>
    </w:p>
    <w:p w14:paraId="6A43260C" w14:textId="77777777" w:rsidR="003D3013" w:rsidRPr="00B97600" w:rsidRDefault="003D3013" w:rsidP="003D3013">
      <w:pPr>
        <w:spacing w:line="240" w:lineRule="atLeast"/>
        <w:ind w:left="432" w:hanging="432"/>
        <w:rPr>
          <w:rFonts w:ascii="Century Schoolbook" w:hAnsi="Century Schoolbook"/>
        </w:rPr>
      </w:pPr>
    </w:p>
    <w:p w14:paraId="2D178848" w14:textId="77777777" w:rsidR="00453789" w:rsidRPr="00B97600" w:rsidRDefault="00453789" w:rsidP="00453789">
      <w:pPr>
        <w:spacing w:line="240" w:lineRule="atLeast"/>
        <w:ind w:left="432" w:hanging="432"/>
        <w:rPr>
          <w:rFonts w:ascii="Century Schoolbook" w:hAnsi="Century Schoolbook"/>
        </w:rPr>
      </w:pPr>
      <w:r w:rsidRPr="00B97600">
        <w:rPr>
          <w:rFonts w:ascii="Century Schoolbook" w:hAnsi="Century Schoolbook"/>
        </w:rPr>
        <w:t>Geisinger, K. F., &amp;</w:t>
      </w:r>
      <w:r w:rsidRPr="00B97600">
        <w:rPr>
          <w:rFonts w:ascii="Century Schoolbook" w:hAnsi="Century Schoolbook"/>
          <w:b/>
        </w:rPr>
        <w:t xml:space="preserve"> Carlson, J. F. </w:t>
      </w:r>
      <w:r w:rsidRPr="00B97600">
        <w:rPr>
          <w:rFonts w:ascii="Century Schoolbook" w:hAnsi="Century Schoolbook"/>
        </w:rPr>
        <w:t xml:space="preserve">(2016, July). Remembrances of Thomas Oakland: A life in testing. In M. D. Shermis (Chr.), </w:t>
      </w:r>
      <w:r w:rsidRPr="00B97600">
        <w:rPr>
          <w:rFonts w:ascii="Century Schoolbook" w:hAnsi="Century Schoolbook"/>
          <w:i/>
        </w:rPr>
        <w:t xml:space="preserve">The life and work of Dr. Thomas David Oakland. </w:t>
      </w:r>
      <w:r w:rsidRPr="00B97600">
        <w:rPr>
          <w:rFonts w:ascii="Century Schoolbook" w:hAnsi="Century Schoolbook"/>
        </w:rPr>
        <w:t>Invited symposium presented at the 10</w:t>
      </w:r>
      <w:r w:rsidRPr="00B97600">
        <w:rPr>
          <w:rFonts w:ascii="Century Schoolbook" w:hAnsi="Century Schoolbook"/>
          <w:vertAlign w:val="superscript"/>
        </w:rPr>
        <w:t>th</w:t>
      </w:r>
      <w:r w:rsidRPr="00B97600">
        <w:rPr>
          <w:rFonts w:ascii="Century Schoolbook" w:hAnsi="Century Schoolbook"/>
        </w:rPr>
        <w:t xml:space="preserve"> Conference of the International Test Commission, Vancouver, CANADA.</w:t>
      </w:r>
    </w:p>
    <w:p w14:paraId="7AD3F789" w14:textId="77777777" w:rsidR="00453789" w:rsidRPr="00B97600" w:rsidRDefault="00453789" w:rsidP="00453789">
      <w:pPr>
        <w:spacing w:line="240" w:lineRule="atLeast"/>
        <w:ind w:left="432" w:hanging="432"/>
        <w:rPr>
          <w:rFonts w:ascii="Century Schoolbook" w:hAnsi="Century Schoolbook"/>
          <w:b/>
        </w:rPr>
      </w:pPr>
    </w:p>
    <w:p w14:paraId="30CC4A9E" w14:textId="77777777" w:rsidR="00851A83" w:rsidRPr="00B97600" w:rsidRDefault="00851A83" w:rsidP="00851A83">
      <w:pPr>
        <w:spacing w:line="240" w:lineRule="atLeast"/>
        <w:ind w:left="432" w:hanging="432"/>
        <w:rPr>
          <w:rFonts w:ascii="Century Schoolbook" w:hAnsi="Century Schoolbook"/>
        </w:rPr>
      </w:pPr>
      <w:r w:rsidRPr="00B97600">
        <w:rPr>
          <w:rFonts w:ascii="Century Schoolbook" w:hAnsi="Century Schoolbook"/>
          <w:b/>
        </w:rPr>
        <w:t xml:space="preserve">Carlson, J. F. </w:t>
      </w:r>
      <w:r w:rsidR="009B18C3" w:rsidRPr="00B97600">
        <w:rPr>
          <w:rFonts w:ascii="Century Schoolbook" w:hAnsi="Century Schoolbook"/>
        </w:rPr>
        <w:t>(2016, February</w:t>
      </w:r>
      <w:r w:rsidRPr="00B97600">
        <w:rPr>
          <w:rFonts w:ascii="Century Schoolbook" w:hAnsi="Century Schoolbook"/>
        </w:rPr>
        <w:t xml:space="preserve">). Testing and homeschooling: 50 shades of gray. Poster </w:t>
      </w:r>
      <w:r w:rsidR="00A276AD" w:rsidRPr="00B97600">
        <w:rPr>
          <w:rFonts w:ascii="Century Schoolbook" w:hAnsi="Century Schoolbook"/>
        </w:rPr>
        <w:t xml:space="preserve">presented </w:t>
      </w:r>
      <w:r w:rsidRPr="00B97600">
        <w:rPr>
          <w:rFonts w:ascii="Century Schoolbook" w:hAnsi="Century Schoolbook"/>
        </w:rPr>
        <w:t>at the 2016 NASP (National Association of School Psychologists) Annual Convention, New Orleans, LA.</w:t>
      </w:r>
    </w:p>
    <w:p w14:paraId="28574F04" w14:textId="77777777" w:rsidR="00851A83" w:rsidRPr="00B97600" w:rsidRDefault="00851A83" w:rsidP="00851A83">
      <w:pPr>
        <w:spacing w:line="240" w:lineRule="atLeast"/>
        <w:ind w:left="432" w:hanging="432"/>
        <w:rPr>
          <w:rFonts w:ascii="Century Schoolbook" w:hAnsi="Century Schoolbook"/>
        </w:rPr>
      </w:pPr>
    </w:p>
    <w:p w14:paraId="387F0819" w14:textId="77777777" w:rsidR="00744BFD" w:rsidRPr="00B97600" w:rsidRDefault="00744BFD" w:rsidP="00744BFD">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&amp; Anderson, N. (2015, November). Strategies and resources to enhance test evaluation and selection</w:t>
      </w:r>
      <w:r w:rsidR="00851A83" w:rsidRPr="00B97600">
        <w:rPr>
          <w:rFonts w:ascii="Century Schoolbook" w:hAnsi="Century Schoolbook"/>
        </w:rPr>
        <w:t>. Poster presented</w:t>
      </w:r>
      <w:r w:rsidR="007B27E7" w:rsidRPr="00B97600">
        <w:rPr>
          <w:rFonts w:ascii="Century Schoolbook" w:hAnsi="Century Schoolbook"/>
        </w:rPr>
        <w:t xml:space="preserve"> at the 2015 ASHA (American</w:t>
      </w:r>
      <w:r w:rsidRPr="00B97600">
        <w:rPr>
          <w:rFonts w:ascii="Century Schoolbook" w:hAnsi="Century Schoolbook"/>
        </w:rPr>
        <w:t xml:space="preserve"> Speech</w:t>
      </w:r>
      <w:r w:rsidR="007B27E7" w:rsidRPr="00B97600">
        <w:rPr>
          <w:rFonts w:ascii="Century Schoolbook" w:hAnsi="Century Schoolbook"/>
        </w:rPr>
        <w:t>-</w:t>
      </w:r>
      <w:r w:rsidRPr="00B97600">
        <w:rPr>
          <w:rFonts w:ascii="Century Schoolbook" w:hAnsi="Century Schoolbook"/>
        </w:rPr>
        <w:t>Language</w:t>
      </w:r>
      <w:r w:rsidR="007B27E7" w:rsidRPr="00B97600">
        <w:rPr>
          <w:rFonts w:ascii="Century Schoolbook" w:hAnsi="Century Schoolbook"/>
        </w:rPr>
        <w:t>-</w:t>
      </w:r>
      <w:r w:rsidRPr="00B97600">
        <w:rPr>
          <w:rFonts w:ascii="Century Schoolbook" w:hAnsi="Century Schoolbook"/>
        </w:rPr>
        <w:t>Hearing Association) Convention, Denver, CO.</w:t>
      </w:r>
      <w:r w:rsidR="00906A18" w:rsidRPr="00B97600">
        <w:rPr>
          <w:rFonts w:ascii="Century Schoolbook" w:hAnsi="Century Schoolbook"/>
        </w:rPr>
        <w:t xml:space="preserve"> [https://digitalcommons.unl.edu/burospubs/2/]</w:t>
      </w:r>
    </w:p>
    <w:p w14:paraId="7C667108" w14:textId="77777777" w:rsidR="00744BFD" w:rsidRPr="00B97600" w:rsidRDefault="00744BFD" w:rsidP="00394B43">
      <w:pPr>
        <w:spacing w:line="240" w:lineRule="atLeast"/>
        <w:ind w:left="432" w:hanging="432"/>
        <w:rPr>
          <w:rFonts w:ascii="Century Schoolbook" w:hAnsi="Century Schoolbook"/>
        </w:rPr>
      </w:pPr>
    </w:p>
    <w:p w14:paraId="010B4AD4" w14:textId="77777777" w:rsidR="001332C4" w:rsidRPr="00B97600" w:rsidRDefault="00A0672B" w:rsidP="00394B43">
      <w:pPr>
        <w:spacing w:line="240" w:lineRule="atLeast"/>
        <w:ind w:left="432" w:hanging="432"/>
        <w:rPr>
          <w:rFonts w:ascii="Century Schoolbook" w:hAnsi="Century Schoolbook"/>
        </w:rPr>
      </w:pPr>
      <w:r w:rsidRPr="00B97600">
        <w:rPr>
          <w:rFonts w:ascii="Century Schoolbook" w:hAnsi="Century Schoolbook"/>
        </w:rPr>
        <w:t xml:space="preserve">Muñiz, J. (Chr.), Anton, M., Bartram, D., </w:t>
      </w:r>
      <w:r w:rsidRPr="00B97600">
        <w:rPr>
          <w:rFonts w:ascii="Century Schoolbook" w:hAnsi="Century Schoolbook"/>
          <w:b/>
        </w:rPr>
        <w:t xml:space="preserve">Carlson, </w:t>
      </w:r>
      <w:r w:rsidR="008E3470" w:rsidRPr="00B97600">
        <w:rPr>
          <w:rFonts w:ascii="Century Schoolbook" w:hAnsi="Century Schoolbook"/>
          <w:b/>
        </w:rPr>
        <w:t>J. F.,</w:t>
      </w:r>
      <w:r w:rsidR="008E3470" w:rsidRPr="00B97600">
        <w:rPr>
          <w:rFonts w:ascii="Century Schoolbook" w:hAnsi="Century Schoolbook"/>
        </w:rPr>
        <w:t xml:space="preserve"> &amp; </w:t>
      </w:r>
      <w:r w:rsidRPr="00B97600">
        <w:rPr>
          <w:rFonts w:ascii="Century Schoolbook" w:hAnsi="Century Schoolbook"/>
        </w:rPr>
        <w:t>Sjobert, A. (2013, July). The revision of the EFPA test review guidelines and implications for review internationalization. Panel debate present</w:t>
      </w:r>
      <w:r w:rsidR="00AD7872" w:rsidRPr="00B97600">
        <w:rPr>
          <w:rFonts w:ascii="Century Schoolbook" w:hAnsi="Century Schoolbook"/>
        </w:rPr>
        <w:t>ed</w:t>
      </w:r>
      <w:r w:rsidRPr="00B97600">
        <w:rPr>
          <w:rFonts w:ascii="Century Schoolbook" w:hAnsi="Century Schoolbook"/>
        </w:rPr>
        <w:t xml:space="preserve"> at the 13</w:t>
      </w:r>
      <w:r w:rsidRPr="00B97600">
        <w:rPr>
          <w:rFonts w:ascii="Century Schoolbook" w:hAnsi="Century Schoolbook"/>
          <w:vertAlign w:val="superscript"/>
        </w:rPr>
        <w:t>th</w:t>
      </w:r>
      <w:r w:rsidRPr="00B97600">
        <w:rPr>
          <w:rFonts w:ascii="Century Schoolbook" w:hAnsi="Century Schoolbook"/>
        </w:rPr>
        <w:t xml:space="preserve"> European Congress of Psychology</w:t>
      </w:r>
      <w:r w:rsidR="0071326B" w:rsidRPr="00B97600">
        <w:rPr>
          <w:rFonts w:ascii="Century Schoolbook" w:hAnsi="Century Schoolbook"/>
        </w:rPr>
        <w:t>, Stockholm, SWEDEN.</w:t>
      </w:r>
    </w:p>
    <w:p w14:paraId="29425180" w14:textId="77777777" w:rsidR="001332C4" w:rsidRPr="00B97600" w:rsidRDefault="001332C4" w:rsidP="00394B43">
      <w:pPr>
        <w:spacing w:line="240" w:lineRule="atLeast"/>
        <w:ind w:left="432" w:hanging="432"/>
        <w:rPr>
          <w:rFonts w:ascii="Century Schoolbook" w:hAnsi="Century Schoolbook"/>
          <w:b/>
        </w:rPr>
      </w:pPr>
    </w:p>
    <w:p w14:paraId="703D74F7" w14:textId="77777777" w:rsidR="00394B43" w:rsidRPr="00B97600" w:rsidRDefault="00394B43" w:rsidP="00394B43">
      <w:pPr>
        <w:spacing w:line="240" w:lineRule="atLeast"/>
        <w:ind w:left="432" w:hanging="432"/>
        <w:rPr>
          <w:rFonts w:ascii="Century Schoolbook" w:hAnsi="Century Schoolbook"/>
        </w:rPr>
      </w:pPr>
      <w:r w:rsidRPr="00B97600">
        <w:rPr>
          <w:rFonts w:ascii="Century Schoolbook" w:hAnsi="Century Schoolbook"/>
          <w:b/>
        </w:rPr>
        <w:t xml:space="preserve">Carlson, J. F. </w:t>
      </w:r>
      <w:r w:rsidRPr="00B97600">
        <w:rPr>
          <w:rFonts w:ascii="Century Schoolbook" w:hAnsi="Century Schoolbook"/>
        </w:rPr>
        <w:t xml:space="preserve">(2012, October). A new resource for educational researchers: </w:t>
      </w:r>
      <w:r w:rsidRPr="00B97600">
        <w:rPr>
          <w:rFonts w:ascii="Century Schoolbook" w:hAnsi="Century Schoolbook"/>
          <w:i/>
        </w:rPr>
        <w:t xml:space="preserve">Pruebas Publicadas en Español </w:t>
      </w:r>
      <w:r w:rsidRPr="00B97600">
        <w:rPr>
          <w:rFonts w:ascii="Century Schoolbook" w:hAnsi="Century Schoolbook"/>
        </w:rPr>
        <w:t xml:space="preserve">(Spanish </w:t>
      </w:r>
      <w:r w:rsidRPr="00B97600">
        <w:rPr>
          <w:rFonts w:ascii="Century Schoolbook" w:hAnsi="Century Schoolbook"/>
          <w:i/>
        </w:rPr>
        <w:t>Tests in Print)</w:t>
      </w:r>
      <w:r w:rsidRPr="00B97600">
        <w:rPr>
          <w:rFonts w:ascii="Century Schoolbook" w:hAnsi="Century Schoolbook"/>
        </w:rPr>
        <w:t>. Paper present</w:t>
      </w:r>
      <w:r w:rsidR="00D36029" w:rsidRPr="00B97600">
        <w:rPr>
          <w:rFonts w:ascii="Century Schoolbook" w:hAnsi="Century Schoolbook"/>
        </w:rPr>
        <w:t>ed</w:t>
      </w:r>
      <w:r w:rsidRPr="00B97600">
        <w:rPr>
          <w:rFonts w:ascii="Century Schoolbook" w:hAnsi="Century Schoolbook"/>
        </w:rPr>
        <w:t xml:space="preserve"> at the Forty-Third Annual Conference of the Northeastern Educational Researc</w:t>
      </w:r>
      <w:r w:rsidR="00C13AC5" w:rsidRPr="00B97600">
        <w:rPr>
          <w:rFonts w:ascii="Century Schoolbook" w:hAnsi="Century Schoolbook"/>
        </w:rPr>
        <w:t>h Association, Rocky Hill, CT</w:t>
      </w:r>
      <w:r w:rsidR="00134047" w:rsidRPr="00B97600">
        <w:rPr>
          <w:rFonts w:ascii="Century Schoolbook" w:hAnsi="Century Schoolbook"/>
          <w:lang w:val="en"/>
        </w:rPr>
        <w:t xml:space="preserve"> [published in </w:t>
      </w:r>
      <w:r w:rsidR="00134047" w:rsidRPr="00B97600">
        <w:rPr>
          <w:rStyle w:val="Emphasis"/>
          <w:rFonts w:ascii="Century Schoolbook" w:hAnsi="Century Schoolbook"/>
          <w:lang w:val="en"/>
        </w:rPr>
        <w:t>NERA Conference Proceedings 2012.</w:t>
      </w:r>
      <w:r w:rsidR="00134047" w:rsidRPr="00B97600">
        <w:rPr>
          <w:rFonts w:ascii="Century Schoolbook" w:hAnsi="Century Schoolbook"/>
          <w:lang w:val="en"/>
        </w:rPr>
        <w:t xml:space="preserve"> Paper 3. http://digitalcommons.uconn.edu/nera_2012/3].</w:t>
      </w:r>
    </w:p>
    <w:p w14:paraId="00BD086E" w14:textId="77777777" w:rsidR="00394B43" w:rsidRPr="00B97600" w:rsidRDefault="00394B43" w:rsidP="00394B43">
      <w:pPr>
        <w:spacing w:line="240" w:lineRule="atLeast"/>
        <w:ind w:left="432" w:hanging="432"/>
        <w:rPr>
          <w:rFonts w:ascii="Century Schoolbook" w:hAnsi="Century Schoolbook"/>
        </w:rPr>
      </w:pPr>
    </w:p>
    <w:p w14:paraId="6EF913FD" w14:textId="77777777" w:rsidR="008937EE" w:rsidRPr="00B97600" w:rsidRDefault="008937EE" w:rsidP="008937EE">
      <w:pPr>
        <w:spacing w:line="240" w:lineRule="atLeast"/>
        <w:ind w:left="432" w:hanging="432"/>
        <w:rPr>
          <w:rFonts w:ascii="Century Schoolbook" w:hAnsi="Century Schoolbook"/>
        </w:rPr>
      </w:pPr>
      <w:r w:rsidRPr="00B97600">
        <w:rPr>
          <w:rFonts w:ascii="Century Schoolbook" w:hAnsi="Century Schoolbook"/>
        </w:rPr>
        <w:t xml:space="preserve">Geisinger, K. F., </w:t>
      </w:r>
      <w:r w:rsidRPr="00B97600">
        <w:rPr>
          <w:rFonts w:ascii="Century Schoolbook" w:hAnsi="Century Schoolbook"/>
          <w:b/>
        </w:rPr>
        <w:t xml:space="preserve">Carlson, J. F., </w:t>
      </w:r>
      <w:r w:rsidRPr="00B97600">
        <w:rPr>
          <w:rFonts w:ascii="Century Schoolbook" w:hAnsi="Century Schoolbook"/>
        </w:rPr>
        <w:t>&amp; Jonson, J. L. (2012, August). Reviewing and selecting tests and assessment based on quality and alignment. Half-day CE Workshop present</w:t>
      </w:r>
      <w:r w:rsidR="00C13AC5" w:rsidRPr="00B97600">
        <w:rPr>
          <w:rFonts w:ascii="Century Schoolbook" w:hAnsi="Century Schoolbook"/>
        </w:rPr>
        <w:t>ed</w:t>
      </w:r>
      <w:r w:rsidRPr="00B97600">
        <w:rPr>
          <w:rFonts w:ascii="Century Schoolbook" w:hAnsi="Century Schoolbook"/>
        </w:rPr>
        <w:t xml:space="preserve"> at the 120</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Orlando, FL.</w:t>
      </w:r>
    </w:p>
    <w:p w14:paraId="6480BB4F" w14:textId="77777777" w:rsidR="008937EE" w:rsidRPr="00B97600" w:rsidRDefault="008937EE" w:rsidP="008937EE">
      <w:pPr>
        <w:spacing w:line="240" w:lineRule="atLeast"/>
        <w:ind w:left="432" w:hanging="432"/>
        <w:rPr>
          <w:rFonts w:ascii="Century Schoolbook" w:hAnsi="Century Schoolbook"/>
        </w:rPr>
      </w:pPr>
    </w:p>
    <w:p w14:paraId="399EA861" w14:textId="77777777" w:rsidR="00711D86" w:rsidRPr="00B97600" w:rsidRDefault="00711D86" w:rsidP="00711D86">
      <w:pPr>
        <w:spacing w:line="240" w:lineRule="atLeast"/>
        <w:ind w:left="432" w:hanging="432"/>
        <w:rPr>
          <w:rFonts w:ascii="Century Schoolbook" w:hAnsi="Century Schoolbook"/>
        </w:rPr>
      </w:pPr>
      <w:r w:rsidRPr="00B97600">
        <w:rPr>
          <w:rFonts w:ascii="Century Schoolbook" w:hAnsi="Century Schoolbook"/>
          <w:b/>
        </w:rPr>
        <w:t xml:space="preserve">Carlson, J. F., </w:t>
      </w:r>
      <w:r w:rsidRPr="00B97600">
        <w:rPr>
          <w:rFonts w:ascii="Century Schoolbook" w:hAnsi="Century Schoolbook"/>
        </w:rPr>
        <w:t>&amp; Geisinger, K. F.</w:t>
      </w:r>
      <w:r w:rsidRPr="00B97600">
        <w:rPr>
          <w:rFonts w:ascii="Century Schoolbook" w:hAnsi="Century Schoolbook"/>
          <w:b/>
        </w:rPr>
        <w:t xml:space="preserve"> </w:t>
      </w:r>
      <w:r w:rsidRPr="00B97600">
        <w:rPr>
          <w:rFonts w:ascii="Century Schoolbook" w:hAnsi="Century Schoolbook"/>
        </w:rPr>
        <w:t>(201</w:t>
      </w:r>
      <w:r w:rsidR="000B67DD" w:rsidRPr="00B97600">
        <w:rPr>
          <w:rFonts w:ascii="Century Schoolbook" w:hAnsi="Century Schoolbook"/>
        </w:rPr>
        <w:t>2</w:t>
      </w:r>
      <w:r w:rsidR="008937EE" w:rsidRPr="00B97600">
        <w:rPr>
          <w:rFonts w:ascii="Century Schoolbook" w:hAnsi="Century Schoolbook"/>
        </w:rPr>
        <w:t>, July</w:t>
      </w:r>
      <w:r w:rsidRPr="00B97600">
        <w:rPr>
          <w:rFonts w:ascii="Century Schoolbook" w:hAnsi="Century Schoolbook"/>
        </w:rPr>
        <w:t xml:space="preserve">). Test reviewing at the Buros Center for Testing. In K. F. Geisinger (Chr.), </w:t>
      </w:r>
      <w:r w:rsidRPr="00B97600">
        <w:rPr>
          <w:rFonts w:ascii="Century Schoolbook" w:hAnsi="Century Schoolbook"/>
          <w:i/>
        </w:rPr>
        <w:t>I</w:t>
      </w:r>
      <w:r w:rsidR="00677970" w:rsidRPr="00B97600">
        <w:rPr>
          <w:rFonts w:ascii="Century Schoolbook" w:hAnsi="Century Schoolbook"/>
          <w:i/>
        </w:rPr>
        <w:t>nternational perspectives on test reviewing</w:t>
      </w:r>
      <w:r w:rsidRPr="00B97600">
        <w:rPr>
          <w:rFonts w:ascii="Century Schoolbook" w:hAnsi="Century Schoolbook"/>
          <w:i/>
        </w:rPr>
        <w:t xml:space="preserve">. </w:t>
      </w:r>
      <w:r w:rsidRPr="00B97600">
        <w:rPr>
          <w:rFonts w:ascii="Century Schoolbook" w:hAnsi="Century Schoolbook"/>
        </w:rPr>
        <w:t>Symposium present</w:t>
      </w:r>
      <w:r w:rsidR="008937EE" w:rsidRPr="00B97600">
        <w:rPr>
          <w:rFonts w:ascii="Century Schoolbook" w:hAnsi="Century Schoolbook"/>
        </w:rPr>
        <w:t>ed</w:t>
      </w:r>
      <w:r w:rsidRPr="00B97600">
        <w:rPr>
          <w:rFonts w:ascii="Century Schoolbook" w:hAnsi="Century Schoolbook"/>
        </w:rPr>
        <w:t xml:space="preserve"> at the </w:t>
      </w:r>
      <w:r w:rsidR="00677970" w:rsidRPr="00B97600">
        <w:rPr>
          <w:rFonts w:ascii="Century Schoolbook" w:hAnsi="Century Schoolbook"/>
        </w:rPr>
        <w:t>8</w:t>
      </w:r>
      <w:r w:rsidR="00677970" w:rsidRPr="00B97600">
        <w:rPr>
          <w:rFonts w:ascii="Century Schoolbook" w:hAnsi="Century Schoolbook"/>
          <w:vertAlign w:val="superscript"/>
        </w:rPr>
        <w:t>th</w:t>
      </w:r>
      <w:r w:rsidR="00677970" w:rsidRPr="00B97600">
        <w:rPr>
          <w:rFonts w:ascii="Century Schoolbook" w:hAnsi="Century Schoolbook"/>
        </w:rPr>
        <w:t xml:space="preserve"> C</w:t>
      </w:r>
      <w:r w:rsidRPr="00B97600">
        <w:rPr>
          <w:rFonts w:ascii="Century Schoolbook" w:hAnsi="Century Schoolbook"/>
        </w:rPr>
        <w:t>on</w:t>
      </w:r>
      <w:r w:rsidR="00677970" w:rsidRPr="00B97600">
        <w:rPr>
          <w:rFonts w:ascii="Century Schoolbook" w:hAnsi="Century Schoolbook"/>
        </w:rPr>
        <w:t>ference</w:t>
      </w:r>
      <w:r w:rsidRPr="00B97600">
        <w:rPr>
          <w:rFonts w:ascii="Century Schoolbook" w:hAnsi="Century Schoolbook"/>
        </w:rPr>
        <w:t xml:space="preserve"> of the </w:t>
      </w:r>
      <w:r w:rsidR="00677970" w:rsidRPr="00B97600">
        <w:rPr>
          <w:rFonts w:ascii="Century Schoolbook" w:hAnsi="Century Schoolbook"/>
        </w:rPr>
        <w:t>Intern</w:t>
      </w:r>
      <w:r w:rsidRPr="00B97600">
        <w:rPr>
          <w:rFonts w:ascii="Century Schoolbook" w:hAnsi="Century Schoolbook"/>
        </w:rPr>
        <w:t xml:space="preserve">ational </w:t>
      </w:r>
      <w:r w:rsidR="00677970" w:rsidRPr="00B97600">
        <w:rPr>
          <w:rFonts w:ascii="Century Schoolbook" w:hAnsi="Century Schoolbook"/>
        </w:rPr>
        <w:t>Test Commission, Amsterdam, THE NETHERLANDS</w:t>
      </w:r>
      <w:r w:rsidRPr="00B97600">
        <w:rPr>
          <w:rFonts w:ascii="Century Schoolbook" w:hAnsi="Century Schoolbook"/>
        </w:rPr>
        <w:t>.</w:t>
      </w:r>
    </w:p>
    <w:p w14:paraId="16AE738C" w14:textId="77777777" w:rsidR="00711D86" w:rsidRPr="00B97600" w:rsidRDefault="00711D86" w:rsidP="00711D86">
      <w:pPr>
        <w:spacing w:line="240" w:lineRule="atLeast"/>
        <w:ind w:left="432" w:hanging="432"/>
        <w:rPr>
          <w:rFonts w:ascii="Century Schoolbook" w:hAnsi="Century Schoolbook"/>
          <w:b/>
        </w:rPr>
      </w:pPr>
    </w:p>
    <w:p w14:paraId="3D938153" w14:textId="77777777" w:rsidR="00F82A6D" w:rsidRPr="00B97600" w:rsidRDefault="00F82A6D" w:rsidP="00F82A6D">
      <w:pPr>
        <w:spacing w:line="240" w:lineRule="atLeast"/>
        <w:ind w:left="432" w:hanging="432"/>
        <w:rPr>
          <w:rFonts w:ascii="Century Schoolbook" w:hAnsi="Century Schoolbook"/>
        </w:rPr>
      </w:pPr>
      <w:r w:rsidRPr="00B97600">
        <w:rPr>
          <w:rFonts w:ascii="Century Schoolbook" w:hAnsi="Century Schoolbook"/>
          <w:b/>
        </w:rPr>
        <w:t xml:space="preserve">Carlson, J. F. </w:t>
      </w:r>
      <w:r w:rsidRPr="00B97600">
        <w:rPr>
          <w:rFonts w:ascii="Century Schoolbook" w:hAnsi="Century Schoolbook"/>
        </w:rPr>
        <w:t xml:space="preserve">(2011, February). </w:t>
      </w:r>
      <w:r w:rsidR="00093E62" w:rsidRPr="00B97600">
        <w:rPr>
          <w:rFonts w:ascii="Century Schoolbook" w:hAnsi="Century Schoolbook"/>
        </w:rPr>
        <w:t>Ethical implications regarding assessment.</w:t>
      </w:r>
      <w:r w:rsidR="00093E62" w:rsidRPr="00B97600">
        <w:rPr>
          <w:rFonts w:cs="Helvetica"/>
        </w:rPr>
        <w:t xml:space="preserve"> </w:t>
      </w:r>
      <w:r w:rsidRPr="00B97600">
        <w:rPr>
          <w:rFonts w:ascii="Century Schoolbook" w:hAnsi="Century Schoolbook"/>
        </w:rPr>
        <w:t xml:space="preserve">In N. Benson (Chr.), </w:t>
      </w:r>
      <w:r w:rsidR="00093E62" w:rsidRPr="00B97600">
        <w:rPr>
          <w:rFonts w:ascii="Century Schoolbook" w:hAnsi="Century Schoolbook"/>
          <w:i/>
        </w:rPr>
        <w:t>The World Health Organization</w:t>
      </w:r>
      <w:r w:rsidR="000050AA" w:rsidRPr="00B97600">
        <w:rPr>
          <w:rFonts w:ascii="Century Schoolbook" w:hAnsi="Century Schoolbook"/>
          <w:i/>
        </w:rPr>
        <w:t>’</w:t>
      </w:r>
      <w:r w:rsidR="00093E62" w:rsidRPr="00B97600">
        <w:rPr>
          <w:rFonts w:ascii="Century Schoolbook" w:hAnsi="Century Schoolbook"/>
          <w:i/>
        </w:rPr>
        <w:t>s ICF: I</w:t>
      </w:r>
      <w:r w:rsidRPr="00B97600">
        <w:rPr>
          <w:rFonts w:ascii="Century Schoolbook" w:hAnsi="Century Schoolbook"/>
          <w:i/>
        </w:rPr>
        <w:t xml:space="preserve">mplications </w:t>
      </w:r>
      <w:r w:rsidR="00093E62" w:rsidRPr="00B97600">
        <w:rPr>
          <w:rFonts w:ascii="Century Schoolbook" w:hAnsi="Century Schoolbook"/>
          <w:i/>
        </w:rPr>
        <w:t>fo</w:t>
      </w:r>
      <w:r w:rsidRPr="00B97600">
        <w:rPr>
          <w:rFonts w:ascii="Century Schoolbook" w:hAnsi="Century Schoolbook"/>
          <w:i/>
        </w:rPr>
        <w:t>r school psychology</w:t>
      </w:r>
      <w:r w:rsidRPr="00B97600">
        <w:rPr>
          <w:rFonts w:ascii="Century Schoolbook" w:hAnsi="Century Schoolbook"/>
        </w:rPr>
        <w:t>. Symposium present</w:t>
      </w:r>
      <w:r w:rsidR="000050AA" w:rsidRPr="00B97600">
        <w:rPr>
          <w:rFonts w:ascii="Century Schoolbook" w:hAnsi="Century Schoolbook"/>
        </w:rPr>
        <w:t>ed</w:t>
      </w:r>
      <w:r w:rsidR="006C0413" w:rsidRPr="00B97600">
        <w:rPr>
          <w:rFonts w:ascii="Century Schoolbook" w:hAnsi="Century Schoolbook"/>
        </w:rPr>
        <w:t xml:space="preserve"> </w:t>
      </w:r>
      <w:r w:rsidRPr="00B97600">
        <w:rPr>
          <w:rFonts w:ascii="Century Schoolbook" w:hAnsi="Century Schoolbook"/>
        </w:rPr>
        <w:t xml:space="preserve">at the </w:t>
      </w:r>
      <w:r w:rsidR="006C0413" w:rsidRPr="00B97600">
        <w:rPr>
          <w:rFonts w:ascii="Century Schoolbook" w:hAnsi="Century Schoolbook"/>
        </w:rPr>
        <w:t>43</w:t>
      </w:r>
      <w:r w:rsidR="006C0413" w:rsidRPr="00B97600">
        <w:rPr>
          <w:rFonts w:ascii="Century Schoolbook" w:hAnsi="Century Schoolbook"/>
          <w:vertAlign w:val="superscript"/>
        </w:rPr>
        <w:t>rd</w:t>
      </w:r>
      <w:r w:rsidR="006C0413" w:rsidRPr="00B97600">
        <w:rPr>
          <w:rFonts w:ascii="Century Schoolbook" w:hAnsi="Century Schoolbook"/>
        </w:rPr>
        <w:t xml:space="preserve"> </w:t>
      </w:r>
      <w:r w:rsidRPr="00B97600">
        <w:rPr>
          <w:rFonts w:ascii="Century Schoolbook" w:hAnsi="Century Schoolbook"/>
        </w:rPr>
        <w:t xml:space="preserve">Annual Convention of the National Association of School Psychologists, </w:t>
      </w:r>
      <w:smartTag w:uri="urn:schemas-microsoft-com:office:smarttags" w:element="place">
        <w:smartTag w:uri="urn:schemas-microsoft-com:office:smarttags" w:element="City">
          <w:r w:rsidRPr="00B97600">
            <w:rPr>
              <w:rFonts w:ascii="Century Schoolbook" w:hAnsi="Century Schoolbook"/>
            </w:rPr>
            <w:t>San Francisco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CA</w:t>
          </w:r>
        </w:smartTag>
      </w:smartTag>
      <w:r w:rsidRPr="00B97600">
        <w:rPr>
          <w:rFonts w:ascii="Century Schoolbook" w:hAnsi="Century Schoolbook"/>
        </w:rPr>
        <w:t>.</w:t>
      </w:r>
    </w:p>
    <w:p w14:paraId="5ED52138" w14:textId="77777777" w:rsidR="00F82A6D" w:rsidRPr="00B97600" w:rsidRDefault="00F82A6D">
      <w:pPr>
        <w:spacing w:line="240" w:lineRule="atLeast"/>
        <w:ind w:left="432" w:hanging="432"/>
        <w:rPr>
          <w:rFonts w:ascii="Century Schoolbook" w:hAnsi="Century Schoolbook"/>
          <w:b/>
        </w:rPr>
      </w:pPr>
    </w:p>
    <w:p w14:paraId="316859E8" w14:textId="77777777" w:rsidR="00126A59" w:rsidRPr="00B97600" w:rsidRDefault="00126A59">
      <w:pPr>
        <w:spacing w:line="240" w:lineRule="atLeast"/>
        <w:ind w:left="432" w:hanging="432"/>
        <w:rPr>
          <w:rFonts w:ascii="Century Schoolbook" w:hAnsi="Century Schoolbook"/>
        </w:rPr>
      </w:pPr>
      <w:r w:rsidRPr="00B97600">
        <w:rPr>
          <w:rFonts w:ascii="Century Schoolbook" w:hAnsi="Century Schoolbook"/>
          <w:b/>
        </w:rPr>
        <w:lastRenderedPageBreak/>
        <w:t xml:space="preserve">Carlson, J. F. </w:t>
      </w:r>
      <w:r w:rsidRPr="00B97600">
        <w:rPr>
          <w:rFonts w:ascii="Century Schoolbook" w:hAnsi="Century Schoolbook"/>
        </w:rPr>
        <w:t xml:space="preserve">(2010, August). ICF and assessment: Applying an ethical lens. In N. Benson (Chr.), </w:t>
      </w:r>
      <w:r w:rsidRPr="00B97600">
        <w:rPr>
          <w:rFonts w:ascii="Century Schoolbook" w:hAnsi="Century Schoolbook"/>
          <w:i/>
        </w:rPr>
        <w:t xml:space="preserve">Implications of the ICF framework for school psychology. </w:t>
      </w:r>
      <w:r w:rsidRPr="00B97600">
        <w:rPr>
          <w:rFonts w:ascii="Century Schoolbook" w:hAnsi="Century Schoolbook"/>
        </w:rPr>
        <w:t>Symposium present</w:t>
      </w:r>
      <w:r w:rsidR="002534FE" w:rsidRPr="00B97600">
        <w:rPr>
          <w:rFonts w:ascii="Century Schoolbook" w:hAnsi="Century Schoolbook"/>
        </w:rPr>
        <w:t>ed</w:t>
      </w:r>
      <w:r w:rsidRPr="00B97600">
        <w:rPr>
          <w:rFonts w:ascii="Century Schoolbook" w:hAnsi="Century Schoolbook"/>
        </w:rPr>
        <w:t xml:space="preserve"> at the 118</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San Diego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CA</w:t>
          </w:r>
        </w:smartTag>
      </w:smartTag>
      <w:r w:rsidRPr="00B97600">
        <w:rPr>
          <w:rFonts w:ascii="Century Schoolbook" w:hAnsi="Century Schoolbook"/>
        </w:rPr>
        <w:t>.</w:t>
      </w:r>
    </w:p>
    <w:p w14:paraId="0B4DD6BA" w14:textId="77777777" w:rsidR="00126A59" w:rsidRPr="00B97600" w:rsidRDefault="00126A59">
      <w:pPr>
        <w:spacing w:line="240" w:lineRule="atLeast"/>
        <w:ind w:left="432" w:hanging="432"/>
        <w:rPr>
          <w:rFonts w:ascii="Century Schoolbook" w:hAnsi="Century Schoolbook"/>
        </w:rPr>
      </w:pPr>
    </w:p>
    <w:p w14:paraId="44334EF3" w14:textId="77777777" w:rsidR="00F56D57" w:rsidRPr="00B97600" w:rsidRDefault="00F56D57">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(2009, July). The test review process. Paper presented at the European Congress of Psychology, </w:t>
      </w:r>
      <w:smartTag w:uri="urn:schemas-microsoft-com:office:smarttags" w:element="place">
        <w:smartTag w:uri="urn:schemas-microsoft-com:office:smarttags" w:element="City">
          <w:r w:rsidRPr="00B97600">
            <w:rPr>
              <w:rFonts w:ascii="Century Schoolbook" w:hAnsi="Century Schoolbook"/>
            </w:rPr>
            <w:t>Oslo</w:t>
          </w:r>
        </w:smartTag>
        <w:r w:rsidRPr="00B97600">
          <w:rPr>
            <w:rFonts w:ascii="Century Schoolbook" w:hAnsi="Century Schoolbook"/>
          </w:rPr>
          <w:t xml:space="preserve">, </w:t>
        </w:r>
        <w:smartTag w:uri="urn:schemas-microsoft-com:office:smarttags" w:element="country-region">
          <w:r w:rsidRPr="00B97600">
            <w:rPr>
              <w:rFonts w:ascii="Century Schoolbook" w:hAnsi="Century Schoolbook"/>
            </w:rPr>
            <w:t>NORWAY</w:t>
          </w:r>
        </w:smartTag>
      </w:smartTag>
      <w:r w:rsidRPr="00B97600">
        <w:rPr>
          <w:rFonts w:ascii="Century Schoolbook" w:hAnsi="Century Schoolbook"/>
        </w:rPr>
        <w:t>.</w:t>
      </w:r>
    </w:p>
    <w:p w14:paraId="7F688EA6" w14:textId="77777777" w:rsidR="00F56D57" w:rsidRPr="00B97600" w:rsidRDefault="00F56D57">
      <w:pPr>
        <w:spacing w:line="240" w:lineRule="atLeast"/>
        <w:ind w:left="432" w:hanging="432"/>
        <w:rPr>
          <w:rFonts w:ascii="Century Schoolbook" w:hAnsi="Century Schoolbook"/>
        </w:rPr>
      </w:pPr>
    </w:p>
    <w:p w14:paraId="6935765B"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(2008, July). Implications of the classification of functioning and health for clinical and diagnostic test development and use. In T. Oakland (Chr.), </w:t>
      </w:r>
      <w:r w:rsidRPr="00B97600">
        <w:rPr>
          <w:rFonts w:ascii="Century Schoolbook" w:hAnsi="Century Schoolbook"/>
          <w:i/>
        </w:rPr>
        <w:t>The World Health Organization’s International Classification of Functioning, Disability, and Health: Implications for test development and use.</w:t>
      </w:r>
      <w:r w:rsidRPr="00B97600">
        <w:rPr>
          <w:rFonts w:ascii="Century Schoolbook" w:hAnsi="Century Schoolbook"/>
        </w:rPr>
        <w:t xml:space="preserve"> Symposium presented at the 6</w:t>
      </w:r>
      <w:r w:rsidRPr="00B97600">
        <w:rPr>
          <w:rFonts w:ascii="Century Schoolbook" w:hAnsi="Century Schoolbook"/>
          <w:vertAlign w:val="superscript"/>
        </w:rPr>
        <w:t>th</w:t>
      </w:r>
      <w:r w:rsidRPr="00B97600">
        <w:rPr>
          <w:rFonts w:ascii="Century Schoolbook" w:hAnsi="Century Schoolbook"/>
        </w:rPr>
        <w:t xml:space="preserve"> Conference of the International Test Commission, </w:t>
      </w:r>
      <w:smartTag w:uri="urn:schemas-microsoft-com:office:smarttags" w:element="place">
        <w:smartTag w:uri="urn:schemas-microsoft-com:office:smarttags" w:element="City">
          <w:r w:rsidRPr="00B97600">
            <w:rPr>
              <w:rFonts w:ascii="Century Schoolbook" w:hAnsi="Century Schoolbook"/>
            </w:rPr>
            <w:t>Liverpool</w:t>
          </w:r>
        </w:smartTag>
        <w:r w:rsidRPr="00B97600">
          <w:rPr>
            <w:rFonts w:ascii="Century Schoolbook" w:hAnsi="Century Schoolbook"/>
          </w:rPr>
          <w:t xml:space="preserve">, </w:t>
        </w:r>
        <w:smartTag w:uri="urn:schemas-microsoft-com:office:smarttags" w:element="country-region">
          <w:r w:rsidRPr="00B97600">
            <w:rPr>
              <w:rFonts w:ascii="Century Schoolbook" w:hAnsi="Century Schoolbook"/>
            </w:rPr>
            <w:t>ENGLAND</w:t>
          </w:r>
        </w:smartTag>
      </w:smartTag>
      <w:r w:rsidRPr="00B97600">
        <w:rPr>
          <w:rFonts w:ascii="Century Schoolbook" w:hAnsi="Century Schoolbook"/>
        </w:rPr>
        <w:t>.</w:t>
      </w:r>
    </w:p>
    <w:p w14:paraId="430A6B3B" w14:textId="77777777" w:rsidR="00080394" w:rsidRPr="00B97600" w:rsidRDefault="00080394">
      <w:pPr>
        <w:spacing w:line="240" w:lineRule="atLeast"/>
        <w:ind w:left="432" w:hanging="432"/>
        <w:rPr>
          <w:rFonts w:ascii="Century Schoolbook" w:hAnsi="Century Schoolbook"/>
        </w:rPr>
      </w:pPr>
    </w:p>
    <w:p w14:paraId="01C09F0A"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Camara, W., </w:t>
      </w:r>
      <w:r w:rsidRPr="00B97600">
        <w:rPr>
          <w:rFonts w:ascii="Century Schoolbook" w:hAnsi="Century Schoolbook"/>
          <w:b/>
        </w:rPr>
        <w:t>Carlson, J. F.</w:t>
      </w:r>
      <w:r w:rsidRPr="00B97600">
        <w:rPr>
          <w:rFonts w:ascii="Century Schoolbook" w:hAnsi="Century Schoolbook"/>
        </w:rPr>
        <w:t xml:space="preserve">, Geisinger, K. F., Hattie, J., </w:t>
      </w:r>
      <w:smartTag w:uri="urn:schemas-microsoft-com:office:smarttags" w:element="place">
        <w:smartTag w:uri="urn:schemas-microsoft-com:office:smarttags" w:element="City">
          <w:r w:rsidRPr="00B97600">
            <w:rPr>
              <w:rFonts w:ascii="Century Schoolbook" w:hAnsi="Century Schoolbook"/>
            </w:rPr>
            <w:t>Oakland</w:t>
          </w:r>
        </w:smartTag>
      </w:smartTag>
      <w:r w:rsidRPr="00B97600">
        <w:rPr>
          <w:rFonts w:ascii="Century Schoolbook" w:hAnsi="Century Schoolbook"/>
        </w:rPr>
        <w:t>, T., Phelps, R., Roe, R., &amp; Sireci. S. G. (2008, July). Correcting fallacies about educational and psychological testing. Roundtable discussion presented at the 6</w:t>
      </w:r>
      <w:r w:rsidRPr="00B97600">
        <w:rPr>
          <w:rFonts w:ascii="Century Schoolbook" w:hAnsi="Century Schoolbook"/>
          <w:vertAlign w:val="superscript"/>
        </w:rPr>
        <w:t>th</w:t>
      </w:r>
      <w:r w:rsidRPr="00B97600">
        <w:rPr>
          <w:rFonts w:ascii="Century Schoolbook" w:hAnsi="Century Schoolbook"/>
        </w:rPr>
        <w:t xml:space="preserve"> Conference of the International Test Commission, </w:t>
      </w:r>
      <w:smartTag w:uri="urn:schemas-microsoft-com:office:smarttags" w:element="place">
        <w:smartTag w:uri="urn:schemas-microsoft-com:office:smarttags" w:element="City">
          <w:r w:rsidRPr="00B97600">
            <w:rPr>
              <w:rFonts w:ascii="Century Schoolbook" w:hAnsi="Century Schoolbook"/>
            </w:rPr>
            <w:t>Liverpool</w:t>
          </w:r>
        </w:smartTag>
        <w:r w:rsidRPr="00B97600">
          <w:rPr>
            <w:rFonts w:ascii="Century Schoolbook" w:hAnsi="Century Schoolbook"/>
          </w:rPr>
          <w:t xml:space="preserve">, </w:t>
        </w:r>
        <w:smartTag w:uri="urn:schemas-microsoft-com:office:smarttags" w:element="country-region">
          <w:r w:rsidRPr="00B97600">
            <w:rPr>
              <w:rFonts w:ascii="Century Schoolbook" w:hAnsi="Century Schoolbook"/>
            </w:rPr>
            <w:t>ENGLAND</w:t>
          </w:r>
        </w:smartTag>
      </w:smartTag>
      <w:r w:rsidRPr="00B97600">
        <w:rPr>
          <w:rFonts w:ascii="Century Schoolbook" w:hAnsi="Century Schoolbook"/>
        </w:rPr>
        <w:t>.</w:t>
      </w:r>
    </w:p>
    <w:p w14:paraId="55A1E5A0" w14:textId="77777777" w:rsidR="00080394" w:rsidRPr="00B97600" w:rsidRDefault="00080394">
      <w:pPr>
        <w:spacing w:line="240" w:lineRule="atLeast"/>
        <w:ind w:left="432" w:hanging="432"/>
        <w:rPr>
          <w:rFonts w:ascii="Century Schoolbook" w:hAnsi="Century Schoolbook"/>
        </w:rPr>
      </w:pPr>
    </w:p>
    <w:p w14:paraId="3EF2FE4C"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Fremer, J., </w:t>
      </w:r>
      <w:r w:rsidRPr="00B97600">
        <w:rPr>
          <w:rFonts w:ascii="Century Schoolbook" w:hAnsi="Century Schoolbook"/>
          <w:b/>
        </w:rPr>
        <w:t>Carlson, J. F.</w:t>
      </w:r>
      <w:r w:rsidRPr="00B97600">
        <w:rPr>
          <w:rFonts w:ascii="Century Schoolbook" w:hAnsi="Century Schoolbook"/>
        </w:rPr>
        <w:t>, Geisinger, K. F., &amp; Spies, R. (2008, March). Test evaluation in the 21</w:t>
      </w:r>
      <w:r w:rsidRPr="00B97600">
        <w:rPr>
          <w:rFonts w:ascii="Century Schoolbook" w:hAnsi="Century Schoolbook"/>
          <w:vertAlign w:val="superscript"/>
        </w:rPr>
        <w:t>st</w:t>
      </w:r>
      <w:r w:rsidRPr="00B97600">
        <w:rPr>
          <w:rFonts w:ascii="Century Schoolbook" w:hAnsi="Century Schoolbook"/>
        </w:rPr>
        <w:t xml:space="preserve"> century. Workshop presented at the Annual Conference of the Association of Test Publishers, Dallas, TX.</w:t>
      </w:r>
    </w:p>
    <w:p w14:paraId="0B128BEB" w14:textId="77777777" w:rsidR="00080394" w:rsidRPr="00B97600" w:rsidRDefault="00080394">
      <w:pPr>
        <w:spacing w:line="240" w:lineRule="atLeast"/>
        <w:ind w:left="432" w:hanging="432"/>
        <w:rPr>
          <w:rFonts w:ascii="Century Schoolbook" w:hAnsi="Century Schoolbook"/>
        </w:rPr>
      </w:pPr>
    </w:p>
    <w:p w14:paraId="618E75D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(2007, October). From the Bronx through </w:t>
      </w:r>
      <w:smartTag w:uri="urn:schemas-microsoft-com:office:smarttags" w:element="State">
        <w:r w:rsidRPr="00B97600">
          <w:rPr>
            <w:rFonts w:ascii="Century Schoolbook" w:hAnsi="Century Schoolbook"/>
          </w:rPr>
          <w:t>New Brunswick</w:t>
        </w:r>
      </w:smartTag>
      <w:r w:rsidRPr="00B97600">
        <w:rPr>
          <w:rFonts w:ascii="Century Schoolbook" w:hAnsi="Century Schoolbook"/>
        </w:rPr>
        <w:t xml:space="preserve"> to </w:t>
      </w:r>
      <w:smartTag w:uri="urn:schemas-microsoft-com:office:smarttags" w:element="place">
        <w:smartTag w:uri="urn:schemas-microsoft-com:office:smarttags" w:element="City">
          <w:r w:rsidRPr="00B97600">
            <w:rPr>
              <w:rFonts w:ascii="Century Schoolbook" w:hAnsi="Century Schoolbook"/>
            </w:rPr>
            <w:t>Lincoln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Nebraska</w:t>
          </w:r>
        </w:smartTag>
      </w:smartTag>
      <w:r w:rsidRPr="00B97600">
        <w:rPr>
          <w:rFonts w:ascii="Century Schoolbook" w:hAnsi="Century Schoolbook"/>
        </w:rPr>
        <w:t xml:space="preserve">: Critical questions in the review of tests. Paper presented at the Thirty-Eighth Annual Conference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Rocky Hill</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CT.</w:t>
          </w:r>
        </w:smartTag>
      </w:smartTag>
    </w:p>
    <w:p w14:paraId="314B66D0" w14:textId="77777777" w:rsidR="00080394" w:rsidRPr="00B97600" w:rsidRDefault="00080394">
      <w:pPr>
        <w:tabs>
          <w:tab w:val="right" w:pos="9000"/>
        </w:tabs>
        <w:ind w:left="432" w:hanging="432"/>
        <w:rPr>
          <w:rFonts w:ascii="Century Schoolbook" w:hAnsi="Century Schoolbook"/>
        </w:rPr>
      </w:pPr>
    </w:p>
    <w:p w14:paraId="34B40BC3"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Slattery, J. M., &amp; </w:t>
      </w:r>
      <w:r w:rsidRPr="00B97600">
        <w:rPr>
          <w:rFonts w:ascii="Century Schoolbook" w:hAnsi="Century Schoolbook"/>
          <w:b/>
        </w:rPr>
        <w:t>Carlson, J. F</w:t>
      </w:r>
      <w:r w:rsidRPr="00B97600">
        <w:rPr>
          <w:rFonts w:ascii="Century Schoolbook" w:hAnsi="Century Schoolbook"/>
        </w:rPr>
        <w:t xml:space="preserve">. (2006, August). Exemplary </w:t>
      </w:r>
      <w:r w:rsidR="00D67CAC" w:rsidRPr="00B97600">
        <w:rPr>
          <w:rFonts w:ascii="Century Schoolbook" w:hAnsi="Century Schoolbook"/>
        </w:rPr>
        <w:t>s</w:t>
      </w:r>
      <w:r w:rsidRPr="00B97600">
        <w:rPr>
          <w:rFonts w:ascii="Century Schoolbook" w:hAnsi="Century Schoolbook"/>
        </w:rPr>
        <w:t>yllabi: An update from Project Syllabus. Paper presented at the 114</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New Orleans</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LA.</w:t>
          </w:r>
        </w:smartTag>
      </w:smartTag>
    </w:p>
    <w:p w14:paraId="7A33F547" w14:textId="77777777" w:rsidR="00080394" w:rsidRPr="00B97600" w:rsidRDefault="00080394">
      <w:pPr>
        <w:spacing w:line="240" w:lineRule="atLeast"/>
        <w:ind w:left="432" w:hanging="432"/>
        <w:rPr>
          <w:rFonts w:ascii="Century Schoolbook" w:hAnsi="Century Schoolbook"/>
        </w:rPr>
      </w:pPr>
    </w:p>
    <w:p w14:paraId="3655A2E6"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Slattery, J. M., &amp; </w:t>
      </w:r>
      <w:r w:rsidRPr="00B97600">
        <w:rPr>
          <w:rFonts w:ascii="Century Schoolbook" w:hAnsi="Century Schoolbook"/>
          <w:b/>
        </w:rPr>
        <w:t>Carlson, J. F.</w:t>
      </w:r>
      <w:r w:rsidRPr="00B97600">
        <w:rPr>
          <w:rFonts w:ascii="Century Schoolbook" w:hAnsi="Century Schoolbook"/>
        </w:rPr>
        <w:t xml:space="preserve"> (2005, August). Exemplary syllabi: An update from Project Syllabus. Paper presented at the 113</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w:t>
      </w:r>
    </w:p>
    <w:p w14:paraId="0E572002" w14:textId="77777777" w:rsidR="00080394" w:rsidRPr="00B97600" w:rsidRDefault="00080394">
      <w:pPr>
        <w:spacing w:line="240" w:lineRule="atLeast"/>
        <w:ind w:left="432" w:hanging="432"/>
        <w:rPr>
          <w:rFonts w:ascii="Century Schoolbook" w:hAnsi="Century Schoolbook"/>
        </w:rPr>
      </w:pPr>
    </w:p>
    <w:p w14:paraId="3F73A70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(2004, July). A paradigmatic illustration of how OTRP participation constitutes scholarship. In W. Buskist (Chr.), </w:t>
      </w:r>
      <w:r w:rsidRPr="00B97600">
        <w:rPr>
          <w:rFonts w:ascii="Century Schoolbook" w:hAnsi="Century Schoolbook"/>
          <w:i/>
        </w:rPr>
        <w:t>Models and Exemplars of Scholarship in the Teaching of Psychology.</w:t>
      </w:r>
      <w:r w:rsidRPr="00B97600">
        <w:rPr>
          <w:rFonts w:ascii="Century Schoolbook" w:hAnsi="Century Schoolbook"/>
        </w:rPr>
        <w:t xml:space="preserve"> Symposium presented at the 112</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Honolulu</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HI</w:t>
          </w:r>
        </w:smartTag>
      </w:smartTag>
      <w:r w:rsidRPr="00B97600">
        <w:rPr>
          <w:rFonts w:ascii="Century Schoolbook" w:hAnsi="Century Schoolbook"/>
        </w:rPr>
        <w:t>.</w:t>
      </w:r>
    </w:p>
    <w:p w14:paraId="52DB50CB" w14:textId="77777777" w:rsidR="00080394" w:rsidRPr="00B97600" w:rsidRDefault="00080394">
      <w:pPr>
        <w:spacing w:line="240" w:lineRule="atLeast"/>
        <w:ind w:left="432" w:hanging="432"/>
        <w:rPr>
          <w:rFonts w:ascii="Century Schoolbook" w:hAnsi="Century Schoolbook"/>
        </w:rPr>
      </w:pPr>
    </w:p>
    <w:p w14:paraId="42B75DC1"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(2003, August). Great expectations for getting started. In </w:t>
      </w:r>
      <w:r w:rsidRPr="00B97600">
        <w:rPr>
          <w:rFonts w:ascii="Century Schoolbook" w:hAnsi="Century Schoolbook"/>
          <w:b/>
        </w:rPr>
        <w:t>J. F. Carlson</w:t>
      </w:r>
      <w:r w:rsidRPr="00B97600">
        <w:rPr>
          <w:rFonts w:ascii="Century Schoolbook" w:hAnsi="Century Schoolbook"/>
        </w:rPr>
        <w:t xml:space="preserve"> (Chr.), </w:t>
      </w:r>
      <w:r w:rsidRPr="00B97600">
        <w:rPr>
          <w:rFonts w:ascii="Century Schoolbook" w:hAnsi="Century Schoolbook"/>
          <w:i/>
        </w:rPr>
        <w:t xml:space="preserve">Don’t quit your day job: Perspectives concerning part-time teaching. </w:t>
      </w:r>
      <w:r w:rsidRPr="00B97600">
        <w:rPr>
          <w:rFonts w:ascii="Century Schoolbook" w:hAnsi="Century Schoolbook"/>
        </w:rPr>
        <w:t>Symposium presented at the 111</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Toronto</w:t>
          </w:r>
        </w:smartTag>
        <w:r w:rsidRPr="00B97600">
          <w:rPr>
            <w:rFonts w:ascii="Century Schoolbook" w:hAnsi="Century Schoolbook"/>
          </w:rPr>
          <w:t xml:space="preserve">, </w:t>
        </w:r>
        <w:smartTag w:uri="urn:schemas-microsoft-com:office:smarttags" w:element="country-region">
          <w:r w:rsidRPr="00B97600">
            <w:rPr>
              <w:rFonts w:ascii="Century Schoolbook" w:hAnsi="Century Schoolbook"/>
            </w:rPr>
            <w:t>CANADA</w:t>
          </w:r>
        </w:smartTag>
      </w:smartTag>
      <w:r w:rsidRPr="00B97600">
        <w:rPr>
          <w:rFonts w:ascii="Century Schoolbook" w:hAnsi="Century Schoolbook"/>
        </w:rPr>
        <w:t>.</w:t>
      </w:r>
    </w:p>
    <w:p w14:paraId="0F947F12" w14:textId="77777777" w:rsidR="00080394" w:rsidRPr="00B97600" w:rsidRDefault="00080394">
      <w:pPr>
        <w:spacing w:line="240" w:lineRule="atLeast"/>
        <w:ind w:left="432" w:hanging="432"/>
        <w:rPr>
          <w:rFonts w:ascii="Century Schoolbook" w:hAnsi="Century Schoolbook"/>
        </w:rPr>
      </w:pPr>
    </w:p>
    <w:p w14:paraId="4EDB93BB"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(2001, August). Scholarship and administration: Observations from the bottom rung. In W. Buskist (Chr.), </w:t>
      </w:r>
      <w:r w:rsidRPr="00B97600">
        <w:rPr>
          <w:rFonts w:ascii="Century Schoolbook" w:hAnsi="Century Schoolbook"/>
          <w:i/>
        </w:rPr>
        <w:t xml:space="preserve">Uniting Scholarship and Teaching: Perspectives on Scholarship and Academic Life. </w:t>
      </w:r>
      <w:r w:rsidRPr="00B97600">
        <w:rPr>
          <w:rFonts w:ascii="Century Schoolbook" w:hAnsi="Century Schoolbook"/>
        </w:rPr>
        <w:t>Symposium presented at the 109</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San Francisco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CA</w:t>
          </w:r>
        </w:smartTag>
      </w:smartTag>
      <w:r w:rsidRPr="00B97600">
        <w:rPr>
          <w:rFonts w:ascii="Century Schoolbook" w:hAnsi="Century Schoolbook"/>
        </w:rPr>
        <w:t>.</w:t>
      </w:r>
    </w:p>
    <w:p w14:paraId="58BF3DA1" w14:textId="77777777" w:rsidR="00080394" w:rsidRPr="00B97600" w:rsidRDefault="00080394">
      <w:pPr>
        <w:spacing w:line="240" w:lineRule="atLeast"/>
        <w:ind w:left="432" w:hanging="432"/>
        <w:rPr>
          <w:rFonts w:ascii="Century Schoolbook" w:hAnsi="Century Schoolbook"/>
        </w:rPr>
      </w:pPr>
    </w:p>
    <w:p w14:paraId="3BAC3B61"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Geisinger, K. F., &amp; </w:t>
      </w:r>
      <w:r w:rsidRPr="00B97600">
        <w:rPr>
          <w:rFonts w:ascii="Century Schoolbook" w:hAnsi="Century Schoolbook"/>
          <w:b/>
        </w:rPr>
        <w:t>Carlson, J. F.</w:t>
      </w:r>
      <w:r w:rsidRPr="00B97600">
        <w:rPr>
          <w:rFonts w:ascii="Century Schoolbook" w:hAnsi="Century Schoolbook"/>
        </w:rPr>
        <w:t xml:space="preserve"> (1999, June-July). Considerations in adapting intelligence tests: A focus on the Wechsler tests. Paper presented at the Joint European Conference of the International Association for Cross-Cultural Psychology and the International Test Commission, “Cultural Diversity and European Integration,” Graz, AUSTRIA.</w:t>
      </w:r>
    </w:p>
    <w:p w14:paraId="596ED5AC" w14:textId="77777777" w:rsidR="00080394" w:rsidRPr="00B97600" w:rsidRDefault="00080394">
      <w:pPr>
        <w:spacing w:line="240" w:lineRule="atLeast"/>
        <w:ind w:left="432" w:hanging="432"/>
        <w:rPr>
          <w:rFonts w:ascii="Century Schoolbook" w:hAnsi="Century Schoolbook"/>
        </w:rPr>
      </w:pPr>
    </w:p>
    <w:p w14:paraId="0C0814BC"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Waterman, B. B., </w:t>
      </w:r>
      <w:r w:rsidRPr="00B97600">
        <w:rPr>
          <w:rFonts w:ascii="Century Schoolbook" w:hAnsi="Century Schoolbook"/>
          <w:b/>
        </w:rPr>
        <w:t>Carlson, J. F.</w:t>
      </w:r>
      <w:r w:rsidRPr="00B97600">
        <w:rPr>
          <w:rFonts w:ascii="Century Schoolbook" w:hAnsi="Century Schoolbook"/>
        </w:rPr>
        <w:t xml:space="preserve">, &amp; Schnurr, B. (1998, October). Impact of early reading instruction on word recognition awareness. Paper presented at the Annual Conference of the New York Association of School Psychologists, </w:t>
      </w:r>
      <w:smartTag w:uri="urn:schemas-microsoft-com:office:smarttags" w:element="place">
        <w:smartTag w:uri="urn:schemas-microsoft-com:office:smarttags" w:element="City">
          <w:r w:rsidRPr="00B97600">
            <w:rPr>
              <w:rFonts w:ascii="Century Schoolbook" w:hAnsi="Century Schoolbook"/>
            </w:rPr>
            <w:t>Syracuse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2D101D55" w14:textId="77777777" w:rsidR="00080394" w:rsidRPr="00B97600" w:rsidRDefault="00080394">
      <w:pPr>
        <w:spacing w:line="240" w:lineRule="atLeast"/>
        <w:ind w:left="432" w:hanging="432"/>
        <w:rPr>
          <w:rFonts w:ascii="Century Schoolbook" w:hAnsi="Century Schoolbook"/>
        </w:rPr>
      </w:pPr>
    </w:p>
    <w:p w14:paraId="5E41FFB9" w14:textId="77777777" w:rsidR="00080394" w:rsidRPr="00B97600" w:rsidRDefault="00080394">
      <w:pPr>
        <w:spacing w:line="240" w:lineRule="atLeast"/>
        <w:ind w:left="432" w:hanging="432"/>
        <w:rPr>
          <w:rFonts w:ascii="Century Schoolbook" w:hAnsi="Century Schoolbook"/>
          <w:u w:val="single"/>
        </w:rPr>
      </w:pPr>
      <w:r w:rsidRPr="00B97600">
        <w:rPr>
          <w:rFonts w:ascii="Century Schoolbook" w:hAnsi="Century Schoolbook"/>
          <w:b/>
        </w:rPr>
        <w:t>Carlson, J. F.</w:t>
      </w:r>
      <w:r w:rsidRPr="00B97600">
        <w:rPr>
          <w:rFonts w:ascii="Century Schoolbook" w:hAnsi="Century Schoolbook"/>
        </w:rPr>
        <w:t xml:space="preserve"> (1998, August). Students approximate MMPI profiles using case histories of real people. Paper presented at the 106</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San Francisco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CA</w:t>
          </w:r>
        </w:smartTag>
      </w:smartTag>
      <w:r w:rsidRPr="00B97600">
        <w:rPr>
          <w:rFonts w:ascii="Century Schoolbook" w:hAnsi="Century Schoolbook"/>
        </w:rPr>
        <w:t>.</w:t>
      </w:r>
    </w:p>
    <w:p w14:paraId="24FC3EBD" w14:textId="77777777" w:rsidR="00080394" w:rsidRPr="00B97600" w:rsidRDefault="00080394">
      <w:pPr>
        <w:spacing w:line="240" w:lineRule="atLeast"/>
        <w:ind w:left="432" w:hanging="432"/>
        <w:rPr>
          <w:rFonts w:ascii="Century Schoolbook" w:hAnsi="Century Schoolbook"/>
        </w:rPr>
      </w:pPr>
    </w:p>
    <w:p w14:paraId="7BFFAD07"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lastRenderedPageBreak/>
        <w:t>Carlson, J. F.</w:t>
      </w:r>
      <w:r w:rsidRPr="00B97600">
        <w:rPr>
          <w:rFonts w:ascii="Century Schoolbook" w:hAnsi="Century Schoolbook"/>
        </w:rPr>
        <w:t xml:space="preserve"> (1998, April). Computer-based test scoring, interpretation, and report generation: Technology’s foothold and practitioners’ concerns. In V. S. Harvey (Chr.), </w:t>
      </w:r>
      <w:r w:rsidRPr="00B97600">
        <w:rPr>
          <w:rFonts w:ascii="Century Schoolbook" w:hAnsi="Century Schoolbook"/>
          <w:i/>
        </w:rPr>
        <w:t xml:space="preserve">School Psychologists and High Technology: Ethical Dilemmas and Considerations. </w:t>
      </w:r>
      <w:r w:rsidRPr="00B97600">
        <w:rPr>
          <w:rFonts w:ascii="Century Schoolbook" w:hAnsi="Century Schoolbook"/>
        </w:rPr>
        <w:t xml:space="preserve">Symposium presented at the Thirtieth Annual Convention of the National Association of School Psychologists, </w:t>
      </w:r>
      <w:smartTag w:uri="urn:schemas-microsoft-com:office:smarttags" w:element="place">
        <w:smartTag w:uri="urn:schemas-microsoft-com:office:smarttags" w:element="City">
          <w:r w:rsidRPr="00B97600">
            <w:rPr>
              <w:rFonts w:ascii="Century Schoolbook" w:hAnsi="Century Schoolbook"/>
            </w:rPr>
            <w:t>Orlando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FL.</w:t>
          </w:r>
        </w:smartTag>
      </w:smartTag>
    </w:p>
    <w:p w14:paraId="1A9DD39E" w14:textId="77777777" w:rsidR="00080394" w:rsidRPr="00B97600" w:rsidRDefault="00080394">
      <w:pPr>
        <w:spacing w:line="240" w:lineRule="atLeast"/>
        <w:ind w:left="432" w:hanging="432"/>
        <w:rPr>
          <w:rFonts w:ascii="Century Schoolbook" w:hAnsi="Century Schoolbook"/>
        </w:rPr>
      </w:pPr>
    </w:p>
    <w:p w14:paraId="33CC016E"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(1997, October). Structure, Relationships, Challenges, and Today’s NERA. In P. Archer (Chr.), </w:t>
      </w:r>
      <w:r w:rsidRPr="00B97600">
        <w:rPr>
          <w:rFonts w:ascii="Century Schoolbook" w:hAnsi="Century Schoolbook"/>
          <w:i/>
        </w:rPr>
        <w:t xml:space="preserve">NERA: Past, Present, Future. </w:t>
      </w:r>
      <w:r w:rsidRPr="00B97600">
        <w:rPr>
          <w:rFonts w:ascii="Century Schoolbook" w:hAnsi="Century Schoolbook"/>
        </w:rPr>
        <w:t xml:space="preserve">Symposium presented at the Twenty-Eighth Annual Conference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Ellenville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345FB92B" w14:textId="77777777" w:rsidR="00080394" w:rsidRPr="00B97600" w:rsidRDefault="00080394">
      <w:pPr>
        <w:spacing w:line="240" w:lineRule="atLeast"/>
        <w:ind w:left="432" w:hanging="432"/>
        <w:rPr>
          <w:rFonts w:ascii="Century Schoolbook" w:hAnsi="Century Schoolbook"/>
        </w:rPr>
      </w:pPr>
    </w:p>
    <w:p w14:paraId="574F8927"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Martin, S. P. (1997, April). Responsible use of software for test scoring, interpretation, and report writing. Paper presented at the Twenty-Ninth Annual Convention of the National Association of School Psychologists, </w:t>
      </w:r>
      <w:smartTag w:uri="urn:schemas-microsoft-com:office:smarttags" w:element="place">
        <w:smartTag w:uri="urn:schemas-microsoft-com:office:smarttags" w:element="City">
          <w:r w:rsidRPr="00B97600">
            <w:rPr>
              <w:rFonts w:ascii="Century Schoolbook" w:hAnsi="Century Schoolbook"/>
            </w:rPr>
            <w:t>Anaheim</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CA</w:t>
          </w:r>
        </w:smartTag>
      </w:smartTag>
      <w:r w:rsidRPr="00B97600">
        <w:rPr>
          <w:rFonts w:ascii="Century Schoolbook" w:hAnsi="Century Schoolbook"/>
        </w:rPr>
        <w:t>.</w:t>
      </w:r>
    </w:p>
    <w:p w14:paraId="214D718A" w14:textId="77777777" w:rsidR="00387CB3" w:rsidRPr="00B97600" w:rsidRDefault="00387CB3">
      <w:pPr>
        <w:spacing w:line="240" w:lineRule="atLeast"/>
        <w:ind w:left="432" w:hanging="432"/>
        <w:rPr>
          <w:rFonts w:ascii="Century Schoolbook" w:hAnsi="Century Schoolbook"/>
          <w:b/>
        </w:rPr>
      </w:pPr>
    </w:p>
    <w:p w14:paraId="330982D7"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(1997, March). Issues and their resolutions in the Northeastern Educational Research Association. In C. T. Gooding (Chr.), </w:t>
      </w:r>
      <w:r w:rsidRPr="00B97600">
        <w:rPr>
          <w:rFonts w:ascii="Century Schoolbook" w:hAnsi="Century Schoolbook"/>
          <w:i/>
        </w:rPr>
        <w:t>Issues and Their Resolutions Among State and Regional Educational Research Associations</w:t>
      </w:r>
      <w:r w:rsidRPr="00B97600">
        <w:rPr>
          <w:rFonts w:ascii="Century Schoolbook" w:hAnsi="Century Schoolbook"/>
        </w:rPr>
        <w:t xml:space="preserve">. Symposium presented at the Annual Meeting of the American Educational Research Association, </w:t>
      </w:r>
      <w:smartTag w:uri="urn:schemas-microsoft-com:office:smarttags" w:element="place">
        <w:smartTag w:uri="urn:schemas-microsoft-com:office:smarttags" w:element="City">
          <w:r w:rsidRPr="00B97600">
            <w:rPr>
              <w:rFonts w:ascii="Century Schoolbook" w:hAnsi="Century Schoolbook"/>
            </w:rPr>
            <w:t>Chicago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IL</w:t>
          </w:r>
        </w:smartTag>
      </w:smartTag>
      <w:r w:rsidRPr="00B97600">
        <w:rPr>
          <w:rFonts w:ascii="Century Schoolbook" w:hAnsi="Century Schoolbook"/>
        </w:rPr>
        <w:t>.</w:t>
      </w:r>
    </w:p>
    <w:p w14:paraId="0EED456E" w14:textId="77777777" w:rsidR="00080394" w:rsidRPr="00B97600" w:rsidRDefault="00080394">
      <w:pPr>
        <w:spacing w:line="240" w:lineRule="atLeast"/>
        <w:ind w:left="432" w:hanging="432"/>
        <w:rPr>
          <w:rFonts w:ascii="Century Schoolbook" w:hAnsi="Century Schoolbook"/>
        </w:rPr>
      </w:pPr>
    </w:p>
    <w:p w14:paraId="3F8D3FD6"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Mandel, R., Beyerbach, B., Evans, K., </w:t>
      </w:r>
      <w:r w:rsidRPr="00B97600">
        <w:rPr>
          <w:rFonts w:ascii="Century Schoolbook" w:hAnsi="Century Schoolbook"/>
          <w:b/>
        </w:rPr>
        <w:t>Carlson, J.</w:t>
      </w:r>
      <w:r w:rsidRPr="00B97600">
        <w:rPr>
          <w:rFonts w:ascii="Century Schoolbook" w:hAnsi="Century Schoolbook"/>
        </w:rPr>
        <w:t xml:space="preserve">, Kolenda, R., Nojan, M., &amp; Schell, R. (1997, February). Evaluation of the </w:t>
      </w:r>
      <w:proofErr w:type="gramStart"/>
      <w:r w:rsidRPr="00B97600">
        <w:rPr>
          <w:rFonts w:ascii="Century Schoolbook" w:hAnsi="Century Schoolbook"/>
        </w:rPr>
        <w:t>first year</w:t>
      </w:r>
      <w:proofErr w:type="gramEnd"/>
      <w:r w:rsidRPr="00B97600">
        <w:rPr>
          <w:rFonts w:ascii="Century Schoolbook" w:hAnsi="Century Schoolbook"/>
        </w:rPr>
        <w:t xml:space="preserve"> experience: A collaborative qualitative-quantitative evaluation strategy for an experimental program in group leadership. Paper presented at the Annual Conference of the Eastern Educational Research Association, Hilton Head, SC.</w:t>
      </w:r>
    </w:p>
    <w:p w14:paraId="28D6DB65" w14:textId="77777777" w:rsidR="00080394" w:rsidRPr="00B97600" w:rsidRDefault="00080394">
      <w:pPr>
        <w:spacing w:line="240" w:lineRule="atLeast"/>
        <w:ind w:left="432" w:hanging="432"/>
        <w:rPr>
          <w:rFonts w:ascii="Century Schoolbook" w:hAnsi="Century Schoolbook"/>
        </w:rPr>
      </w:pPr>
    </w:p>
    <w:p w14:paraId="55AB85AF"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(1995, March). Graduate Record Examination (GRE) scores as predictors of graduate school performance in school psychology. Paper presented at the Twenty-Seventh Annual Convention of the National Association of School Psychologists, </w:t>
      </w:r>
      <w:smartTag w:uri="urn:schemas-microsoft-com:office:smarttags" w:element="place">
        <w:smartTag w:uri="urn:schemas-microsoft-com:office:smarttags" w:element="City">
          <w:r w:rsidRPr="00B97600">
            <w:rPr>
              <w:rFonts w:ascii="Century Schoolbook" w:hAnsi="Century Schoolbook"/>
            </w:rPr>
            <w:t>Chicago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IL</w:t>
          </w:r>
        </w:smartTag>
      </w:smartTag>
      <w:r w:rsidRPr="00B97600">
        <w:rPr>
          <w:rFonts w:ascii="Century Schoolbook" w:hAnsi="Century Schoolbook"/>
        </w:rPr>
        <w:t xml:space="preserve">.  </w:t>
      </w:r>
    </w:p>
    <w:p w14:paraId="30347C2B" w14:textId="77777777" w:rsidR="00080394" w:rsidRPr="00B97600" w:rsidRDefault="00080394">
      <w:pPr>
        <w:spacing w:line="240" w:lineRule="atLeast"/>
        <w:ind w:left="432" w:hanging="432"/>
        <w:rPr>
          <w:rFonts w:ascii="Century Schoolbook" w:hAnsi="Century Schoolbook"/>
        </w:rPr>
      </w:pPr>
    </w:p>
    <w:p w14:paraId="688C3F2E" w14:textId="77777777" w:rsidR="00080394" w:rsidRPr="00B97600" w:rsidRDefault="00080394">
      <w:pPr>
        <w:spacing w:line="240" w:lineRule="atLeast"/>
        <w:ind w:left="432" w:hanging="432"/>
        <w:rPr>
          <w:rFonts w:ascii="Century Schoolbook" w:hAnsi="Century Schoolbook"/>
          <w:u w:val="single"/>
        </w:rPr>
      </w:pPr>
      <w:r w:rsidRPr="00B97600">
        <w:rPr>
          <w:rFonts w:ascii="Century Schoolbook" w:hAnsi="Century Schoolbook"/>
          <w:b/>
        </w:rPr>
        <w:t>Carlson, J. F.</w:t>
      </w:r>
      <w:r w:rsidRPr="00B97600">
        <w:rPr>
          <w:rFonts w:ascii="Century Schoolbook" w:hAnsi="Century Schoolbook"/>
        </w:rPr>
        <w:t xml:space="preserve"> (1994, March). Remodeling our view of assessment: The test giver as instrument. Paper presented at the Twenty-Sixth Annual Convention of the National Association of School Psychologists, </w:t>
      </w:r>
      <w:smartTag w:uri="urn:schemas-microsoft-com:office:smarttags" w:element="place">
        <w:smartTag w:uri="urn:schemas-microsoft-com:office:smarttags" w:element="City">
          <w:r w:rsidRPr="00B97600">
            <w:rPr>
              <w:rFonts w:ascii="Century Schoolbook" w:hAnsi="Century Schoolbook"/>
            </w:rPr>
            <w:t>Seattle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WA</w:t>
          </w:r>
        </w:smartTag>
      </w:smartTag>
      <w:r w:rsidRPr="00B97600">
        <w:rPr>
          <w:rFonts w:ascii="Century Schoolbook" w:hAnsi="Century Schoolbook"/>
        </w:rPr>
        <w:t xml:space="preserve"> [Reprinted as ERIC Document No. ED 376 204 (TM 022 315)].</w:t>
      </w:r>
    </w:p>
    <w:p w14:paraId="6760C570" w14:textId="77777777" w:rsidR="00080394" w:rsidRPr="00B97600" w:rsidRDefault="00080394">
      <w:pPr>
        <w:spacing w:line="240" w:lineRule="atLeast"/>
        <w:ind w:left="432" w:hanging="432"/>
        <w:rPr>
          <w:rFonts w:ascii="Century Schoolbook" w:hAnsi="Century Schoolbook"/>
          <w:u w:val="single"/>
        </w:rPr>
      </w:pPr>
    </w:p>
    <w:p w14:paraId="068351F4"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(1993, October). The NCME Code of Ethical Assessment Practices in Education: Reactions from a school psychologist. In K. F. Geisinger (Chr.), </w:t>
      </w:r>
      <w:r w:rsidRPr="00B97600">
        <w:rPr>
          <w:rFonts w:ascii="Century Schoolbook" w:hAnsi="Century Schoolbook"/>
          <w:i/>
        </w:rPr>
        <w:t>Reactions to the NCME Code of Ethical Assessment Practices in Education</w:t>
      </w:r>
      <w:r w:rsidRPr="00B97600">
        <w:rPr>
          <w:rFonts w:ascii="Century Schoolbook" w:hAnsi="Century Schoolbook"/>
        </w:rPr>
        <w:t xml:space="preserve">. Symposium presented at the Twenty-Fourth Annual Conference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Ellenville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76EB9F35" w14:textId="77777777" w:rsidR="00080394" w:rsidRPr="00B97600" w:rsidRDefault="00080394">
      <w:pPr>
        <w:spacing w:line="240" w:lineRule="atLeast"/>
        <w:ind w:left="432" w:hanging="432"/>
        <w:rPr>
          <w:rFonts w:ascii="Century Schoolbook" w:hAnsi="Century Schoolbook"/>
        </w:rPr>
      </w:pPr>
    </w:p>
    <w:p w14:paraId="48479C7B" w14:textId="77777777" w:rsidR="00080394" w:rsidRPr="00B97600" w:rsidRDefault="00080394">
      <w:pPr>
        <w:spacing w:line="240" w:lineRule="atLeast"/>
        <w:ind w:left="432" w:hanging="432"/>
        <w:rPr>
          <w:rFonts w:ascii="Century Schoolbook" w:hAnsi="Century Schoolbook"/>
          <w:u w:val="single"/>
        </w:rPr>
      </w:pPr>
      <w:r w:rsidRPr="00B97600">
        <w:rPr>
          <w:rFonts w:ascii="Century Schoolbook" w:hAnsi="Century Schoolbook"/>
          <w:b/>
        </w:rPr>
        <w:t>Carlson, J. F.</w:t>
      </w:r>
      <w:r w:rsidRPr="00B97600">
        <w:rPr>
          <w:rFonts w:ascii="Century Schoolbook" w:hAnsi="Century Schoolbook"/>
        </w:rPr>
        <w:t xml:space="preserve"> (1993, August). Memory and the seven dwarfs: A replication. Paper presented at the 101st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Toronto</w:t>
          </w:r>
        </w:smartTag>
        <w:r w:rsidRPr="00B97600">
          <w:rPr>
            <w:rFonts w:ascii="Century Schoolbook" w:hAnsi="Century Schoolbook"/>
          </w:rPr>
          <w:t xml:space="preserve">, </w:t>
        </w:r>
        <w:smartTag w:uri="urn:schemas-microsoft-com:office:smarttags" w:element="country-region">
          <w:r w:rsidRPr="00B97600">
            <w:rPr>
              <w:rFonts w:ascii="Century Schoolbook" w:hAnsi="Century Schoolbook"/>
            </w:rPr>
            <w:t>CANADA</w:t>
          </w:r>
        </w:smartTag>
      </w:smartTag>
      <w:r w:rsidRPr="00B97600">
        <w:rPr>
          <w:rFonts w:ascii="Century Schoolbook" w:hAnsi="Century Schoolbook"/>
        </w:rPr>
        <w:t>.</w:t>
      </w:r>
    </w:p>
    <w:p w14:paraId="7E4AE7A2" w14:textId="77777777" w:rsidR="00080394" w:rsidRPr="00B97600" w:rsidRDefault="00080394">
      <w:pPr>
        <w:spacing w:line="240" w:lineRule="atLeast"/>
        <w:ind w:left="432" w:hanging="432"/>
        <w:rPr>
          <w:rFonts w:ascii="Century Schoolbook" w:hAnsi="Century Schoolbook"/>
          <w:u w:val="single"/>
        </w:rPr>
      </w:pPr>
    </w:p>
    <w:p w14:paraId="1AA52099" w14:textId="77777777" w:rsidR="00080394" w:rsidRPr="00B97600" w:rsidRDefault="00080394">
      <w:pPr>
        <w:pStyle w:val="BlockText"/>
      </w:pPr>
      <w:r w:rsidRPr="00B97600">
        <w:rPr>
          <w:b/>
        </w:rPr>
        <w:t>Carlson, J. F.</w:t>
      </w:r>
      <w:r w:rsidRPr="00B97600">
        <w:t xml:space="preserve"> (1992, August). Analyzing fictional characters in a personality theory course. Paper presented at the 100th Annual Convention of the American Psychological Association, </w:t>
      </w:r>
      <w:smartTag w:uri="urn:schemas-microsoft-com:office:smarttags" w:element="place">
        <w:smartTag w:uri="urn:schemas-microsoft-com:office:smarttags" w:element="City">
          <w:r w:rsidRPr="00B97600">
            <w:t>Washington</w:t>
          </w:r>
        </w:smartTag>
        <w:r w:rsidRPr="00B97600">
          <w:t xml:space="preserve">, </w:t>
        </w:r>
        <w:smartTag w:uri="urn:schemas-microsoft-com:office:smarttags" w:element="State">
          <w:r w:rsidRPr="00B97600">
            <w:t>DC</w:t>
          </w:r>
        </w:smartTag>
      </w:smartTag>
      <w:r w:rsidRPr="00B97600">
        <w:t>.</w:t>
      </w:r>
    </w:p>
    <w:p w14:paraId="4BE0530A" w14:textId="77777777" w:rsidR="00080394" w:rsidRPr="00B97600" w:rsidRDefault="00080394">
      <w:pPr>
        <w:spacing w:line="240" w:lineRule="atLeast"/>
        <w:ind w:left="432" w:hanging="432"/>
        <w:rPr>
          <w:rFonts w:ascii="Century Schoolbook" w:hAnsi="Century Schoolbook"/>
        </w:rPr>
      </w:pPr>
    </w:p>
    <w:p w14:paraId="77DE8F14"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Ingersoll, D. W. (1989, April). Active avoidance performance and glucose levels in diabetic and non-diabetic mice: Effects of stress and diet. Paper presented at the Annual Convention of the Eastern Psychological Association, </w:t>
      </w:r>
      <w:smartTag w:uri="urn:schemas-microsoft-com:office:smarttags" w:element="place">
        <w:smartTag w:uri="urn:schemas-microsoft-com:office:smarttags" w:element="City">
          <w:r w:rsidRPr="00B97600">
            <w:rPr>
              <w:rFonts w:ascii="Century Schoolbook" w:hAnsi="Century Schoolbook"/>
            </w:rPr>
            <w:t>Boston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MA</w:t>
          </w:r>
        </w:smartTag>
      </w:smartTag>
      <w:r w:rsidRPr="00B97600">
        <w:rPr>
          <w:rFonts w:ascii="Century Schoolbook" w:hAnsi="Century Schoolbook"/>
        </w:rPr>
        <w:t>.</w:t>
      </w:r>
    </w:p>
    <w:p w14:paraId="3023FA69" w14:textId="77777777" w:rsidR="00080394" w:rsidRPr="00B97600" w:rsidRDefault="00080394">
      <w:pPr>
        <w:spacing w:line="240" w:lineRule="atLeast"/>
        <w:ind w:left="432" w:hanging="432"/>
        <w:rPr>
          <w:rFonts w:ascii="Century Schoolbook" w:hAnsi="Century Schoolbook"/>
        </w:rPr>
      </w:pPr>
    </w:p>
    <w:p w14:paraId="6F4A69A1"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(1984, October). Verbal learning and isolation effects: Rote learning and inhibition revisited.</w:t>
      </w:r>
      <w:r w:rsidR="00F60256" w:rsidRPr="00B97600">
        <w:rPr>
          <w:rFonts w:ascii="Century Schoolbook" w:hAnsi="Century Schoolbook"/>
        </w:rPr>
        <w:t xml:space="preserve"> </w:t>
      </w:r>
      <w:r w:rsidRPr="00B97600">
        <w:rPr>
          <w:rFonts w:ascii="Century Schoolbook" w:hAnsi="Century Schoolbook"/>
        </w:rPr>
        <w:t xml:space="preserve">Paper presented at the Fifteenth Annual Convocation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Ellenville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14C33D60" w14:textId="77777777" w:rsidR="00080394" w:rsidRPr="00B97600" w:rsidRDefault="00080394">
      <w:pPr>
        <w:spacing w:line="240" w:lineRule="atLeast"/>
        <w:ind w:left="432" w:hanging="432"/>
        <w:rPr>
          <w:rFonts w:ascii="Century Schoolbook" w:hAnsi="Century Schoolbook"/>
        </w:rPr>
      </w:pPr>
    </w:p>
    <w:p w14:paraId="21165754"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DeVito, A. J. (1983, April). Measuring test anxiety with the A-State scale of the State-Trait Anxiety Inventory. In A. J. DeVito (Chr.), </w:t>
      </w:r>
      <w:r w:rsidRPr="00B97600">
        <w:rPr>
          <w:rFonts w:ascii="Century Schoolbook" w:hAnsi="Century Schoolbook"/>
          <w:i/>
        </w:rPr>
        <w:t>The Measurement of Test Anxiety</w:t>
      </w:r>
      <w:r w:rsidRPr="00B97600">
        <w:rPr>
          <w:rFonts w:ascii="Century Schoolbook" w:hAnsi="Century Schoolbook"/>
        </w:rPr>
        <w:t xml:space="preserve">. Symposium presented at the Annual Convention of the Eastern Psychological Association, </w:t>
      </w:r>
      <w:smartTag w:uri="urn:schemas-microsoft-com:office:smarttags" w:element="place">
        <w:smartTag w:uri="urn:schemas-microsoft-com:office:smarttags" w:element="City">
          <w:r w:rsidRPr="00B97600">
            <w:rPr>
              <w:rFonts w:ascii="Century Schoolbook" w:hAnsi="Century Schoolbook"/>
            </w:rPr>
            <w:t>Philadelphia</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PA.</w:t>
          </w:r>
        </w:smartTag>
      </w:smartTag>
    </w:p>
    <w:p w14:paraId="712107FB" w14:textId="77777777" w:rsidR="00080394" w:rsidRPr="00B97600" w:rsidRDefault="00080394">
      <w:pPr>
        <w:spacing w:line="240" w:lineRule="atLeast"/>
        <w:ind w:left="432" w:hanging="432"/>
        <w:rPr>
          <w:rFonts w:ascii="Century Schoolbook" w:hAnsi="Century Schoolbook"/>
        </w:rPr>
      </w:pPr>
    </w:p>
    <w:p w14:paraId="1B3C198D"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lastRenderedPageBreak/>
        <w:t xml:space="preserve">DeVito, A. J., </w:t>
      </w:r>
      <w:r w:rsidRPr="00B97600">
        <w:rPr>
          <w:rFonts w:ascii="Century Schoolbook" w:hAnsi="Century Schoolbook"/>
          <w:b/>
        </w:rPr>
        <w:t>Carlson, J. F.</w:t>
      </w:r>
      <w:r w:rsidRPr="00B97600">
        <w:rPr>
          <w:rFonts w:ascii="Century Schoolbook" w:hAnsi="Century Schoolbook"/>
        </w:rPr>
        <w:t xml:space="preserve">, &amp; Kraus, J. (1982, August). Values in relation to career orientation, sex, and each other. Paper presented at the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Washington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DC</w:t>
          </w:r>
        </w:smartTag>
      </w:smartTag>
      <w:r w:rsidRPr="00B97600">
        <w:rPr>
          <w:rFonts w:ascii="Century Schoolbook" w:hAnsi="Century Schoolbook"/>
        </w:rPr>
        <w:t>.</w:t>
      </w:r>
    </w:p>
    <w:p w14:paraId="6BAD0951" w14:textId="77777777" w:rsidR="00080394" w:rsidRPr="00B97600" w:rsidRDefault="00080394">
      <w:pPr>
        <w:spacing w:line="240" w:lineRule="atLeast"/>
        <w:ind w:left="432" w:hanging="432"/>
        <w:rPr>
          <w:rFonts w:ascii="Century Schoolbook" w:hAnsi="Century Schoolbook"/>
        </w:rPr>
      </w:pPr>
    </w:p>
    <w:p w14:paraId="684B531F"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DeVito, A. J., Tryon, G. S., &amp; </w:t>
      </w:r>
      <w:r w:rsidRPr="00B97600">
        <w:rPr>
          <w:rFonts w:ascii="Century Schoolbook" w:hAnsi="Century Schoolbook"/>
          <w:b/>
        </w:rPr>
        <w:t>Carlson, J. F.</w:t>
      </w:r>
      <w:r w:rsidRPr="00B97600">
        <w:rPr>
          <w:rFonts w:ascii="Century Schoolbook" w:hAnsi="Century Schoolbook"/>
        </w:rPr>
        <w:t xml:space="preserve"> (1982, April). Changing study habits and attitudes in relation to the decline in scholastic aptitude. Paper presented at the Annual Convention of the Eastern Psychological Association, </w:t>
      </w:r>
      <w:smartTag w:uri="urn:schemas-microsoft-com:office:smarttags" w:element="place">
        <w:smartTag w:uri="urn:schemas-microsoft-com:office:smarttags" w:element="City">
          <w:r w:rsidRPr="00B97600">
            <w:rPr>
              <w:rFonts w:ascii="Century Schoolbook" w:hAnsi="Century Schoolbook"/>
            </w:rPr>
            <w:t>Baltimore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MD.</w:t>
          </w:r>
        </w:smartTag>
      </w:smartTag>
    </w:p>
    <w:p w14:paraId="2CC0BF47" w14:textId="77777777" w:rsidR="008B54A6" w:rsidRPr="00B97600" w:rsidRDefault="008B54A6">
      <w:pPr>
        <w:spacing w:line="240" w:lineRule="atLeast"/>
        <w:ind w:left="432" w:hanging="432"/>
        <w:rPr>
          <w:rFonts w:ascii="Century Schoolbook" w:hAnsi="Century Schoolbook"/>
          <w:b/>
          <w:i/>
        </w:rPr>
      </w:pPr>
    </w:p>
    <w:p w14:paraId="7976D9A9" w14:textId="77777777" w:rsidR="00E76D73" w:rsidRPr="00B97600" w:rsidRDefault="00E76D73">
      <w:pPr>
        <w:spacing w:line="240" w:lineRule="atLeast"/>
        <w:ind w:left="432" w:hanging="432"/>
        <w:rPr>
          <w:rFonts w:ascii="Century Schoolbook" w:hAnsi="Century Schoolbook"/>
          <w:b/>
          <w:i/>
        </w:rPr>
      </w:pPr>
    </w:p>
    <w:p w14:paraId="5F89248D" w14:textId="77777777" w:rsidR="00080394" w:rsidRPr="00B97600" w:rsidRDefault="00080394" w:rsidP="00D86106">
      <w:pPr>
        <w:pStyle w:val="Heading2"/>
      </w:pPr>
      <w:r w:rsidRPr="00B97600">
        <w:t>Other Professional Presentations</w:t>
      </w:r>
    </w:p>
    <w:p w14:paraId="2B4C0E50" w14:textId="77777777" w:rsidR="00080394" w:rsidRPr="00B97600" w:rsidRDefault="00080394">
      <w:pPr>
        <w:spacing w:line="240" w:lineRule="atLeast"/>
        <w:ind w:left="432" w:hanging="432"/>
        <w:rPr>
          <w:rFonts w:ascii="Century Schoolbook" w:hAnsi="Century Schoolbook"/>
        </w:rPr>
      </w:pPr>
    </w:p>
    <w:p w14:paraId="1FCDEBC8" w14:textId="77777777" w:rsidR="009B7C7E" w:rsidRPr="00B97600" w:rsidRDefault="009B7C7E" w:rsidP="009B7C7E">
      <w:pPr>
        <w:ind w:left="432" w:hanging="432"/>
        <w:rPr>
          <w:rFonts w:ascii="Century Schoolbook" w:hAnsi="Century Schoolbook"/>
        </w:rPr>
      </w:pPr>
      <w:r w:rsidRPr="00B97600">
        <w:rPr>
          <w:rFonts w:ascii="Century Schoolbook" w:hAnsi="Century Schoolbook"/>
          <w:b/>
          <w:bCs/>
        </w:rPr>
        <w:t>Carlson, J. F.</w:t>
      </w:r>
      <w:r w:rsidRPr="00B97600">
        <w:rPr>
          <w:rFonts w:ascii="Century Schoolbook" w:hAnsi="Century Schoolbook"/>
        </w:rPr>
        <w:t xml:space="preserve"> (2025, August). Improving the science and practice of testing and assessment. [Invited Presentation]. Educational Psychology New Student Orientation. Lincoln, NE.</w:t>
      </w:r>
    </w:p>
    <w:p w14:paraId="39DB0D88" w14:textId="77777777" w:rsidR="009B7C7E" w:rsidRPr="00B97600" w:rsidRDefault="009B7C7E" w:rsidP="009B7C7E">
      <w:pPr>
        <w:ind w:left="432" w:hanging="432"/>
        <w:rPr>
          <w:rFonts w:ascii="Century Schoolbook" w:hAnsi="Century Schoolbook" w:cs="Calibri"/>
          <w:bCs/>
        </w:rPr>
      </w:pPr>
    </w:p>
    <w:p w14:paraId="23A2E4E3" w14:textId="77777777" w:rsidR="00D56631" w:rsidRDefault="00D56631" w:rsidP="009B7C7E">
      <w:pPr>
        <w:ind w:left="432" w:hanging="432"/>
        <w:rPr>
          <w:rFonts w:ascii="Century Schoolbook" w:hAnsi="Century Schoolbook" w:cs="Calibri"/>
          <w:bCs/>
        </w:rPr>
      </w:pPr>
      <w:r w:rsidRPr="00B97600">
        <w:rPr>
          <w:rFonts w:ascii="Century Schoolbook" w:hAnsi="Century Schoolbook" w:cs="Calibri"/>
          <w:bCs/>
        </w:rPr>
        <w:t>Jonson, J. L.,</w:t>
      </w:r>
      <w:r w:rsidRPr="00B97600">
        <w:rPr>
          <w:rFonts w:ascii="Century Schoolbook" w:hAnsi="Century Schoolbook" w:cs="Calibri"/>
          <w:b/>
        </w:rPr>
        <w:t xml:space="preserve"> &amp; Carlson, J. F. </w:t>
      </w:r>
      <w:r w:rsidRPr="00B97600">
        <w:rPr>
          <w:rFonts w:ascii="Century Schoolbook" w:hAnsi="Century Schoolbook" w:cs="Calibri"/>
          <w:bCs/>
        </w:rPr>
        <w:t>(2025, April). Ensuring fairness and mitigating bias in psychological and educational testing. [Invited Webinar in Culture in Assessment Webinar Series], Society for Personality Assessment and the Society of Clinical Psychology (co-sponsors) (1 CE hour).</w:t>
      </w:r>
    </w:p>
    <w:p w14:paraId="3B33A112" w14:textId="77777777" w:rsidR="000C0205" w:rsidRPr="00B97600" w:rsidRDefault="000C0205" w:rsidP="009B7C7E">
      <w:pPr>
        <w:ind w:left="432" w:hanging="432"/>
        <w:rPr>
          <w:rFonts w:ascii="Century Schoolbook" w:hAnsi="Century Schoolbook" w:cs="Calibri"/>
          <w:bCs/>
        </w:rPr>
      </w:pPr>
    </w:p>
    <w:p w14:paraId="46B709C1" w14:textId="77777777" w:rsidR="004C2936" w:rsidRPr="00B97600" w:rsidRDefault="004C2936" w:rsidP="004C2936">
      <w:pPr>
        <w:ind w:left="432" w:hanging="432"/>
        <w:rPr>
          <w:rFonts w:ascii="Century Schoolbook" w:hAnsi="Century Schoolbook"/>
        </w:rPr>
      </w:pPr>
      <w:r w:rsidRPr="00B97600">
        <w:rPr>
          <w:rFonts w:ascii="Century Schoolbook" w:hAnsi="Century Schoolbook"/>
          <w:b/>
          <w:bCs/>
        </w:rPr>
        <w:t>Carlson, J. F.</w:t>
      </w:r>
      <w:r w:rsidRPr="00B97600">
        <w:rPr>
          <w:rFonts w:ascii="Century Schoolbook" w:hAnsi="Century Schoolbook"/>
        </w:rPr>
        <w:t xml:space="preserve"> (2024, August). Resources and information that improve the science and practice of testing and assessment. [Invited Presentation]. Nebraska Internship Consortium in Professional Psychology. Lincoln, NE.</w:t>
      </w:r>
    </w:p>
    <w:p w14:paraId="76FDFF43" w14:textId="77777777" w:rsidR="004C2936" w:rsidRPr="00B97600" w:rsidRDefault="004C2936" w:rsidP="004C2936">
      <w:pPr>
        <w:ind w:left="432" w:hanging="432"/>
        <w:rPr>
          <w:rFonts w:ascii="Century Schoolbook" w:hAnsi="Century Schoolbook"/>
          <w:b/>
          <w:bCs/>
        </w:rPr>
      </w:pPr>
    </w:p>
    <w:p w14:paraId="0936987E" w14:textId="77777777" w:rsidR="006E5C00" w:rsidRPr="00B97600" w:rsidRDefault="006E5C00" w:rsidP="006E5C00">
      <w:pPr>
        <w:ind w:left="432" w:hanging="432"/>
        <w:rPr>
          <w:rFonts w:ascii="Century Schoolbook" w:hAnsi="Century Schoolbook"/>
        </w:rPr>
      </w:pPr>
      <w:r w:rsidRPr="00B97600">
        <w:rPr>
          <w:rFonts w:ascii="Century Schoolbook" w:hAnsi="Century Schoolbook"/>
          <w:b/>
          <w:bCs/>
        </w:rPr>
        <w:t>Carlson, J. F.</w:t>
      </w:r>
      <w:r w:rsidRPr="00B97600">
        <w:rPr>
          <w:rFonts w:ascii="Century Schoolbook" w:hAnsi="Century Schoolbook"/>
        </w:rPr>
        <w:t xml:space="preserve"> (2023, August). Information and resources: Testing and assessment. [Invited Presentation]. Nebraska Internship Consortium in Professional Psychology. Lincoln, NE.</w:t>
      </w:r>
    </w:p>
    <w:p w14:paraId="0E84C3A9" w14:textId="77777777" w:rsidR="006E5C00" w:rsidRPr="00B97600" w:rsidRDefault="006E5C00" w:rsidP="000518D9">
      <w:pPr>
        <w:ind w:left="432" w:hanging="432"/>
        <w:rPr>
          <w:rFonts w:ascii="Century Schoolbook" w:hAnsi="Century Schoolbook"/>
          <w:b/>
          <w:bCs/>
        </w:rPr>
      </w:pPr>
    </w:p>
    <w:p w14:paraId="1652F27A" w14:textId="77777777" w:rsidR="000518D9" w:rsidRPr="00B97600" w:rsidRDefault="000518D9" w:rsidP="000518D9">
      <w:pPr>
        <w:ind w:left="432" w:hanging="432"/>
        <w:rPr>
          <w:rFonts w:ascii="Century Schoolbook" w:hAnsi="Century Schoolbook"/>
        </w:rPr>
      </w:pPr>
      <w:r w:rsidRPr="00B97600">
        <w:rPr>
          <w:rFonts w:ascii="Century Schoolbook" w:hAnsi="Century Schoolbook"/>
          <w:b/>
          <w:bCs/>
        </w:rPr>
        <w:t>Carlson, J. F.</w:t>
      </w:r>
      <w:r w:rsidRPr="00B97600">
        <w:rPr>
          <w:rFonts w:ascii="Century Schoolbook" w:hAnsi="Century Schoolbook"/>
        </w:rPr>
        <w:t xml:space="preserve"> (2022, August). Information and resources: Testing and assessment. [Invited Presentation]. Nebraska Internship Consortium in Professional Psychology. Lincoln, NE.</w:t>
      </w:r>
    </w:p>
    <w:p w14:paraId="072D021F" w14:textId="77777777" w:rsidR="000518D9" w:rsidRPr="00B97600" w:rsidRDefault="000518D9" w:rsidP="000518D9">
      <w:pPr>
        <w:ind w:left="432" w:hanging="432"/>
        <w:rPr>
          <w:rFonts w:ascii="Century Schoolbook" w:hAnsi="Century Schoolbook"/>
        </w:rPr>
      </w:pPr>
    </w:p>
    <w:p w14:paraId="64B723E5" w14:textId="77777777" w:rsidR="00880851" w:rsidRPr="00B97600" w:rsidRDefault="00880851" w:rsidP="00880851">
      <w:pPr>
        <w:spacing w:afterLines="120" w:after="288"/>
        <w:ind w:left="432" w:hanging="432"/>
        <w:rPr>
          <w:rFonts w:ascii="Century Schoolbook" w:hAnsi="Century Schoolbook" w:cs="Calibri"/>
          <w:bCs/>
        </w:rPr>
      </w:pPr>
      <w:r w:rsidRPr="00B97600">
        <w:rPr>
          <w:rFonts w:ascii="Century Schoolbook" w:hAnsi="Century Schoolbook" w:cs="Calibri"/>
          <w:b/>
        </w:rPr>
        <w:t xml:space="preserve">Carlson, J. F. </w:t>
      </w:r>
      <w:r w:rsidRPr="00B97600">
        <w:rPr>
          <w:rFonts w:ascii="Century Schoolbook" w:hAnsi="Century Schoolbook" w:cs="Calibri"/>
          <w:bCs/>
        </w:rPr>
        <w:t xml:space="preserve">(2022, June). </w:t>
      </w:r>
      <w:r w:rsidR="00E76D73" w:rsidRPr="00B97600">
        <w:rPr>
          <w:rFonts w:ascii="Century Schoolbook" w:hAnsi="Century Schoolbook" w:cs="Calibri"/>
          <w:bCs/>
        </w:rPr>
        <w:t xml:space="preserve">Testing in the digital age: </w:t>
      </w:r>
      <w:r w:rsidRPr="00B97600">
        <w:rPr>
          <w:rFonts w:ascii="Century Schoolbook" w:hAnsi="Century Schoolbook" w:cs="Calibri"/>
          <w:bCs/>
        </w:rPr>
        <w:t xml:space="preserve">Ethical </w:t>
      </w:r>
      <w:r w:rsidR="00E76D73" w:rsidRPr="00B97600">
        <w:rPr>
          <w:rFonts w:ascii="Century Schoolbook" w:hAnsi="Century Schoolbook" w:cs="Calibri"/>
          <w:bCs/>
        </w:rPr>
        <w:t>considerations for responsible assessment practice</w:t>
      </w:r>
      <w:r w:rsidRPr="00B97600">
        <w:rPr>
          <w:rFonts w:ascii="Century Schoolbook" w:hAnsi="Century Schoolbook" w:cs="Calibri"/>
          <w:bCs/>
        </w:rPr>
        <w:t>. [</w:t>
      </w:r>
      <w:r w:rsidR="00E44494" w:rsidRPr="00B97600">
        <w:rPr>
          <w:rFonts w:ascii="Century Schoolbook" w:hAnsi="Century Schoolbook" w:cs="Calibri"/>
          <w:bCs/>
        </w:rPr>
        <w:t xml:space="preserve">Invited </w:t>
      </w:r>
      <w:r w:rsidRPr="00B97600">
        <w:rPr>
          <w:rFonts w:ascii="Century Schoolbook" w:hAnsi="Century Schoolbook" w:cs="Calibri"/>
          <w:bCs/>
        </w:rPr>
        <w:t>Webinar]. Minnesota School Psychologists Association.</w:t>
      </w:r>
      <w:r w:rsidR="00583851" w:rsidRPr="00B97600">
        <w:rPr>
          <w:rFonts w:ascii="Century Schoolbook" w:hAnsi="Century Schoolbook" w:cs="Calibri"/>
          <w:bCs/>
        </w:rPr>
        <w:t xml:space="preserve"> [Also available in the Buros Center for Testing’s Video Library</w:t>
      </w:r>
      <w:r w:rsidRPr="00B97600">
        <w:rPr>
          <w:rFonts w:ascii="Century Schoolbook" w:hAnsi="Century Schoolbook" w:cs="Calibri"/>
          <w:bCs/>
        </w:rPr>
        <w:t xml:space="preserve"> </w:t>
      </w:r>
      <w:r w:rsidR="00583851" w:rsidRPr="00B97600">
        <w:rPr>
          <w:rFonts w:ascii="Century Schoolbook" w:hAnsi="Century Schoolbook" w:cs="Calibri"/>
          <w:bCs/>
        </w:rPr>
        <w:t xml:space="preserve">(1.5 CE hours) </w:t>
      </w:r>
      <w:r w:rsidR="005A4EBF" w:rsidRPr="00B97600">
        <w:rPr>
          <w:rFonts w:ascii="Century Schoolbook" w:hAnsi="Century Schoolbook" w:cs="Calibri"/>
          <w:bCs/>
        </w:rPr>
        <w:t>https://ulearn.unl.edu/buros</w:t>
      </w:r>
      <w:r w:rsidR="00583851" w:rsidRPr="00B97600">
        <w:rPr>
          <w:rFonts w:ascii="Century Schoolbook" w:hAnsi="Century Schoolbook" w:cs="Calibri"/>
          <w:bCs/>
        </w:rPr>
        <w:t>]</w:t>
      </w:r>
    </w:p>
    <w:p w14:paraId="60E8F0B7" w14:textId="77777777" w:rsidR="00B316F7" w:rsidRPr="00B97600" w:rsidRDefault="00B316F7" w:rsidP="00B316F7">
      <w:pPr>
        <w:ind w:left="432" w:hanging="432"/>
        <w:rPr>
          <w:rFonts w:ascii="Century Schoolbook" w:hAnsi="Century Schoolbook"/>
        </w:rPr>
      </w:pPr>
      <w:r w:rsidRPr="00B97600">
        <w:rPr>
          <w:rFonts w:ascii="Century Schoolbook" w:hAnsi="Century Schoolbook"/>
          <w:b/>
          <w:bCs/>
        </w:rPr>
        <w:t>Carlson, J. F.</w:t>
      </w:r>
      <w:r w:rsidRPr="00B97600">
        <w:rPr>
          <w:rFonts w:ascii="Century Schoolbook" w:hAnsi="Century Schoolbook"/>
        </w:rPr>
        <w:t xml:space="preserve"> (2021, December). Information and resources about testing and assessment. [Invited Presentation]. Nebraska Internship Consortium in Professional Psychology. Lincoln, NE.</w:t>
      </w:r>
    </w:p>
    <w:p w14:paraId="6367853A" w14:textId="77777777" w:rsidR="00B316F7" w:rsidRPr="00B97600" w:rsidRDefault="00B316F7" w:rsidP="00DC3B5E">
      <w:pPr>
        <w:spacing w:line="240" w:lineRule="atLeast"/>
        <w:ind w:left="432" w:hanging="432"/>
        <w:rPr>
          <w:rFonts w:ascii="Century Schoolbook" w:hAnsi="Century Schoolbook"/>
          <w:b/>
        </w:rPr>
      </w:pPr>
    </w:p>
    <w:p w14:paraId="156EFFBA" w14:textId="77777777" w:rsidR="00DC3B5E" w:rsidRPr="00B97600" w:rsidRDefault="00DC3B5E" w:rsidP="00DC3B5E">
      <w:pPr>
        <w:spacing w:line="240" w:lineRule="atLeast"/>
        <w:ind w:left="432" w:hanging="432"/>
        <w:rPr>
          <w:rFonts w:ascii="Century Schoolbook" w:hAnsi="Century Schoolbook"/>
          <w:u w:val="single"/>
        </w:rPr>
      </w:pPr>
      <w:r w:rsidRPr="00B97600">
        <w:rPr>
          <w:rFonts w:ascii="Century Schoolbook" w:hAnsi="Century Schoolbook"/>
          <w:b/>
        </w:rPr>
        <w:t>Carlson, J. F.</w:t>
      </w:r>
      <w:r w:rsidRPr="00B97600">
        <w:rPr>
          <w:rFonts w:ascii="Century Schoolbook" w:hAnsi="Century Schoolbook"/>
        </w:rPr>
        <w:t xml:space="preserve"> (2009</w:t>
      </w:r>
      <w:r w:rsidR="001B1258" w:rsidRPr="00B97600">
        <w:rPr>
          <w:rFonts w:ascii="Century Schoolbook" w:hAnsi="Century Schoolbook"/>
        </w:rPr>
        <w:t>, August</w:t>
      </w:r>
      <w:r w:rsidRPr="00B97600">
        <w:rPr>
          <w:rFonts w:ascii="Century Schoolbook" w:hAnsi="Century Schoolbook"/>
        </w:rPr>
        <w:t xml:space="preserve">). Clinical elements in the teaching of psychology. Society for the Teaching of Psychology (APA Division2) </w:t>
      </w:r>
      <w:r w:rsidR="00607F35" w:rsidRPr="00B97600">
        <w:rPr>
          <w:rFonts w:ascii="Century Schoolbook" w:hAnsi="Century Schoolbook"/>
        </w:rPr>
        <w:t>[</w:t>
      </w:r>
      <w:r w:rsidRPr="00B97600">
        <w:rPr>
          <w:rFonts w:ascii="Century Schoolbook" w:hAnsi="Century Schoolbook"/>
        </w:rPr>
        <w:t xml:space="preserve">Presidential </w:t>
      </w:r>
      <w:r w:rsidR="00607F35" w:rsidRPr="00B97600">
        <w:rPr>
          <w:rFonts w:ascii="Century Schoolbook" w:hAnsi="Century Schoolbook"/>
        </w:rPr>
        <w:t>A</w:t>
      </w:r>
      <w:r w:rsidRPr="00B97600">
        <w:rPr>
          <w:rFonts w:ascii="Century Schoolbook" w:hAnsi="Century Schoolbook"/>
        </w:rPr>
        <w:t>ddress</w:t>
      </w:r>
      <w:r w:rsidR="00607F35" w:rsidRPr="00B97600">
        <w:rPr>
          <w:rFonts w:ascii="Century Schoolbook" w:hAnsi="Century Schoolbook"/>
        </w:rPr>
        <w:t>]</w:t>
      </w:r>
      <w:r w:rsidRPr="00B97600">
        <w:rPr>
          <w:rFonts w:ascii="Century Schoolbook" w:hAnsi="Century Schoolbook"/>
        </w:rPr>
        <w:t xml:space="preserve"> delivered at the 117</w:t>
      </w:r>
      <w:r w:rsidRPr="00B97600">
        <w:rPr>
          <w:rFonts w:ascii="Century Schoolbook" w:hAnsi="Century Schoolbook"/>
          <w:vertAlign w:val="superscript"/>
        </w:rPr>
        <w:t>th</w:t>
      </w:r>
      <w:r w:rsidRPr="00B97600">
        <w:rPr>
          <w:rFonts w:ascii="Century Schoolbook" w:hAnsi="Century Schoolbook"/>
        </w:rPr>
        <w:t xml:space="preserve"> Annual Convention of the American Psychological Association, Toronto, CANADA.</w:t>
      </w:r>
    </w:p>
    <w:p w14:paraId="5E554D7F" w14:textId="77777777" w:rsidR="00DC3B5E" w:rsidRPr="00B97600" w:rsidRDefault="00DC3B5E">
      <w:pPr>
        <w:spacing w:line="240" w:lineRule="atLeast"/>
        <w:ind w:left="432" w:hanging="432"/>
        <w:rPr>
          <w:rFonts w:ascii="Century Schoolbook" w:hAnsi="Century Schoolbook"/>
        </w:rPr>
      </w:pPr>
    </w:p>
    <w:p w14:paraId="098AF38E"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(2008, October). In the zone: Effective teaching in varied contexts.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K</w:t>
      </w:r>
      <w:r w:rsidRPr="00B97600">
        <w:rPr>
          <w:rFonts w:ascii="Century Schoolbook" w:hAnsi="Century Schoolbook"/>
        </w:rPr>
        <w:t xml:space="preserve">eynote </w:t>
      </w:r>
      <w:r w:rsidR="00607F35" w:rsidRPr="00B97600">
        <w:rPr>
          <w:rFonts w:ascii="Century Schoolbook" w:hAnsi="Century Schoolbook"/>
        </w:rPr>
        <w:t>A</w:t>
      </w:r>
      <w:r w:rsidRPr="00B97600">
        <w:rPr>
          <w:rFonts w:ascii="Century Schoolbook" w:hAnsi="Century Schoolbook"/>
        </w:rPr>
        <w:t>ddress</w:t>
      </w:r>
      <w:r w:rsidR="00607F35" w:rsidRPr="00B97600">
        <w:rPr>
          <w:rFonts w:ascii="Century Schoolbook" w:hAnsi="Century Schoolbook"/>
        </w:rPr>
        <w:t>]</w:t>
      </w:r>
      <w:r w:rsidRPr="00B97600">
        <w:rPr>
          <w:rFonts w:ascii="Century Schoolbook" w:hAnsi="Century Schoolbook"/>
        </w:rPr>
        <w:t xml:space="preserve"> to the teaching pre-conference of the joint conferences of the Nebraska Psychological Society and the Association for Psychological and Educational Research in Kansas, Bellevue, NE.</w:t>
      </w:r>
    </w:p>
    <w:p w14:paraId="32AE5013" w14:textId="77777777" w:rsidR="00080394" w:rsidRPr="00B97600" w:rsidRDefault="00080394">
      <w:pPr>
        <w:spacing w:line="240" w:lineRule="atLeast"/>
        <w:ind w:left="432" w:hanging="432"/>
        <w:rPr>
          <w:rFonts w:ascii="Century Schoolbook" w:hAnsi="Century Schoolbook"/>
        </w:rPr>
      </w:pPr>
    </w:p>
    <w:p w14:paraId="6442B94C"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(2007, May). Teaching beyond one’s comfort zone.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P</w:t>
      </w:r>
      <w:r w:rsidRPr="00B97600">
        <w:rPr>
          <w:rFonts w:ascii="Century Schoolbook" w:hAnsi="Century Schoolbook"/>
        </w:rPr>
        <w:t>aper</w:t>
      </w:r>
      <w:r w:rsidR="00607F35" w:rsidRPr="00B97600">
        <w:rPr>
          <w:rFonts w:ascii="Century Schoolbook" w:hAnsi="Century Schoolbook"/>
        </w:rPr>
        <w:t>]</w:t>
      </w:r>
      <w:r w:rsidRPr="00B97600">
        <w:rPr>
          <w:rFonts w:ascii="Century Schoolbook" w:hAnsi="Century Schoolbook"/>
        </w:rPr>
        <w:t xml:space="preserve"> presented at the Annual Conference of the Association for Psychological Science, Washington, DC. </w:t>
      </w:r>
    </w:p>
    <w:p w14:paraId="6ECB94FD" w14:textId="77777777" w:rsidR="00080394" w:rsidRPr="00B97600" w:rsidRDefault="00080394">
      <w:pPr>
        <w:spacing w:line="240" w:lineRule="atLeast"/>
        <w:ind w:left="432" w:hanging="432"/>
        <w:rPr>
          <w:rFonts w:ascii="Century Schoolbook" w:hAnsi="Century Schoolbook"/>
        </w:rPr>
      </w:pPr>
    </w:p>
    <w:p w14:paraId="131F9BD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Slattery, J. M., </w:t>
      </w:r>
      <w:r w:rsidRPr="00B97600">
        <w:rPr>
          <w:rFonts w:ascii="Century Schoolbook" w:hAnsi="Century Schoolbook"/>
          <w:b/>
        </w:rPr>
        <w:t>Carlson, J. F.</w:t>
      </w:r>
      <w:r w:rsidRPr="00B97600">
        <w:rPr>
          <w:rFonts w:ascii="Century Schoolbook" w:hAnsi="Century Schoolbook"/>
        </w:rPr>
        <w:t xml:space="preserve">, &amp; Park, C. (2002, August). Preparing effective course syllabi: What “everybody knows.” Program presented during hospitality suite programming at the Annual Convention of the American Psychological Association, </w:t>
      </w:r>
      <w:smartTag w:uri="urn:schemas-microsoft-com:office:smarttags" w:element="place">
        <w:smartTag w:uri="urn:schemas-microsoft-com:office:smarttags" w:element="City">
          <w:r w:rsidRPr="00B97600">
            <w:rPr>
              <w:rFonts w:ascii="Century Schoolbook" w:hAnsi="Century Schoolbook"/>
            </w:rPr>
            <w:t>Chicago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IL</w:t>
          </w:r>
        </w:smartTag>
      </w:smartTag>
      <w:r w:rsidRPr="00B97600">
        <w:rPr>
          <w:rFonts w:ascii="Century Schoolbook" w:hAnsi="Century Schoolbook"/>
        </w:rPr>
        <w:t>.</w:t>
      </w:r>
    </w:p>
    <w:p w14:paraId="3EA9FFD6" w14:textId="77777777" w:rsidR="00080394" w:rsidRPr="00B97600" w:rsidRDefault="00080394">
      <w:pPr>
        <w:spacing w:line="240" w:lineRule="atLeast"/>
        <w:ind w:left="432" w:hanging="432"/>
        <w:rPr>
          <w:rFonts w:ascii="Century Schoolbook" w:hAnsi="Century Schoolbook"/>
        </w:rPr>
      </w:pPr>
    </w:p>
    <w:p w14:paraId="1AC89D32"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(2000, March). Clinical features of childhood depression.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P</w:t>
      </w:r>
      <w:r w:rsidRPr="00B97600">
        <w:rPr>
          <w:rFonts w:ascii="Century Schoolbook" w:hAnsi="Century Schoolbook"/>
        </w:rPr>
        <w:t>aper</w:t>
      </w:r>
      <w:r w:rsidR="00607F35" w:rsidRPr="00B97600">
        <w:rPr>
          <w:rFonts w:ascii="Century Schoolbook" w:hAnsi="Century Schoolbook"/>
        </w:rPr>
        <w:t>]</w:t>
      </w:r>
      <w:r w:rsidRPr="00B97600">
        <w:rPr>
          <w:rFonts w:ascii="Century Schoolbook" w:hAnsi="Century Schoolbook"/>
        </w:rPr>
        <w:t xml:space="preserve"> presented at the 2000 Spring Seminar: </w:t>
      </w:r>
      <w:r w:rsidRPr="00B97600">
        <w:rPr>
          <w:rFonts w:ascii="Century Schoolbook" w:hAnsi="Century Schoolbook"/>
          <w:i/>
        </w:rPr>
        <w:t>Strategies and Interventions for the New Millennium: Serving Families, Schools and Communities</w:t>
      </w:r>
      <w:r w:rsidRPr="00B97600">
        <w:rPr>
          <w:rFonts w:ascii="Century Schoolbook" w:hAnsi="Century Schoolbook"/>
        </w:rPr>
        <w:t>, Counseling and Psychological Services Department, Oswego State University, Oswego, NY.</w:t>
      </w:r>
    </w:p>
    <w:p w14:paraId="1D434296" w14:textId="77777777" w:rsidR="00080394" w:rsidRPr="00B97600" w:rsidRDefault="00080394">
      <w:pPr>
        <w:spacing w:line="240" w:lineRule="atLeast"/>
        <w:ind w:left="432" w:hanging="432"/>
        <w:rPr>
          <w:rFonts w:ascii="Century Schoolbook" w:hAnsi="Century Schoolbook"/>
        </w:rPr>
      </w:pPr>
    </w:p>
    <w:p w14:paraId="385E298B"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lastRenderedPageBreak/>
        <w:t>Carlson, J. F.</w:t>
      </w:r>
      <w:r w:rsidRPr="00B97600">
        <w:rPr>
          <w:rFonts w:ascii="Century Schoolbook" w:hAnsi="Century Schoolbook"/>
        </w:rPr>
        <w:t xml:space="preserve"> (1998, October). Discussant comments at paper session on </w:t>
      </w:r>
      <w:r w:rsidRPr="00B97600">
        <w:rPr>
          <w:rFonts w:ascii="Century Schoolbook" w:hAnsi="Century Schoolbook"/>
          <w:i/>
        </w:rPr>
        <w:t>Children with Special Needs</w:t>
      </w:r>
      <w:r w:rsidRPr="00B97600">
        <w:rPr>
          <w:rFonts w:ascii="Century Schoolbook" w:hAnsi="Century Schoolbook"/>
        </w:rPr>
        <w:t xml:space="preserve">. Presented at the Twenty-Ninth Annual Conference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Ellenville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0F6C840E" w14:textId="77777777" w:rsidR="00080394" w:rsidRPr="00B97600" w:rsidRDefault="00080394">
      <w:pPr>
        <w:spacing w:line="240" w:lineRule="atLeast"/>
        <w:ind w:left="432" w:hanging="432"/>
        <w:rPr>
          <w:rFonts w:ascii="Century Schoolbook" w:hAnsi="Century Schoolbook"/>
        </w:rPr>
      </w:pPr>
    </w:p>
    <w:p w14:paraId="5112B64C"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(1998, October). Assisting students in gaining acceptance to </w:t>
      </w:r>
      <w:proofErr w:type="gramStart"/>
      <w:r w:rsidRPr="00B97600">
        <w:rPr>
          <w:rFonts w:ascii="Century Schoolbook" w:hAnsi="Century Schoolbook"/>
        </w:rPr>
        <w:t>master’s level</w:t>
      </w:r>
      <w:proofErr w:type="gramEnd"/>
      <w:r w:rsidRPr="00B97600">
        <w:rPr>
          <w:rFonts w:ascii="Century Schoolbook" w:hAnsi="Century Schoolbook"/>
        </w:rPr>
        <w:t xml:space="preserve"> graduate study: A case in point (and then some).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P</w:t>
      </w:r>
      <w:r w:rsidRPr="00B97600">
        <w:rPr>
          <w:rFonts w:ascii="Century Schoolbook" w:hAnsi="Century Schoolbook"/>
        </w:rPr>
        <w:t>aper</w:t>
      </w:r>
      <w:r w:rsidR="00607F35" w:rsidRPr="00B97600">
        <w:rPr>
          <w:rFonts w:ascii="Century Schoolbook" w:hAnsi="Century Schoolbook"/>
        </w:rPr>
        <w:t>]</w:t>
      </w:r>
      <w:r w:rsidRPr="00B97600">
        <w:rPr>
          <w:rFonts w:ascii="Century Schoolbook" w:hAnsi="Century Schoolbook"/>
        </w:rPr>
        <w:t xml:space="preserve"> presented at the Fifth Northeast Conference for Teachers of Psychology, Ithaca, NY [Revised version presented to psychology majors, at the request of Le Moyne College’s Psychology Club, Syracuse, NY, November 1998].</w:t>
      </w:r>
    </w:p>
    <w:p w14:paraId="55E857B3" w14:textId="77777777" w:rsidR="00080394" w:rsidRPr="00B97600" w:rsidRDefault="00080394">
      <w:pPr>
        <w:spacing w:line="240" w:lineRule="atLeast"/>
        <w:ind w:left="432" w:hanging="432"/>
        <w:rPr>
          <w:rFonts w:ascii="Century Schoolbook" w:hAnsi="Century Schoolbook"/>
        </w:rPr>
      </w:pPr>
    </w:p>
    <w:p w14:paraId="4D7962EA"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&amp; Lòpez-Bernstein, E. E. (1997, October). Through the looking glass: Issues (and tips!) for teaching field-based counseling courses.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P</w:t>
      </w:r>
      <w:r w:rsidRPr="00B97600">
        <w:rPr>
          <w:rFonts w:ascii="Century Schoolbook" w:hAnsi="Century Schoolbook"/>
        </w:rPr>
        <w:t>resentation</w:t>
      </w:r>
      <w:r w:rsidR="00607F35" w:rsidRPr="00B97600">
        <w:rPr>
          <w:rFonts w:ascii="Century Schoolbook" w:hAnsi="Century Schoolbook"/>
        </w:rPr>
        <w:t>]</w:t>
      </w:r>
      <w:r w:rsidRPr="00B97600">
        <w:rPr>
          <w:rFonts w:ascii="Century Schoolbook" w:hAnsi="Century Schoolbook"/>
        </w:rPr>
        <w:t xml:space="preserve"> at the Fourth Northeast Conference for Teachers of Psychology, Ithaca, NY.</w:t>
      </w:r>
    </w:p>
    <w:p w14:paraId="44D492A2" w14:textId="77777777" w:rsidR="00080394" w:rsidRPr="00B97600" w:rsidRDefault="00080394">
      <w:pPr>
        <w:spacing w:line="240" w:lineRule="atLeast"/>
        <w:ind w:left="432" w:hanging="432"/>
        <w:rPr>
          <w:rFonts w:ascii="Century Schoolbook" w:hAnsi="Century Schoolbook"/>
        </w:rPr>
      </w:pPr>
    </w:p>
    <w:p w14:paraId="2A0A32B6" w14:textId="77777777" w:rsidR="00080394" w:rsidRPr="00B97600" w:rsidRDefault="00080394">
      <w:pPr>
        <w:spacing w:line="240" w:lineRule="atLeast"/>
        <w:ind w:left="432" w:hanging="432"/>
        <w:rPr>
          <w:rFonts w:ascii="Century Schoolbook" w:hAnsi="Century Schoolbook"/>
          <w:u w:val="single"/>
        </w:rPr>
      </w:pPr>
      <w:r w:rsidRPr="00B97600">
        <w:rPr>
          <w:rFonts w:ascii="Century Schoolbook" w:hAnsi="Century Schoolbook"/>
          <w:b/>
        </w:rPr>
        <w:t>Carlson, J. F.</w:t>
      </w:r>
      <w:r w:rsidRPr="00B97600">
        <w:rPr>
          <w:rFonts w:ascii="Century Schoolbook" w:hAnsi="Century Schoolbook"/>
        </w:rPr>
        <w:t xml:space="preserve"> (1996, October). Pedagogy and scholarship: An emerging synergy. </w:t>
      </w:r>
      <w:r w:rsidR="00607F35" w:rsidRPr="00B97600">
        <w:rPr>
          <w:rFonts w:ascii="Century Schoolbook" w:hAnsi="Century Schoolbook"/>
        </w:rPr>
        <w:t>[</w:t>
      </w:r>
      <w:r w:rsidRPr="00B97600">
        <w:rPr>
          <w:rFonts w:ascii="Century Schoolbook" w:hAnsi="Century Schoolbook"/>
        </w:rPr>
        <w:t xml:space="preserve">Presidential </w:t>
      </w:r>
      <w:r w:rsidR="00607F35" w:rsidRPr="00B97600">
        <w:rPr>
          <w:rFonts w:ascii="Century Schoolbook" w:hAnsi="Century Schoolbook"/>
        </w:rPr>
        <w:t>A</w:t>
      </w:r>
      <w:r w:rsidRPr="00B97600">
        <w:rPr>
          <w:rFonts w:ascii="Century Schoolbook" w:hAnsi="Century Schoolbook"/>
        </w:rPr>
        <w:t>ddress</w:t>
      </w:r>
      <w:r w:rsidR="00607F35" w:rsidRPr="00B97600">
        <w:rPr>
          <w:rFonts w:ascii="Century Schoolbook" w:hAnsi="Century Schoolbook"/>
        </w:rPr>
        <w:t>]</w:t>
      </w:r>
      <w:r w:rsidRPr="00B97600">
        <w:rPr>
          <w:rFonts w:ascii="Century Schoolbook" w:hAnsi="Century Schoolbook"/>
        </w:rPr>
        <w:t xml:space="preserve"> delivered at the Twenty-Seventh Annual Conference of the Northeastern Educational Research Association, Ellenville, NY.</w:t>
      </w:r>
    </w:p>
    <w:p w14:paraId="64482C22" w14:textId="77777777" w:rsidR="00080394" w:rsidRPr="00B97600" w:rsidRDefault="00080394">
      <w:pPr>
        <w:spacing w:line="240" w:lineRule="atLeast"/>
        <w:ind w:left="432" w:hanging="432"/>
        <w:rPr>
          <w:rFonts w:ascii="Century Schoolbook" w:hAnsi="Century Schoolbook"/>
        </w:rPr>
      </w:pPr>
    </w:p>
    <w:p w14:paraId="3FD20126"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(1996, October; 1997; October). Depression in the K-12 classroom: Understanding and recognizing the signs.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W</w:t>
      </w:r>
      <w:r w:rsidRPr="00B97600">
        <w:rPr>
          <w:rFonts w:ascii="Century Schoolbook" w:hAnsi="Century Schoolbook"/>
        </w:rPr>
        <w:t>orkshop</w:t>
      </w:r>
      <w:r w:rsidR="00607F35" w:rsidRPr="00B97600">
        <w:rPr>
          <w:rFonts w:ascii="Century Schoolbook" w:hAnsi="Century Schoolbook"/>
        </w:rPr>
        <w:t>]</w:t>
      </w:r>
      <w:r w:rsidRPr="00B97600">
        <w:rPr>
          <w:rFonts w:ascii="Century Schoolbook" w:hAnsi="Century Schoolbook"/>
        </w:rPr>
        <w:t xml:space="preserve"> presented at the Oswego County BOCES Staff Development Day</w:t>
      </w:r>
      <w:r w:rsidR="00F60256" w:rsidRPr="00B97600">
        <w:rPr>
          <w:rFonts w:ascii="Century Schoolbook" w:hAnsi="Century Schoolbook"/>
        </w:rPr>
        <w:t>/s</w:t>
      </w:r>
      <w:r w:rsidRPr="00B97600">
        <w:rPr>
          <w:rFonts w:ascii="Century Schoolbook" w:hAnsi="Century Schoolbook"/>
        </w:rPr>
        <w:t>, Mexico, NY.</w:t>
      </w:r>
    </w:p>
    <w:p w14:paraId="7682DEC0" w14:textId="77777777" w:rsidR="003645CD" w:rsidRPr="00B97600" w:rsidRDefault="003645CD">
      <w:pPr>
        <w:spacing w:line="240" w:lineRule="atLeast"/>
        <w:ind w:left="432" w:hanging="432"/>
        <w:rPr>
          <w:rFonts w:ascii="Century Schoolbook" w:hAnsi="Century Schoolbook"/>
          <w:b/>
        </w:rPr>
      </w:pPr>
    </w:p>
    <w:p w14:paraId="15A864B0"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(1996, March). Identification and assessment of depression in children and adolescents.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P</w:t>
      </w:r>
      <w:r w:rsidRPr="00B97600">
        <w:rPr>
          <w:rFonts w:ascii="Century Schoolbook" w:hAnsi="Century Schoolbook"/>
        </w:rPr>
        <w:t>aper</w:t>
      </w:r>
      <w:r w:rsidR="00607F35" w:rsidRPr="00B97600">
        <w:rPr>
          <w:rFonts w:ascii="Century Schoolbook" w:hAnsi="Century Schoolbook"/>
        </w:rPr>
        <w:t>]</w:t>
      </w:r>
      <w:r w:rsidRPr="00B97600">
        <w:rPr>
          <w:rFonts w:ascii="Century Schoolbook" w:hAnsi="Century Schoolbook"/>
        </w:rPr>
        <w:t xml:space="preserve"> at Conference ’96: </w:t>
      </w:r>
      <w:r w:rsidRPr="00B97600">
        <w:rPr>
          <w:rFonts w:ascii="Century Schoolbook" w:hAnsi="Century Schoolbook"/>
          <w:i/>
        </w:rPr>
        <w:t>A World of Learning . . . Close to Home</w:t>
      </w:r>
      <w:r w:rsidRPr="00B97600">
        <w:rPr>
          <w:rFonts w:ascii="Century Schoolbook" w:hAnsi="Century Schoolbook"/>
        </w:rPr>
        <w:t xml:space="preserve">, Oswego County BOCES School Improvement Service, </w:t>
      </w:r>
      <w:smartTag w:uri="urn:schemas-microsoft-com:office:smarttags" w:element="place">
        <w:smartTag w:uri="urn:schemas-microsoft-com:office:smarttags" w:element="City">
          <w:r w:rsidRPr="00B97600">
            <w:rPr>
              <w:rFonts w:ascii="Century Schoolbook" w:hAnsi="Century Schoolbook"/>
            </w:rPr>
            <w:t>Oswego</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782B6E01" w14:textId="77777777" w:rsidR="00080394" w:rsidRPr="00B97600" w:rsidRDefault="00080394">
      <w:pPr>
        <w:spacing w:line="240" w:lineRule="atLeast"/>
        <w:ind w:left="432" w:hanging="432"/>
        <w:rPr>
          <w:rFonts w:ascii="Century Schoolbook" w:hAnsi="Century Schoolbook"/>
        </w:rPr>
      </w:pPr>
    </w:p>
    <w:p w14:paraId="352813CD"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(1995, May). Future trends in testing: Computer applications in scoring and interpreting test results. In S. Van Schaack, B. B. Waterman, and J. F. Carlson (Chrs.), </w:t>
      </w:r>
      <w:r w:rsidRPr="00B97600">
        <w:rPr>
          <w:rFonts w:ascii="Century Schoolbook" w:hAnsi="Century Schoolbook"/>
          <w:i/>
        </w:rPr>
        <w:t>Future Trends in Testing</w:t>
      </w:r>
      <w:r w:rsidRPr="00B97600">
        <w:rPr>
          <w:rFonts w:ascii="Century Schoolbook" w:hAnsi="Century Schoolbook"/>
        </w:rPr>
        <w:t xml:space="preserve">.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S</w:t>
      </w:r>
      <w:r w:rsidRPr="00B97600">
        <w:rPr>
          <w:rFonts w:ascii="Century Schoolbook" w:hAnsi="Century Schoolbook"/>
        </w:rPr>
        <w:t>ymposium</w:t>
      </w:r>
      <w:r w:rsidR="00607F35" w:rsidRPr="00B97600">
        <w:rPr>
          <w:rFonts w:ascii="Century Schoolbook" w:hAnsi="Century Schoolbook"/>
        </w:rPr>
        <w:t>]</w:t>
      </w:r>
      <w:r w:rsidRPr="00B97600">
        <w:rPr>
          <w:rFonts w:ascii="Century Schoolbook" w:hAnsi="Century Schoolbook"/>
        </w:rPr>
        <w:t xml:space="preserve"> at the 1995 Spring Seminar: </w:t>
      </w:r>
      <w:r w:rsidRPr="00B97600">
        <w:rPr>
          <w:rFonts w:ascii="Century Schoolbook" w:hAnsi="Century Schoolbook"/>
          <w:i/>
        </w:rPr>
        <w:t>Issues Too Hot Not to Handle</w:t>
      </w:r>
      <w:r w:rsidRPr="00B97600">
        <w:rPr>
          <w:rFonts w:ascii="Century Schoolbook" w:hAnsi="Century Schoolbook"/>
        </w:rPr>
        <w:t>, Counseling and Psychological Services Department, Oswego State University, Oswego, NY.</w:t>
      </w:r>
    </w:p>
    <w:p w14:paraId="5D8C67A1" w14:textId="77777777" w:rsidR="00080394" w:rsidRPr="00B97600" w:rsidRDefault="00080394">
      <w:pPr>
        <w:spacing w:line="240" w:lineRule="atLeast"/>
        <w:ind w:left="432" w:hanging="432"/>
        <w:rPr>
          <w:rFonts w:ascii="Century Schoolbook" w:hAnsi="Century Schoolbook"/>
        </w:rPr>
      </w:pPr>
    </w:p>
    <w:p w14:paraId="6E706241"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(1994, April). The young and the hopeless: Depression among our schoolchildren.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P</w:t>
      </w:r>
      <w:r w:rsidRPr="00B97600">
        <w:rPr>
          <w:rFonts w:ascii="Century Schoolbook" w:hAnsi="Century Schoolbook"/>
        </w:rPr>
        <w:t>aper</w:t>
      </w:r>
      <w:r w:rsidR="00607F35" w:rsidRPr="00B97600">
        <w:rPr>
          <w:rFonts w:ascii="Century Schoolbook" w:hAnsi="Century Schoolbook"/>
        </w:rPr>
        <w:t>]</w:t>
      </w:r>
      <w:r w:rsidRPr="00B97600">
        <w:rPr>
          <w:rFonts w:ascii="Century Schoolbook" w:hAnsi="Century Schoolbook"/>
        </w:rPr>
        <w:t xml:space="preserve"> at the 1994 Spring Seminar: </w:t>
      </w:r>
      <w:r w:rsidRPr="00B97600">
        <w:rPr>
          <w:rFonts w:ascii="Century Schoolbook" w:hAnsi="Century Schoolbook"/>
          <w:i/>
        </w:rPr>
        <w:t>Populations We Serve and Helpful Programs</w:t>
      </w:r>
      <w:r w:rsidRPr="00B97600">
        <w:rPr>
          <w:rFonts w:ascii="Century Schoolbook" w:hAnsi="Century Schoolbook"/>
        </w:rPr>
        <w:t>, Counseling and Psychological Services Department, Oswego State University, Oswego, NY.</w:t>
      </w:r>
    </w:p>
    <w:p w14:paraId="68763E7D" w14:textId="77777777" w:rsidR="00080394" w:rsidRPr="00B97600" w:rsidRDefault="00080394">
      <w:pPr>
        <w:spacing w:line="240" w:lineRule="atLeast"/>
        <w:ind w:left="432" w:hanging="432"/>
        <w:rPr>
          <w:rFonts w:ascii="Century Schoolbook" w:hAnsi="Century Schoolbook"/>
        </w:rPr>
      </w:pPr>
    </w:p>
    <w:p w14:paraId="1B482A63" w14:textId="77777777" w:rsidR="00080394" w:rsidRPr="00B97600" w:rsidRDefault="00080394" w:rsidP="00D6272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(1993, April). Test givers as instruments: Extending the meaning of assessment. </w:t>
      </w:r>
      <w:r w:rsidR="00607F35" w:rsidRPr="00B97600">
        <w:rPr>
          <w:rFonts w:ascii="Century Schoolbook" w:hAnsi="Century Schoolbook"/>
        </w:rPr>
        <w:t>[</w:t>
      </w:r>
      <w:r w:rsidRPr="00B97600">
        <w:rPr>
          <w:rFonts w:ascii="Century Schoolbook" w:hAnsi="Century Schoolbook"/>
        </w:rPr>
        <w:t xml:space="preserve">Invited </w:t>
      </w:r>
      <w:r w:rsidR="00607F35" w:rsidRPr="00B97600">
        <w:rPr>
          <w:rFonts w:ascii="Century Schoolbook" w:hAnsi="Century Schoolbook"/>
        </w:rPr>
        <w:t>P</w:t>
      </w:r>
      <w:r w:rsidRPr="00B97600">
        <w:rPr>
          <w:rFonts w:ascii="Century Schoolbook" w:hAnsi="Century Schoolbook"/>
        </w:rPr>
        <w:t>aper</w:t>
      </w:r>
      <w:r w:rsidR="00607F35" w:rsidRPr="00B97600">
        <w:rPr>
          <w:rFonts w:ascii="Century Schoolbook" w:hAnsi="Century Schoolbook"/>
        </w:rPr>
        <w:t>]</w:t>
      </w:r>
      <w:r w:rsidRPr="00B97600">
        <w:rPr>
          <w:rFonts w:ascii="Century Schoolbook" w:hAnsi="Century Schoolbook"/>
        </w:rPr>
        <w:t xml:space="preserve"> at the 1993 Spring Seminar: </w:t>
      </w:r>
      <w:r w:rsidRPr="00B97600">
        <w:rPr>
          <w:rFonts w:ascii="Century Schoolbook" w:hAnsi="Century Schoolbook"/>
          <w:i/>
        </w:rPr>
        <w:t>Assessment in the Helping Professions</w:t>
      </w:r>
      <w:r w:rsidRPr="00B97600">
        <w:rPr>
          <w:rFonts w:ascii="Century Schoolbook" w:hAnsi="Century Schoolbook"/>
        </w:rPr>
        <w:t>, Counseling and Psychological Services Department, Oswego State University, Oswego, NY.</w:t>
      </w:r>
    </w:p>
    <w:p w14:paraId="3A8EDDCC" w14:textId="77777777" w:rsidR="00080394" w:rsidRPr="00B97600" w:rsidRDefault="00080394" w:rsidP="00D6272B">
      <w:pPr>
        <w:spacing w:line="240" w:lineRule="atLeast"/>
        <w:ind w:left="432" w:right="288" w:hanging="432"/>
        <w:rPr>
          <w:rFonts w:ascii="Century Schoolbook" w:hAnsi="Century Schoolbook"/>
        </w:rPr>
      </w:pPr>
    </w:p>
    <w:p w14:paraId="15DFC00A" w14:textId="77777777" w:rsidR="00080394" w:rsidRPr="00B97600" w:rsidRDefault="00080394" w:rsidP="00D6272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(1992, April). New directions in school psychology: Implications for today's training programs. </w:t>
      </w:r>
      <w:r w:rsidR="00E76D73" w:rsidRPr="00B97600">
        <w:rPr>
          <w:rFonts w:ascii="Century Schoolbook" w:hAnsi="Century Schoolbook"/>
        </w:rPr>
        <w:t>[</w:t>
      </w:r>
      <w:r w:rsidRPr="00B97600">
        <w:rPr>
          <w:rFonts w:ascii="Century Schoolbook" w:hAnsi="Century Schoolbook"/>
        </w:rPr>
        <w:t xml:space="preserve">Invited </w:t>
      </w:r>
      <w:r w:rsidR="00E76D73" w:rsidRPr="00B97600">
        <w:rPr>
          <w:rFonts w:ascii="Century Schoolbook" w:hAnsi="Century Schoolbook"/>
        </w:rPr>
        <w:t>C</w:t>
      </w:r>
      <w:r w:rsidRPr="00B97600">
        <w:rPr>
          <w:rFonts w:ascii="Century Schoolbook" w:hAnsi="Century Schoolbook"/>
        </w:rPr>
        <w:t>olloquium</w:t>
      </w:r>
      <w:r w:rsidR="00E76D73" w:rsidRPr="00B97600">
        <w:rPr>
          <w:rFonts w:ascii="Century Schoolbook" w:hAnsi="Century Schoolbook"/>
        </w:rPr>
        <w:t>]</w:t>
      </w:r>
      <w:r w:rsidRPr="00B97600">
        <w:rPr>
          <w:rFonts w:ascii="Century Schoolbook" w:hAnsi="Century Schoolbook"/>
        </w:rPr>
        <w:t xml:space="preserve"> presented at Southern Connecticut State University, Counseling and School Psychology Department, New Haven, CT.</w:t>
      </w:r>
    </w:p>
    <w:p w14:paraId="43D70CCF" w14:textId="77777777" w:rsidR="00080394" w:rsidRPr="00B97600" w:rsidRDefault="00080394" w:rsidP="00D6272B">
      <w:pPr>
        <w:spacing w:line="240" w:lineRule="atLeast"/>
        <w:ind w:left="432" w:right="288" w:hanging="432"/>
        <w:rPr>
          <w:rFonts w:ascii="Century Schoolbook" w:hAnsi="Century Schoolbook"/>
        </w:rPr>
      </w:pPr>
    </w:p>
    <w:p w14:paraId="2C133E7D" w14:textId="77777777" w:rsidR="00080394" w:rsidRPr="00B97600" w:rsidRDefault="00080394" w:rsidP="00D6272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(1992, October). Discussant comments at paper session on </w:t>
      </w:r>
      <w:r w:rsidRPr="00B97600">
        <w:rPr>
          <w:rFonts w:ascii="Century Schoolbook" w:hAnsi="Century Schoolbook"/>
          <w:i/>
        </w:rPr>
        <w:t>Special Needs Students</w:t>
      </w:r>
      <w:r w:rsidRPr="00B97600">
        <w:rPr>
          <w:rFonts w:ascii="Century Schoolbook" w:hAnsi="Century Schoolbook"/>
        </w:rPr>
        <w:t xml:space="preserve">. Presented at the Twenty-Third Annual Conference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Ellenville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7950FA5A" w14:textId="77777777" w:rsidR="00080394" w:rsidRPr="00B97600" w:rsidRDefault="00080394" w:rsidP="00D6272B">
      <w:pPr>
        <w:spacing w:line="240" w:lineRule="atLeast"/>
        <w:ind w:left="432" w:right="288" w:hanging="432"/>
        <w:rPr>
          <w:rFonts w:ascii="Century Schoolbook" w:hAnsi="Century Schoolbook"/>
        </w:rPr>
      </w:pPr>
    </w:p>
    <w:p w14:paraId="32A150B2" w14:textId="77777777" w:rsidR="00080394" w:rsidRPr="00B97600" w:rsidRDefault="00080394" w:rsidP="00D6272B">
      <w:pPr>
        <w:spacing w:line="240" w:lineRule="atLeast"/>
        <w:ind w:left="432" w:right="288" w:hanging="432"/>
        <w:rPr>
          <w:rFonts w:ascii="Century Schoolbook" w:hAnsi="Century Schoolbook"/>
        </w:rPr>
      </w:pPr>
      <w:r w:rsidRPr="00B97600">
        <w:rPr>
          <w:rFonts w:ascii="Century Schoolbook" w:hAnsi="Century Schoolbook"/>
        </w:rPr>
        <w:t xml:space="preserve">Mihalik, L. M., &amp; </w:t>
      </w:r>
      <w:r w:rsidRPr="00B97600">
        <w:rPr>
          <w:rFonts w:ascii="Century Schoolbook" w:hAnsi="Century Schoolbook"/>
          <w:b/>
        </w:rPr>
        <w:t>Carlson, J. F.</w:t>
      </w:r>
      <w:r w:rsidRPr="00B97600">
        <w:rPr>
          <w:rFonts w:ascii="Century Schoolbook" w:hAnsi="Century Schoolbook"/>
        </w:rPr>
        <w:t xml:space="preserve"> (1990, October). Self-concept and locus of control: A developmental perspective. Paper presented at the Annual Conference of the North Atlantic Regional Association for Counselor Education and Supervision, </w:t>
      </w:r>
      <w:smartTag w:uri="urn:schemas-microsoft-com:office:smarttags" w:element="place">
        <w:smartTag w:uri="urn:schemas-microsoft-com:office:smarttags" w:element="City">
          <w:r w:rsidRPr="00B97600">
            <w:rPr>
              <w:rFonts w:ascii="Century Schoolbook" w:hAnsi="Century Schoolbook"/>
            </w:rPr>
            <w:t>Southbury</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CT.</w:t>
          </w:r>
        </w:smartTag>
      </w:smartTag>
    </w:p>
    <w:p w14:paraId="71A19C32" w14:textId="77777777" w:rsidR="00080394" w:rsidRPr="00B97600" w:rsidRDefault="00080394" w:rsidP="00D6272B">
      <w:pPr>
        <w:spacing w:line="240" w:lineRule="atLeast"/>
        <w:ind w:left="432" w:right="288" w:hanging="432"/>
        <w:rPr>
          <w:rFonts w:ascii="Century Schoolbook" w:hAnsi="Century Schoolbook"/>
        </w:rPr>
      </w:pPr>
    </w:p>
    <w:p w14:paraId="5FF21AB4" w14:textId="77777777" w:rsidR="00080394" w:rsidRPr="00B97600" w:rsidRDefault="00080394" w:rsidP="00D6272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(1989, October). Discussant comments at paper session on </w:t>
      </w:r>
      <w:r w:rsidRPr="00B97600">
        <w:rPr>
          <w:rFonts w:ascii="Century Schoolbook" w:hAnsi="Century Schoolbook"/>
          <w:i/>
        </w:rPr>
        <w:t>Perspectives on Adult Learning</w:t>
      </w:r>
      <w:r w:rsidRPr="00B97600">
        <w:rPr>
          <w:rFonts w:ascii="Century Schoolbook" w:hAnsi="Century Schoolbook"/>
        </w:rPr>
        <w:t xml:space="preserve">. Presented at the Twentieth Annual Conference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Ellenville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65F764FF" w14:textId="77777777" w:rsidR="00080394" w:rsidRPr="00B97600" w:rsidRDefault="00080394" w:rsidP="00D6272B">
      <w:pPr>
        <w:spacing w:line="240" w:lineRule="atLeast"/>
        <w:ind w:left="432" w:right="288" w:hanging="432"/>
        <w:rPr>
          <w:rFonts w:ascii="Century Schoolbook" w:hAnsi="Century Schoolbook"/>
        </w:rPr>
      </w:pPr>
    </w:p>
    <w:p w14:paraId="5EEA8345" w14:textId="77777777" w:rsidR="00080394" w:rsidRPr="00B97600" w:rsidRDefault="00080394" w:rsidP="00D6272B">
      <w:pPr>
        <w:spacing w:line="240" w:lineRule="atLeast"/>
        <w:ind w:left="432" w:right="288" w:hanging="432"/>
        <w:rPr>
          <w:rFonts w:ascii="Century Schoolbook" w:hAnsi="Century Schoolbook"/>
        </w:rPr>
      </w:pPr>
      <w:r w:rsidRPr="00B97600">
        <w:rPr>
          <w:rFonts w:ascii="Century Schoolbook" w:hAnsi="Century Schoolbook"/>
          <w:b/>
        </w:rPr>
        <w:lastRenderedPageBreak/>
        <w:t>Carlson, J. F.</w:t>
      </w:r>
      <w:r w:rsidRPr="00B97600">
        <w:rPr>
          <w:rFonts w:ascii="Century Schoolbook" w:hAnsi="Century Schoolbook"/>
        </w:rPr>
        <w:t xml:space="preserve"> (1988, October). Discussant comments at paper session on </w:t>
      </w:r>
      <w:r w:rsidRPr="00B97600">
        <w:rPr>
          <w:rFonts w:ascii="Century Schoolbook" w:hAnsi="Century Schoolbook"/>
          <w:i/>
        </w:rPr>
        <w:t>Cognitive Psychology</w:t>
      </w:r>
      <w:r w:rsidRPr="00B97600">
        <w:rPr>
          <w:rFonts w:ascii="Century Schoolbook" w:hAnsi="Century Schoolbook"/>
        </w:rPr>
        <w:t>. Presented at the Nineteenth Annual Conference of the Northeastern Educational Research Association, Ellenville,</w:t>
      </w:r>
      <w:r w:rsidR="002558FC" w:rsidRPr="00B97600">
        <w:rPr>
          <w:rFonts w:ascii="Century Schoolbook" w:hAnsi="Century Schoolbook"/>
        </w:rPr>
        <w:t xml:space="preserve"> </w:t>
      </w:r>
      <w:r w:rsidRPr="00B97600">
        <w:rPr>
          <w:rFonts w:ascii="Century Schoolbook" w:hAnsi="Century Schoolbook"/>
        </w:rPr>
        <w:t>NY.</w:t>
      </w:r>
    </w:p>
    <w:p w14:paraId="65BAD8D6" w14:textId="77777777" w:rsidR="00080394" w:rsidRPr="00B97600" w:rsidRDefault="00080394" w:rsidP="00D6272B">
      <w:pPr>
        <w:spacing w:line="240" w:lineRule="atLeast"/>
        <w:ind w:left="432" w:right="288" w:hanging="432"/>
        <w:rPr>
          <w:rFonts w:ascii="Century Schoolbook" w:hAnsi="Century Schoolbook"/>
        </w:rPr>
      </w:pPr>
    </w:p>
    <w:p w14:paraId="4C1D83BA" w14:textId="77777777" w:rsidR="00080394" w:rsidRPr="00B97600" w:rsidRDefault="00080394" w:rsidP="00D6272B">
      <w:pPr>
        <w:spacing w:line="240" w:lineRule="atLeast"/>
        <w:ind w:left="432" w:right="288" w:hanging="432"/>
        <w:rPr>
          <w:rFonts w:ascii="Century Schoolbook" w:hAnsi="Century Schoolbook"/>
        </w:rPr>
      </w:pPr>
      <w:r w:rsidRPr="00B97600">
        <w:rPr>
          <w:rFonts w:ascii="Century Schoolbook" w:hAnsi="Century Schoolbook"/>
          <w:b/>
        </w:rPr>
        <w:t>Carlson, J. F.</w:t>
      </w:r>
      <w:r w:rsidRPr="00B97600">
        <w:rPr>
          <w:rFonts w:ascii="Century Schoolbook" w:hAnsi="Century Schoolbook"/>
        </w:rPr>
        <w:t xml:space="preserve"> (1986, October). Discussant comments at paper session on </w:t>
      </w:r>
      <w:r w:rsidRPr="00B97600">
        <w:rPr>
          <w:rFonts w:ascii="Century Schoolbook" w:hAnsi="Century Schoolbook"/>
          <w:i/>
        </w:rPr>
        <w:t>Gifted and Talented Students</w:t>
      </w:r>
      <w:r w:rsidRPr="00B97600">
        <w:rPr>
          <w:rFonts w:ascii="Century Schoolbook" w:hAnsi="Century Schoolbook"/>
        </w:rPr>
        <w:t xml:space="preserve">. Presented at the Seventeenth Annual Conference of the Northeastern Educational Research Association, </w:t>
      </w:r>
      <w:smartTag w:uri="urn:schemas-microsoft-com:office:smarttags" w:element="place">
        <w:smartTag w:uri="urn:schemas-microsoft-com:office:smarttags" w:element="City">
          <w:r w:rsidRPr="00B97600">
            <w:rPr>
              <w:rFonts w:ascii="Century Schoolbook" w:hAnsi="Century Schoolbook"/>
            </w:rPr>
            <w:t>Ellenville</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r w:rsidRPr="00B97600">
        <w:rPr>
          <w:rFonts w:ascii="Century Schoolbook" w:hAnsi="Century Schoolbook"/>
        </w:rPr>
        <w:t>.</w:t>
      </w:r>
    </w:p>
    <w:p w14:paraId="23534552" w14:textId="77777777" w:rsidR="00080394" w:rsidRPr="00B97600" w:rsidRDefault="00080394">
      <w:pPr>
        <w:spacing w:line="240" w:lineRule="atLeast"/>
        <w:ind w:left="432" w:hanging="432"/>
        <w:rPr>
          <w:rFonts w:ascii="Century Schoolbook" w:hAnsi="Century Schoolbook"/>
          <w:sz w:val="22"/>
          <w:szCs w:val="22"/>
        </w:rPr>
      </w:pPr>
    </w:p>
    <w:p w14:paraId="4C9730F5" w14:textId="77777777" w:rsidR="00D04A74" w:rsidRPr="00B97600" w:rsidRDefault="00D04A74">
      <w:pPr>
        <w:spacing w:line="240" w:lineRule="atLeast"/>
        <w:ind w:left="432" w:hanging="432"/>
        <w:rPr>
          <w:rFonts w:ascii="Century Schoolbook" w:hAnsi="Century Schoolbook"/>
          <w:b/>
          <w:i/>
          <w:sz w:val="24"/>
          <w:szCs w:val="22"/>
        </w:rPr>
      </w:pPr>
    </w:p>
    <w:p w14:paraId="5F3DFC7F" w14:textId="77777777" w:rsidR="00080394" w:rsidRPr="00B97600" w:rsidRDefault="00080394" w:rsidP="00E00BB6">
      <w:pPr>
        <w:pStyle w:val="Heading3"/>
      </w:pPr>
      <w:r w:rsidRPr="00B97600">
        <w:t>GRANT</w:t>
      </w:r>
      <w:r w:rsidR="004C2AA5" w:rsidRPr="00B97600">
        <w:t xml:space="preserve"> AND CONTRACT</w:t>
      </w:r>
      <w:r w:rsidRPr="00B97600">
        <w:t xml:space="preserve"> ACTIVITY</w:t>
      </w:r>
    </w:p>
    <w:p w14:paraId="680C77A4" w14:textId="77777777" w:rsidR="00080394" w:rsidRPr="00B97600" w:rsidRDefault="00080394">
      <w:pPr>
        <w:spacing w:line="240" w:lineRule="atLeast"/>
        <w:ind w:left="432" w:hanging="432"/>
        <w:rPr>
          <w:rFonts w:ascii="Century Schoolbook" w:hAnsi="Century Schoolbook"/>
        </w:rPr>
      </w:pPr>
    </w:p>
    <w:p w14:paraId="4156B0CF" w14:textId="77777777" w:rsidR="00E100AB" w:rsidRPr="00E100AB" w:rsidRDefault="00E100AB" w:rsidP="00E100AB">
      <w:pPr>
        <w:spacing w:line="240" w:lineRule="atLeast"/>
        <w:ind w:left="432" w:hanging="432"/>
        <w:rPr>
          <w:rFonts w:ascii="Century Schoolbook" w:hAnsi="Century Schoolbook"/>
        </w:rPr>
      </w:pPr>
      <w:r w:rsidRPr="00E100AB">
        <w:rPr>
          <w:rFonts w:ascii="Century Schoolbook" w:hAnsi="Century Schoolbook"/>
        </w:rPr>
        <w:t>2024</w:t>
      </w:r>
      <w:r w:rsidRPr="00E100AB">
        <w:rPr>
          <w:rFonts w:ascii="Century Schoolbook" w:hAnsi="Century Schoolbook"/>
        </w:rPr>
        <w:tab/>
        <w:t>Michigan Department of Education</w:t>
      </w:r>
    </w:p>
    <w:p w14:paraId="35C9D40F" w14:textId="77777777" w:rsidR="00E100AB" w:rsidRPr="00E100AB" w:rsidRDefault="00E100AB" w:rsidP="00E100AB">
      <w:pPr>
        <w:spacing w:line="240" w:lineRule="atLeast"/>
        <w:ind w:left="720" w:hanging="720"/>
        <w:rPr>
          <w:rFonts w:ascii="Century Schoolbook" w:hAnsi="Century Schoolbook"/>
        </w:rPr>
      </w:pPr>
      <w:r w:rsidRPr="00E100AB">
        <w:rPr>
          <w:rFonts w:ascii="Century Schoolbook" w:hAnsi="Century Schoolbook"/>
        </w:rPr>
        <w:tab/>
      </w:r>
      <w:r w:rsidRPr="00E100AB">
        <w:rPr>
          <w:rFonts w:ascii="Century Schoolbook" w:hAnsi="Century Schoolbook"/>
          <w:u w:val="single"/>
        </w:rPr>
        <w:t>Amount Awarded</w:t>
      </w:r>
      <w:r w:rsidRPr="00E100AB">
        <w:rPr>
          <w:rFonts w:ascii="Century Schoolbook" w:hAnsi="Century Schoolbook"/>
        </w:rPr>
        <w:t>:</w:t>
      </w:r>
      <w:r w:rsidRPr="00E100AB">
        <w:rPr>
          <w:rFonts w:ascii="Century Schoolbook" w:hAnsi="Century Schoolbook"/>
        </w:rPr>
        <w:tab/>
      </w:r>
      <w:r w:rsidR="00FC7E65">
        <w:rPr>
          <w:rFonts w:ascii="Century Schoolbook" w:hAnsi="Century Schoolbook"/>
        </w:rPr>
        <w:t>$120,000 over 7 years</w:t>
      </w:r>
    </w:p>
    <w:p w14:paraId="1AD91BA4" w14:textId="77777777" w:rsidR="00E100AB" w:rsidRDefault="00E100AB" w:rsidP="00E100AB">
      <w:pPr>
        <w:spacing w:line="240" w:lineRule="atLeast"/>
        <w:ind w:left="720" w:hanging="720"/>
        <w:rPr>
          <w:rFonts w:ascii="Century Schoolbook" w:hAnsi="Century Schoolbook"/>
        </w:rPr>
      </w:pPr>
      <w:r w:rsidRPr="00E100AB">
        <w:rPr>
          <w:rFonts w:ascii="Century Schoolbook" w:hAnsi="Century Schoolbook"/>
        </w:rPr>
        <w:tab/>
      </w:r>
      <w:r w:rsidRPr="00E100AB">
        <w:rPr>
          <w:rFonts w:ascii="Century Schoolbook" w:hAnsi="Century Schoolbook"/>
          <w:u w:val="single"/>
        </w:rPr>
        <w:t>Project Title</w:t>
      </w:r>
      <w:proofErr w:type="gramStart"/>
      <w:r w:rsidRPr="00E100AB">
        <w:rPr>
          <w:rFonts w:ascii="Century Schoolbook" w:hAnsi="Century Schoolbook"/>
        </w:rPr>
        <w:t xml:space="preserve">: </w:t>
      </w:r>
      <w:r w:rsidRPr="00E100AB">
        <w:rPr>
          <w:rFonts w:ascii="Century Schoolbook" w:hAnsi="Century Schoolbook"/>
        </w:rPr>
        <w:tab/>
        <w:t>Educator</w:t>
      </w:r>
      <w:proofErr w:type="gramEnd"/>
      <w:r w:rsidRPr="00E100AB">
        <w:rPr>
          <w:rFonts w:ascii="Century Schoolbook" w:hAnsi="Century Schoolbook"/>
        </w:rPr>
        <w:t xml:space="preserve"> Evaluation Tool Research Review Partner (Kurt F. Geisinger, PI; Janet Carlson, Test Reviewer)</w:t>
      </w:r>
    </w:p>
    <w:p w14:paraId="16063467" w14:textId="77777777" w:rsidR="00E100AB" w:rsidRDefault="00E100AB" w:rsidP="00E100AB">
      <w:pPr>
        <w:spacing w:line="240" w:lineRule="atLeast"/>
        <w:ind w:left="720" w:hanging="720"/>
        <w:rPr>
          <w:rFonts w:ascii="Century Schoolbook" w:hAnsi="Century Schoolbook"/>
        </w:rPr>
      </w:pPr>
    </w:p>
    <w:p w14:paraId="07151462" w14:textId="77777777" w:rsidR="003517C6" w:rsidRPr="00B97600" w:rsidRDefault="003517C6" w:rsidP="00D04A74">
      <w:pPr>
        <w:spacing w:line="240" w:lineRule="atLeast"/>
        <w:ind w:left="432" w:hanging="432"/>
        <w:rPr>
          <w:rFonts w:ascii="Century Schoolbook" w:hAnsi="Century Schoolbook"/>
        </w:rPr>
      </w:pPr>
      <w:r w:rsidRPr="00B97600">
        <w:rPr>
          <w:rFonts w:ascii="Century Schoolbook" w:hAnsi="Century Schoolbook"/>
        </w:rPr>
        <w:t>2020</w:t>
      </w:r>
      <w:r w:rsidRPr="00B97600">
        <w:rPr>
          <w:rFonts w:ascii="Century Schoolbook" w:hAnsi="Century Schoolbook"/>
        </w:rPr>
        <w:tab/>
        <w:t>Education Writers Association</w:t>
      </w:r>
    </w:p>
    <w:p w14:paraId="4EBBB996" w14:textId="77777777" w:rsidR="003517C6" w:rsidRPr="00B97600" w:rsidRDefault="003517C6" w:rsidP="00D04A7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Sought</w:t>
      </w:r>
      <w:r w:rsidRPr="00B97600">
        <w:rPr>
          <w:rFonts w:ascii="Century Schoolbook" w:hAnsi="Century Schoolbook"/>
        </w:rPr>
        <w:t>:</w:t>
      </w:r>
      <w:r w:rsidRPr="00B97600">
        <w:rPr>
          <w:rFonts w:ascii="Century Schoolbook" w:hAnsi="Century Schoolbook"/>
        </w:rPr>
        <w:tab/>
        <w:t>$7,000</w:t>
      </w:r>
      <w:r w:rsidR="0082021C" w:rsidRPr="00B97600">
        <w:rPr>
          <w:rFonts w:ascii="Century Schoolbook" w:hAnsi="Century Schoolbook"/>
        </w:rPr>
        <w:t xml:space="preserve"> – submitted 11/20/20; not funded</w:t>
      </w:r>
    </w:p>
    <w:p w14:paraId="12CB7BFF" w14:textId="77777777" w:rsidR="0082021C" w:rsidRPr="00B97600" w:rsidRDefault="0082021C" w:rsidP="0082021C">
      <w:pPr>
        <w:spacing w:line="240" w:lineRule="atLeast"/>
        <w:rPr>
          <w:rFonts w:ascii="Century Schoolbook" w:hAnsi="Century Schoolbook"/>
        </w:rPr>
      </w:pPr>
      <w:r w:rsidRPr="00B97600">
        <w:rPr>
          <w:rFonts w:ascii="Century Schoolbook" w:hAnsi="Century Schoolbook"/>
        </w:rPr>
        <w:tab/>
      </w:r>
      <w:r w:rsidR="003517C6" w:rsidRPr="00B97600">
        <w:rPr>
          <w:rFonts w:ascii="Century Schoolbook" w:hAnsi="Century Schoolbook"/>
          <w:u w:val="single"/>
        </w:rPr>
        <w:t>Project Title</w:t>
      </w:r>
      <w:proofErr w:type="gramStart"/>
      <w:r w:rsidR="003517C6" w:rsidRPr="00B97600">
        <w:rPr>
          <w:rFonts w:ascii="Century Schoolbook" w:hAnsi="Century Schoolbook"/>
        </w:rPr>
        <w:t xml:space="preserve">: </w:t>
      </w:r>
      <w:r w:rsidR="003517C6" w:rsidRPr="00B97600">
        <w:rPr>
          <w:rFonts w:ascii="Century Schoolbook" w:hAnsi="Century Schoolbook"/>
        </w:rPr>
        <w:tab/>
        <w:t>Introduction</w:t>
      </w:r>
      <w:proofErr w:type="gramEnd"/>
      <w:r w:rsidR="003517C6" w:rsidRPr="00B97600">
        <w:rPr>
          <w:rFonts w:ascii="Century Schoolbook" w:hAnsi="Century Schoolbook"/>
        </w:rPr>
        <w:t xml:space="preserve"> to Educational Research: Testing, Assessment, Evaluation, and</w:t>
      </w:r>
    </w:p>
    <w:p w14:paraId="2360AA93" w14:textId="77777777" w:rsidR="003517C6" w:rsidRPr="00B97600" w:rsidRDefault="0082021C" w:rsidP="00377A2D">
      <w:pPr>
        <w:spacing w:line="240" w:lineRule="atLeast"/>
        <w:ind w:left="2160"/>
        <w:rPr>
          <w:rFonts w:ascii="Century Schoolbook" w:hAnsi="Century Schoolbook"/>
        </w:rPr>
      </w:pPr>
      <w:r w:rsidRPr="00B97600">
        <w:rPr>
          <w:rFonts w:ascii="Century Schoolbook" w:hAnsi="Century Schoolbook"/>
        </w:rPr>
        <w:t>M</w:t>
      </w:r>
      <w:r w:rsidR="003517C6" w:rsidRPr="00B97600">
        <w:rPr>
          <w:rFonts w:ascii="Century Schoolbook" w:hAnsi="Century Schoolbook"/>
        </w:rPr>
        <w:t>easurement for Education Journalists</w:t>
      </w:r>
      <w:r w:rsidRPr="00B97600">
        <w:rPr>
          <w:rFonts w:ascii="Century Schoolbook" w:hAnsi="Century Schoolbook"/>
        </w:rPr>
        <w:t xml:space="preserve"> (</w:t>
      </w:r>
      <w:r w:rsidR="00377A2D" w:rsidRPr="00B97600">
        <w:rPr>
          <w:rFonts w:ascii="Century Schoolbook" w:hAnsi="Century Schoolbook"/>
        </w:rPr>
        <w:t xml:space="preserve">Jessica Jonson, Project Lead; Janet Carlson, </w:t>
      </w:r>
      <w:r w:rsidRPr="00B97600">
        <w:rPr>
          <w:rFonts w:ascii="Century Schoolbook" w:hAnsi="Century Schoolbook"/>
        </w:rPr>
        <w:t>Project Contributor)</w:t>
      </w:r>
    </w:p>
    <w:p w14:paraId="4E7C8113" w14:textId="77777777" w:rsidR="003B5A52" w:rsidRPr="00B97600" w:rsidRDefault="003B5A52" w:rsidP="003B5A52">
      <w:pPr>
        <w:spacing w:line="240" w:lineRule="atLeast"/>
        <w:rPr>
          <w:rFonts w:ascii="Century Schoolbook" w:hAnsi="Century Schoolbook"/>
        </w:rPr>
      </w:pPr>
    </w:p>
    <w:p w14:paraId="19708E2C" w14:textId="77777777" w:rsidR="003B5A52" w:rsidRPr="00B97600" w:rsidRDefault="003B5A52" w:rsidP="003B5A52">
      <w:pPr>
        <w:spacing w:line="240" w:lineRule="atLeast"/>
        <w:rPr>
          <w:rFonts w:ascii="Century Schoolbook" w:hAnsi="Century Schoolbook"/>
        </w:rPr>
      </w:pPr>
      <w:r w:rsidRPr="00B97600">
        <w:rPr>
          <w:rFonts w:ascii="Century Schoolbook" w:hAnsi="Century Schoolbook"/>
        </w:rPr>
        <w:t>2014</w:t>
      </w:r>
      <w:r w:rsidRPr="00B97600">
        <w:rPr>
          <w:rFonts w:ascii="Century Schoolbook" w:hAnsi="Century Schoolbook"/>
        </w:rPr>
        <w:tab/>
        <w:t>County of San Diego Health and Human Services Agency/Child Welfare Services</w:t>
      </w:r>
    </w:p>
    <w:p w14:paraId="0E0AE06A" w14:textId="77777777" w:rsidR="003B5A52" w:rsidRPr="00B97600" w:rsidRDefault="003B5A52" w:rsidP="003B5A52">
      <w:pPr>
        <w:spacing w:line="240" w:lineRule="atLeast"/>
        <w:rPr>
          <w:rFonts w:ascii="Century Schoolbook" w:hAnsi="Century Schoolbook"/>
        </w:rPr>
      </w:pPr>
      <w:r w:rsidRPr="00B97600">
        <w:rPr>
          <w:rFonts w:ascii="Century Schoolbook" w:hAnsi="Century Schoolbook"/>
        </w:rPr>
        <w:tab/>
      </w:r>
      <w:r w:rsidRPr="00B97600">
        <w:rPr>
          <w:rFonts w:ascii="Century Schoolbook" w:hAnsi="Century Schoolbook"/>
          <w:u w:val="single"/>
        </w:rPr>
        <w:t>Amount Sought</w:t>
      </w:r>
      <w:r w:rsidRPr="00B97600">
        <w:rPr>
          <w:rFonts w:ascii="Century Schoolbook" w:hAnsi="Century Schoolbook"/>
        </w:rPr>
        <w:t>:</w:t>
      </w:r>
      <w:r w:rsidRPr="00B97600">
        <w:rPr>
          <w:rFonts w:ascii="Century Schoolbook" w:hAnsi="Century Schoolbook"/>
        </w:rPr>
        <w:tab/>
        <w:t>$4,320 – submitted 01/1</w:t>
      </w:r>
      <w:r w:rsidR="00074A66" w:rsidRPr="00B97600">
        <w:rPr>
          <w:rFonts w:ascii="Century Schoolbook" w:hAnsi="Century Schoolbook"/>
        </w:rPr>
        <w:t>6/1</w:t>
      </w:r>
      <w:r w:rsidRPr="00B97600">
        <w:rPr>
          <w:rFonts w:ascii="Century Schoolbook" w:hAnsi="Century Schoolbook"/>
        </w:rPr>
        <w:t>4; not funded</w:t>
      </w:r>
    </w:p>
    <w:p w14:paraId="524FFF59" w14:textId="77777777" w:rsidR="003B5A52" w:rsidRPr="00B97600" w:rsidRDefault="003B5A52" w:rsidP="003B5A52">
      <w:pPr>
        <w:spacing w:line="240" w:lineRule="atLeast"/>
        <w:rPr>
          <w:rFonts w:ascii="Century Schoolbook" w:hAnsi="Century Schoolbook"/>
        </w:rPr>
      </w:pP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Evaluating the MEGA Risk Assessment Tool (Janet F. Carlson &amp; Tzu-Yun Chin, Co-</w:t>
      </w:r>
    </w:p>
    <w:p w14:paraId="6203E60D" w14:textId="77777777" w:rsidR="003B5A52" w:rsidRPr="00B97600" w:rsidRDefault="003B5A52" w:rsidP="003B5A52">
      <w:pPr>
        <w:spacing w:line="240" w:lineRule="atLeast"/>
        <w:ind w:left="1440" w:firstLine="720"/>
        <w:rPr>
          <w:rFonts w:ascii="Century Schoolbook" w:hAnsi="Century Schoolbook"/>
        </w:rPr>
      </w:pPr>
      <w:r w:rsidRPr="00B97600">
        <w:rPr>
          <w:rFonts w:ascii="Century Schoolbook" w:hAnsi="Century Schoolbook"/>
        </w:rPr>
        <w:t>Principal Investigators)</w:t>
      </w:r>
    </w:p>
    <w:p w14:paraId="4A9D7011" w14:textId="77777777" w:rsidR="003B5A52" w:rsidRPr="00B97600" w:rsidRDefault="003B5A52" w:rsidP="00D04A74">
      <w:pPr>
        <w:spacing w:line="240" w:lineRule="atLeast"/>
        <w:ind w:left="432" w:hanging="432"/>
        <w:rPr>
          <w:rFonts w:ascii="Century Schoolbook" w:hAnsi="Century Schoolbook"/>
        </w:rPr>
      </w:pPr>
    </w:p>
    <w:p w14:paraId="14E112DF" w14:textId="77777777" w:rsidR="00B738B8" w:rsidRPr="00B97600" w:rsidRDefault="00B738B8" w:rsidP="00932D54">
      <w:pPr>
        <w:spacing w:line="240" w:lineRule="atLeast"/>
        <w:ind w:left="720" w:hanging="720"/>
        <w:rPr>
          <w:rFonts w:ascii="Century Schoolbook" w:hAnsi="Century Schoolbook"/>
        </w:rPr>
      </w:pPr>
      <w:r w:rsidRPr="00B97600">
        <w:rPr>
          <w:rFonts w:ascii="Century Schoolbook" w:hAnsi="Century Schoolbook"/>
        </w:rPr>
        <w:t>2011</w:t>
      </w:r>
      <w:r w:rsidRPr="00B97600">
        <w:rPr>
          <w:rFonts w:ascii="Century Schoolbook" w:hAnsi="Century Schoolbook"/>
        </w:rPr>
        <w:tab/>
      </w:r>
      <w:r w:rsidR="00932D54" w:rsidRPr="00B97600">
        <w:rPr>
          <w:rFonts w:ascii="Century Schoolbook" w:hAnsi="Century Schoolbook"/>
        </w:rPr>
        <w:t>Hawai’i</w:t>
      </w:r>
      <w:r w:rsidRPr="00B97600">
        <w:rPr>
          <w:rFonts w:ascii="Century Schoolbook" w:hAnsi="Century Schoolbook"/>
        </w:rPr>
        <w:t xml:space="preserve"> </w:t>
      </w:r>
      <w:r w:rsidR="00932D54" w:rsidRPr="00B97600">
        <w:rPr>
          <w:rFonts w:ascii="Century Schoolbook" w:hAnsi="Century Schoolbook"/>
        </w:rPr>
        <w:t>Department of Education</w:t>
      </w:r>
    </w:p>
    <w:p w14:paraId="199DAE8F" w14:textId="77777777" w:rsidR="00E03FFE" w:rsidRPr="00B97600" w:rsidRDefault="00E03FFE" w:rsidP="00932D54">
      <w:pPr>
        <w:spacing w:line="240" w:lineRule="atLeast"/>
        <w:ind w:left="720" w:hanging="720"/>
        <w:rPr>
          <w:rFonts w:ascii="Century Schoolbook" w:hAnsi="Century Schoolbook"/>
        </w:rPr>
      </w:pPr>
      <w:r w:rsidRPr="00B97600">
        <w:rPr>
          <w:rFonts w:ascii="Century Schoolbook" w:hAnsi="Century Schoolbook"/>
        </w:rPr>
        <w:tab/>
      </w:r>
      <w:r w:rsidRPr="00B97600">
        <w:rPr>
          <w:rFonts w:ascii="Century Schoolbook" w:hAnsi="Century Schoolbook"/>
          <w:u w:val="single"/>
        </w:rPr>
        <w:t>Amount Awarded</w:t>
      </w:r>
      <w:r w:rsidRPr="00B97600">
        <w:rPr>
          <w:rFonts w:ascii="Century Schoolbook" w:hAnsi="Century Schoolbook"/>
        </w:rPr>
        <w:t>:</w:t>
      </w:r>
      <w:r w:rsidRPr="00B97600">
        <w:rPr>
          <w:rFonts w:ascii="Century Schoolbook" w:hAnsi="Century Schoolbook"/>
        </w:rPr>
        <w:tab/>
        <w:t>$</w:t>
      </w:r>
      <w:r w:rsidR="00CE0C20" w:rsidRPr="00B97600">
        <w:rPr>
          <w:rFonts w:ascii="Century Schoolbook" w:hAnsi="Century Schoolbook"/>
        </w:rPr>
        <w:t xml:space="preserve">593,103 </w:t>
      </w:r>
      <w:r w:rsidR="003645CD" w:rsidRPr="00B97600">
        <w:rPr>
          <w:rFonts w:ascii="Century Schoolbook" w:hAnsi="Century Schoolbook"/>
        </w:rPr>
        <w:t>(</w:t>
      </w:r>
      <w:r w:rsidR="00CE0C20" w:rsidRPr="00B97600">
        <w:rPr>
          <w:rFonts w:ascii="Century Schoolbook" w:hAnsi="Century Schoolbook"/>
        </w:rPr>
        <w:t>multi-year</w:t>
      </w:r>
      <w:r w:rsidR="003645CD" w:rsidRPr="00B97600">
        <w:rPr>
          <w:rFonts w:ascii="Century Schoolbook" w:hAnsi="Century Schoolbook"/>
        </w:rPr>
        <w:t>)</w:t>
      </w:r>
      <w:r w:rsidR="00CE0C20" w:rsidRPr="00B97600">
        <w:rPr>
          <w:rFonts w:ascii="Century Schoolbook" w:hAnsi="Century Schoolbook"/>
        </w:rPr>
        <w:t xml:space="preserve">; $175,741 </w:t>
      </w:r>
      <w:r w:rsidR="003645CD" w:rsidRPr="00B97600">
        <w:rPr>
          <w:rFonts w:ascii="Century Schoolbook" w:hAnsi="Century Schoolbook"/>
        </w:rPr>
        <w:t>(</w:t>
      </w:r>
      <w:r w:rsidR="00CE0C20" w:rsidRPr="00B97600">
        <w:rPr>
          <w:rFonts w:ascii="Century Schoolbook" w:hAnsi="Century Schoolbook"/>
        </w:rPr>
        <w:t>in 2011</w:t>
      </w:r>
      <w:r w:rsidR="003645CD" w:rsidRPr="00B97600">
        <w:rPr>
          <w:rFonts w:ascii="Century Schoolbook" w:hAnsi="Century Schoolbook"/>
        </w:rPr>
        <w:t>)</w:t>
      </w:r>
    </w:p>
    <w:p w14:paraId="513E6A9B" w14:textId="77777777" w:rsidR="00B738B8" w:rsidRPr="00B97600" w:rsidRDefault="00B738B8" w:rsidP="00932D54">
      <w:pPr>
        <w:overflowPunct/>
        <w:spacing w:line="240" w:lineRule="atLeast"/>
        <w:ind w:left="720"/>
        <w:textAlignment w:val="auto"/>
        <w:rPr>
          <w:rFonts w:ascii="Century Schoolbook" w:hAnsi="Century Schoolbook"/>
        </w:rPr>
      </w:pP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Hawai’i State Alternate Assessment Standard Setting</w:t>
      </w:r>
      <w:r w:rsidR="00932D54" w:rsidRPr="00B97600">
        <w:rPr>
          <w:rFonts w:ascii="Century Schoolbook" w:hAnsi="Century Schoolbook"/>
        </w:rPr>
        <w:t xml:space="preserve"> (Elaine Rodeck, Principal Investigator; Janet Carlson, Facilitator) </w:t>
      </w:r>
    </w:p>
    <w:p w14:paraId="628CA129" w14:textId="77777777" w:rsidR="00B738B8" w:rsidRPr="00B97600" w:rsidRDefault="00B738B8" w:rsidP="00D04A74">
      <w:pPr>
        <w:spacing w:line="240" w:lineRule="atLeast"/>
        <w:ind w:left="432" w:hanging="432"/>
        <w:rPr>
          <w:rFonts w:ascii="Century Schoolbook" w:hAnsi="Century Schoolbook"/>
        </w:rPr>
      </w:pPr>
    </w:p>
    <w:p w14:paraId="480F8E77" w14:textId="77777777" w:rsidR="00D04A74" w:rsidRPr="00B97600" w:rsidRDefault="0023277C" w:rsidP="00D04A74">
      <w:pPr>
        <w:spacing w:line="240" w:lineRule="atLeast"/>
        <w:ind w:left="432" w:hanging="432"/>
        <w:rPr>
          <w:rFonts w:ascii="Century Schoolbook" w:hAnsi="Century Schoolbook"/>
        </w:rPr>
      </w:pPr>
      <w:r w:rsidRPr="00B97600">
        <w:rPr>
          <w:rFonts w:ascii="Century Schoolbook" w:hAnsi="Century Schoolbook"/>
        </w:rPr>
        <w:t>2010</w:t>
      </w:r>
      <w:r w:rsidR="00D04A74" w:rsidRPr="00B97600">
        <w:rPr>
          <w:rFonts w:ascii="Century Schoolbook" w:hAnsi="Century Schoolbook"/>
        </w:rPr>
        <w:tab/>
      </w:r>
      <w:r w:rsidRPr="00B97600">
        <w:rPr>
          <w:rFonts w:ascii="Century Schoolbook" w:hAnsi="Century Schoolbook"/>
        </w:rPr>
        <w:t>Florida Department of Education</w:t>
      </w:r>
    </w:p>
    <w:p w14:paraId="17D94CA4" w14:textId="77777777" w:rsidR="00D04A74" w:rsidRPr="00B97600" w:rsidRDefault="00D04A74" w:rsidP="00D04A7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 xml:space="preserve">Amount </w:t>
      </w:r>
      <w:r w:rsidR="0023277C" w:rsidRPr="00B97600">
        <w:rPr>
          <w:rFonts w:ascii="Century Schoolbook" w:hAnsi="Century Schoolbook"/>
          <w:u w:val="single"/>
        </w:rPr>
        <w:t>Awarded</w:t>
      </w:r>
      <w:r w:rsidRPr="00B97600">
        <w:rPr>
          <w:rFonts w:ascii="Century Schoolbook" w:hAnsi="Century Schoolbook"/>
        </w:rPr>
        <w:t>:</w:t>
      </w:r>
      <w:r w:rsidRPr="00B97600">
        <w:rPr>
          <w:rFonts w:ascii="Century Schoolbook" w:hAnsi="Century Schoolbook"/>
        </w:rPr>
        <w:tab/>
        <w:t>$</w:t>
      </w:r>
      <w:r w:rsidR="0023277C" w:rsidRPr="00B97600">
        <w:rPr>
          <w:rFonts w:ascii="Century Schoolbook" w:hAnsi="Century Schoolbook"/>
        </w:rPr>
        <w:t>31,728</w:t>
      </w:r>
    </w:p>
    <w:p w14:paraId="065DE827" w14:textId="77777777" w:rsidR="0023277C" w:rsidRPr="00B97600" w:rsidRDefault="00D04A74" w:rsidP="0023277C">
      <w:pPr>
        <w:spacing w:line="240" w:lineRule="atLeast"/>
        <w:ind w:left="720" w:hanging="706"/>
        <w:rPr>
          <w:rFonts w:ascii="Century Schoolbook" w:hAnsi="Century Schoolbook"/>
        </w:rPr>
      </w:pP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r>
      <w:r w:rsidR="0023277C" w:rsidRPr="00B97600">
        <w:rPr>
          <w:rFonts w:ascii="Century Schoolbook" w:hAnsi="Century Schoolbook"/>
        </w:rPr>
        <w:t xml:space="preserve">Evaluating Three </w:t>
      </w:r>
      <w:smartTag w:uri="urn:schemas-microsoft-com:office:smarttags" w:element="City">
        <w:r w:rsidR="0023277C" w:rsidRPr="00B97600">
          <w:rPr>
            <w:rFonts w:ascii="Century Schoolbook" w:hAnsi="Century Schoolbook"/>
          </w:rPr>
          <w:t>Reading</w:t>
        </w:r>
      </w:smartTag>
      <w:r w:rsidR="0023277C" w:rsidRPr="00B97600">
        <w:rPr>
          <w:rFonts w:ascii="Century Schoolbook" w:hAnsi="Century Schoolbook"/>
        </w:rPr>
        <w:t xml:space="preserve"> Tests for the State of </w:t>
      </w:r>
      <w:smartTag w:uri="urn:schemas-microsoft-com:office:smarttags" w:element="State">
        <w:r w:rsidR="0023277C" w:rsidRPr="00B97600">
          <w:rPr>
            <w:rFonts w:ascii="Century Schoolbook" w:hAnsi="Century Schoolbook"/>
          </w:rPr>
          <w:t>Florida</w:t>
        </w:r>
      </w:smartTag>
      <w:r w:rsidR="0023277C" w:rsidRPr="00B97600">
        <w:rPr>
          <w:rFonts w:ascii="Century Schoolbook" w:hAnsi="Century Schoolbook"/>
        </w:rPr>
        <w:t xml:space="preserve">: </w:t>
      </w:r>
      <w:smartTag w:uri="urn:schemas-microsoft-com:office:smarttags" w:element="place">
        <w:smartTag w:uri="urn:schemas-microsoft-com:office:smarttags" w:element="State">
          <w:r w:rsidR="0023277C" w:rsidRPr="00B97600">
            <w:rPr>
              <w:rFonts w:ascii="Century Schoolbook" w:hAnsi="Century Schoolbook"/>
            </w:rPr>
            <w:t>Florida</w:t>
          </w:r>
        </w:smartTag>
      </w:smartTag>
      <w:r w:rsidR="0023277C" w:rsidRPr="00B97600">
        <w:rPr>
          <w:rFonts w:ascii="Century Schoolbook" w:hAnsi="Century Schoolbook"/>
        </w:rPr>
        <w:t xml:space="preserve"> Assessments for</w:t>
      </w:r>
    </w:p>
    <w:p w14:paraId="5B9FD8F6" w14:textId="77777777" w:rsidR="00D04A74" w:rsidRPr="00B97600" w:rsidRDefault="0023277C" w:rsidP="0023277C">
      <w:pPr>
        <w:spacing w:line="240" w:lineRule="atLeast"/>
        <w:ind w:left="2160"/>
        <w:rPr>
          <w:rFonts w:ascii="Century Schoolbook" w:hAnsi="Century Schoolbook"/>
        </w:rPr>
      </w:pPr>
      <w:r w:rsidRPr="00B97600">
        <w:rPr>
          <w:rFonts w:ascii="Century Schoolbook" w:hAnsi="Century Schoolbook"/>
        </w:rPr>
        <w:t>Instruction in Reading (FAIR), Dynamic Indicators of Basic Early Literacy Skills (DIBELS), and the DIBELS Deep</w:t>
      </w:r>
      <w:r w:rsidR="00D04A74" w:rsidRPr="00B97600">
        <w:rPr>
          <w:rFonts w:ascii="Century Schoolbook" w:hAnsi="Century Schoolbook"/>
        </w:rPr>
        <w:t xml:space="preserve"> (</w:t>
      </w:r>
      <w:r w:rsidRPr="00B97600">
        <w:rPr>
          <w:rFonts w:ascii="Century Schoolbook" w:hAnsi="Century Schoolbook"/>
        </w:rPr>
        <w:t>Principal Investigator</w:t>
      </w:r>
      <w:r w:rsidR="00D04A74" w:rsidRPr="00B97600">
        <w:rPr>
          <w:rFonts w:ascii="Century Schoolbook" w:hAnsi="Century Schoolbook"/>
        </w:rPr>
        <w:t>)</w:t>
      </w:r>
    </w:p>
    <w:p w14:paraId="1E53496F" w14:textId="77777777" w:rsidR="00D04A74" w:rsidRPr="00B97600" w:rsidRDefault="00D04A74" w:rsidP="00D04A74">
      <w:pPr>
        <w:spacing w:line="240" w:lineRule="atLeast"/>
        <w:ind w:left="432" w:hanging="432"/>
        <w:rPr>
          <w:rFonts w:ascii="Century Schoolbook" w:hAnsi="Century Schoolbook"/>
        </w:rPr>
      </w:pPr>
    </w:p>
    <w:p w14:paraId="7C34E8A9" w14:textId="77777777" w:rsidR="00EE5DFB" w:rsidRPr="00B97600" w:rsidRDefault="00EE5DFB">
      <w:pPr>
        <w:spacing w:line="240" w:lineRule="atLeast"/>
        <w:ind w:left="432" w:hanging="432"/>
        <w:rPr>
          <w:rFonts w:ascii="Century Schoolbook" w:hAnsi="Century Schoolbook"/>
        </w:rPr>
      </w:pPr>
      <w:r w:rsidRPr="00B97600">
        <w:rPr>
          <w:rFonts w:ascii="Century Schoolbook" w:hAnsi="Century Schoolbook"/>
        </w:rPr>
        <w:t>2009</w:t>
      </w:r>
      <w:r w:rsidRPr="00B97600">
        <w:rPr>
          <w:rFonts w:ascii="Century Schoolbook" w:hAnsi="Century Schoolbook"/>
        </w:rPr>
        <w:tab/>
        <w:t>T</w:t>
      </w:r>
      <w:r w:rsidR="00387AA1" w:rsidRPr="00B97600">
        <w:rPr>
          <w:rFonts w:ascii="Century Schoolbook" w:hAnsi="Century Schoolbook"/>
        </w:rPr>
        <w:t>RUE</w:t>
      </w:r>
      <w:r w:rsidRPr="00B97600">
        <w:rPr>
          <w:rFonts w:ascii="Century Schoolbook" w:hAnsi="Century Schoolbook"/>
        </w:rPr>
        <w:t xml:space="preserve"> Compatibility Test (TCT) </w:t>
      </w:r>
    </w:p>
    <w:p w14:paraId="14CE8439" w14:textId="77777777" w:rsidR="00EE5DFB" w:rsidRPr="00B97600" w:rsidRDefault="00EE5DFB">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Awarded</w:t>
      </w:r>
      <w:r w:rsidRPr="00B97600">
        <w:rPr>
          <w:rFonts w:ascii="Century Schoolbook" w:hAnsi="Century Schoolbook"/>
        </w:rPr>
        <w:t>:</w:t>
      </w:r>
      <w:r w:rsidRPr="00B97600">
        <w:rPr>
          <w:rFonts w:ascii="Century Schoolbook" w:hAnsi="Century Schoolbook"/>
        </w:rPr>
        <w:tab/>
        <w:t>$40,000</w:t>
      </w:r>
    </w:p>
    <w:p w14:paraId="51B336AD" w14:textId="77777777" w:rsidR="00EE5DFB" w:rsidRPr="00B97600" w:rsidRDefault="00EE5DFB">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 xml:space="preserve">Buros Institute </w:t>
      </w:r>
      <w:r w:rsidR="005F085F" w:rsidRPr="00B97600">
        <w:rPr>
          <w:rFonts w:ascii="Century Schoolbook" w:hAnsi="Century Schoolbook"/>
        </w:rPr>
        <w:t>for</w:t>
      </w:r>
      <w:r w:rsidRPr="00B97600">
        <w:rPr>
          <w:rFonts w:ascii="Century Schoolbook" w:hAnsi="Century Schoolbook"/>
        </w:rPr>
        <w:t xml:space="preserve"> Accreditation, Consultation, and Outreach (BIACO) Stage 1</w:t>
      </w:r>
    </w:p>
    <w:p w14:paraId="63457EFC" w14:textId="77777777" w:rsidR="00EE5DFB" w:rsidRPr="00B97600" w:rsidRDefault="00EE5DFB" w:rsidP="00EE5DFB">
      <w:pPr>
        <w:spacing w:line="240" w:lineRule="atLeast"/>
        <w:ind w:left="2160"/>
        <w:rPr>
          <w:rFonts w:ascii="Century Schoolbook" w:hAnsi="Century Schoolbook"/>
        </w:rPr>
      </w:pPr>
      <w:r w:rsidRPr="00B97600">
        <w:rPr>
          <w:rFonts w:ascii="Century Schoolbook" w:hAnsi="Century Schoolbook"/>
        </w:rPr>
        <w:t>Accreditation Review (Tzu-Yun Chin, Principal Investigator; Janet Carlson, Project Consultant)</w:t>
      </w:r>
    </w:p>
    <w:p w14:paraId="7C257836" w14:textId="77777777" w:rsidR="00EE5DFB" w:rsidRPr="00B97600" w:rsidRDefault="00EE5DFB">
      <w:pPr>
        <w:spacing w:line="240" w:lineRule="atLeast"/>
        <w:ind w:left="432" w:hanging="432"/>
        <w:rPr>
          <w:rFonts w:ascii="Century Schoolbook" w:hAnsi="Century Schoolbook"/>
        </w:rPr>
      </w:pPr>
    </w:p>
    <w:p w14:paraId="4481BAAF"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2008    </w:t>
      </w:r>
      <w:r w:rsidR="00387AA1" w:rsidRPr="00B97600">
        <w:rPr>
          <w:rFonts w:ascii="Century Schoolbook" w:hAnsi="Century Schoolbook"/>
        </w:rPr>
        <w:tab/>
      </w:r>
      <w:r w:rsidRPr="00B97600">
        <w:rPr>
          <w:rFonts w:ascii="Century Schoolbook" w:hAnsi="Century Schoolbook"/>
        </w:rPr>
        <w:t>Committee on Division and APA Relations (CODAPAR) Interdivisional Grants Program</w:t>
      </w:r>
    </w:p>
    <w:p w14:paraId="3FE3AA3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Sought</w:t>
      </w:r>
      <w:r w:rsidRPr="00B97600">
        <w:rPr>
          <w:rFonts w:ascii="Century Schoolbook" w:hAnsi="Century Schoolbook"/>
        </w:rPr>
        <w:t>:</w:t>
      </w:r>
      <w:r w:rsidRPr="00B97600">
        <w:rPr>
          <w:rFonts w:ascii="Century Schoolbook" w:hAnsi="Century Schoolbook"/>
        </w:rPr>
        <w:tab/>
        <w:t>$4</w:t>
      </w:r>
      <w:r w:rsidR="003517C6" w:rsidRPr="00B97600">
        <w:rPr>
          <w:rFonts w:ascii="Century Schoolbook" w:hAnsi="Century Schoolbook"/>
        </w:rPr>
        <w:t>,</w:t>
      </w:r>
      <w:r w:rsidRPr="00B97600">
        <w:rPr>
          <w:rFonts w:ascii="Century Schoolbook" w:hAnsi="Century Schoolbook"/>
        </w:rPr>
        <w:t>550 – submitted 9/4/09; program suspended by APA with no decision</w:t>
      </w:r>
    </w:p>
    <w:p w14:paraId="1C059CE8" w14:textId="77777777" w:rsidR="00080394" w:rsidRPr="00B97600" w:rsidRDefault="00080394">
      <w:pPr>
        <w:rPr>
          <w:rFonts w:ascii="Century Schoolbook" w:hAnsi="Century Schoolbook"/>
        </w:rPr>
      </w:pP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 xml:space="preserve">:  </w:t>
      </w:r>
      <w:r w:rsidR="0023277C" w:rsidRPr="00B97600">
        <w:rPr>
          <w:rFonts w:ascii="Century Schoolbook" w:hAnsi="Century Schoolbook"/>
        </w:rPr>
        <w:t xml:space="preserve">  </w:t>
      </w:r>
      <w:r w:rsidRPr="00B97600">
        <w:rPr>
          <w:rFonts w:ascii="Century Schoolbook" w:hAnsi="Century Schoolbook"/>
        </w:rPr>
        <w:t xml:space="preserve">Raising Awareness of </w:t>
      </w:r>
      <w:smartTag w:uri="urn:schemas-microsoft-com:office:smarttags" w:element="place">
        <w:smartTag w:uri="urn:schemas-microsoft-com:office:smarttags" w:element="PlaceName">
          <w:r w:rsidRPr="00B97600">
            <w:rPr>
              <w:rFonts w:ascii="Century Schoolbook" w:hAnsi="Century Schoolbook"/>
            </w:rPr>
            <w:t>Graduate</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School</w:t>
          </w:r>
        </w:smartTag>
      </w:smartTag>
      <w:r w:rsidRPr="00B97600">
        <w:rPr>
          <w:rFonts w:ascii="Century Schoolbook" w:hAnsi="Century Schoolbook"/>
        </w:rPr>
        <w:t xml:space="preserve"> Opportunities in Psychological</w:t>
      </w:r>
    </w:p>
    <w:p w14:paraId="1E61281B" w14:textId="77777777" w:rsidR="00080394" w:rsidRPr="00B97600" w:rsidRDefault="00080394">
      <w:pPr>
        <w:rPr>
          <w:rFonts w:ascii="Century Schoolbook" w:hAnsi="Century Schoolbook"/>
        </w:rPr>
      </w:pPr>
      <w:r w:rsidRPr="00B97600">
        <w:rPr>
          <w:rFonts w:ascii="Century Schoolbook" w:hAnsi="Century Schoolbook"/>
        </w:rPr>
        <w:t xml:space="preserve"> </w:t>
      </w: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t>Measurement an</w:t>
      </w:r>
      <w:r w:rsidR="00143391" w:rsidRPr="00B97600">
        <w:rPr>
          <w:rFonts w:ascii="Century Schoolbook" w:hAnsi="Century Schoolbook"/>
        </w:rPr>
        <w:t>d School Psychology: Developing</w:t>
      </w:r>
      <w:r w:rsidRPr="00B97600">
        <w:rPr>
          <w:rFonts w:ascii="Century Schoolbook" w:hAnsi="Century Schoolbook"/>
        </w:rPr>
        <w:t xml:space="preserve"> Advising Resources for</w:t>
      </w:r>
    </w:p>
    <w:p w14:paraId="104C53A7" w14:textId="77777777" w:rsidR="00080394" w:rsidRPr="00B97600" w:rsidRDefault="00080394">
      <w:pPr>
        <w:rPr>
          <w:rFonts w:ascii="Century Schoolbook" w:hAnsi="Century Schoolbook"/>
        </w:rPr>
      </w:pPr>
      <w:r w:rsidRPr="00B97600">
        <w:rPr>
          <w:rFonts w:ascii="Century Schoolbook" w:hAnsi="Century Schoolbook"/>
        </w:rPr>
        <w:t xml:space="preserve"> </w:t>
      </w: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t>Faculty (Principal Investigator; Gwyneth M. Boodoo &amp; Tammy L. Hughes, Co-</w:t>
      </w:r>
    </w:p>
    <w:p w14:paraId="5B31D7DA" w14:textId="77777777" w:rsidR="00080394" w:rsidRPr="00B97600" w:rsidRDefault="00080394">
      <w:pPr>
        <w:ind w:left="1440" w:firstLine="720"/>
      </w:pPr>
      <w:r w:rsidRPr="00B97600">
        <w:rPr>
          <w:rFonts w:ascii="Century Schoolbook" w:hAnsi="Century Schoolbook"/>
        </w:rPr>
        <w:t>Principal Investigators)</w:t>
      </w:r>
    </w:p>
    <w:p w14:paraId="2232AA27" w14:textId="77777777" w:rsidR="00080394" w:rsidRPr="00B97600" w:rsidRDefault="00080394">
      <w:pPr>
        <w:spacing w:line="240" w:lineRule="atLeast"/>
        <w:ind w:left="432" w:hanging="432"/>
        <w:rPr>
          <w:rFonts w:ascii="Century Schoolbook" w:hAnsi="Century Schoolbook"/>
        </w:rPr>
      </w:pPr>
    </w:p>
    <w:p w14:paraId="0CB6597C"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2002</w:t>
      </w:r>
      <w:r w:rsidRPr="00B97600">
        <w:rPr>
          <w:rFonts w:ascii="Century Schoolbook" w:hAnsi="Century Schoolbook"/>
        </w:rPr>
        <w:tab/>
        <w:t>National Science Foundation, Assessment of Student Achievement in Undergraduate Education</w:t>
      </w:r>
    </w:p>
    <w:p w14:paraId="4A93B02E"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Sought</w:t>
      </w:r>
      <w:r w:rsidRPr="00B97600">
        <w:rPr>
          <w:rFonts w:ascii="Century Schoolbook" w:hAnsi="Century Schoolbook"/>
        </w:rPr>
        <w:t>:</w:t>
      </w:r>
      <w:r w:rsidRPr="00B97600">
        <w:rPr>
          <w:rFonts w:ascii="Century Schoolbook" w:hAnsi="Century Schoolbook"/>
        </w:rPr>
        <w:tab/>
        <w:t>$472,800 – submitted 9/4/02; not funded</w:t>
      </w:r>
    </w:p>
    <w:p w14:paraId="72F5E96E" w14:textId="77777777" w:rsidR="00FD4CDB"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p>
    <w:p w14:paraId="1EDAAF27" w14:textId="7587B9F5" w:rsidR="00080394" w:rsidRPr="00B97600" w:rsidRDefault="00080394" w:rsidP="00FD4CDB">
      <w:pPr>
        <w:spacing w:line="240" w:lineRule="atLeast"/>
        <w:ind w:left="432" w:firstLine="288"/>
        <w:rPr>
          <w:rFonts w:ascii="Century Schoolbook" w:hAnsi="Century Schoolbook"/>
        </w:rPr>
      </w:pPr>
      <w:r w:rsidRPr="00B97600">
        <w:rPr>
          <w:rFonts w:ascii="Century Schoolbook" w:hAnsi="Century Schoolbook"/>
          <w:u w:val="single"/>
        </w:rPr>
        <w:lastRenderedPageBreak/>
        <w:t>Project Title</w:t>
      </w:r>
      <w:r w:rsidRPr="00B97600">
        <w:rPr>
          <w:rFonts w:ascii="Century Schoolbook" w:hAnsi="Century Schoolbook"/>
        </w:rPr>
        <w:t>:</w:t>
      </w:r>
      <w:r w:rsidRPr="00B97600">
        <w:rPr>
          <w:rFonts w:ascii="Century Schoolbook" w:hAnsi="Century Schoolbook"/>
        </w:rPr>
        <w:tab/>
        <w:t>Assessment of Enhanced Higher-Order Thinking in Undergraduate Education:</w:t>
      </w:r>
    </w:p>
    <w:p w14:paraId="467E27DC" w14:textId="77777777" w:rsidR="00080394" w:rsidRPr="00B97600" w:rsidRDefault="00080394">
      <w:pPr>
        <w:spacing w:line="240" w:lineRule="atLeast"/>
        <w:ind w:left="1872" w:firstLine="288"/>
        <w:rPr>
          <w:rFonts w:ascii="Century Schoolbook" w:hAnsi="Century Schoolbook"/>
        </w:rPr>
      </w:pPr>
      <w:r w:rsidRPr="00B97600">
        <w:rPr>
          <w:rFonts w:ascii="Century Schoolbook" w:hAnsi="Century Schoolbook"/>
        </w:rPr>
        <w:t>Importance of Linking Course Sequence to Cognitive Development (Glenn Jones,</w:t>
      </w:r>
    </w:p>
    <w:p w14:paraId="70CC01B4" w14:textId="77777777" w:rsidR="00080394" w:rsidRPr="00B97600" w:rsidRDefault="00080394">
      <w:pPr>
        <w:spacing w:line="240" w:lineRule="atLeast"/>
        <w:ind w:left="1872" w:firstLine="288"/>
        <w:rPr>
          <w:rFonts w:ascii="Century Schoolbook" w:hAnsi="Century Schoolbook"/>
        </w:rPr>
      </w:pPr>
      <w:r w:rsidRPr="00B97600">
        <w:rPr>
          <w:rFonts w:ascii="Century Schoolbook" w:hAnsi="Century Schoolbook"/>
        </w:rPr>
        <w:t>Principal Investigator; Janet Carlson &amp; Donna Lang, Co-Principal Investigators)</w:t>
      </w:r>
    </w:p>
    <w:p w14:paraId="5D6A4DFA" w14:textId="77777777" w:rsidR="00080394" w:rsidRPr="00B97600" w:rsidRDefault="00080394">
      <w:pPr>
        <w:spacing w:line="240" w:lineRule="atLeast"/>
        <w:ind w:left="432" w:hanging="432"/>
        <w:rPr>
          <w:rFonts w:ascii="Century Schoolbook" w:hAnsi="Century Schoolbook"/>
        </w:rPr>
      </w:pPr>
    </w:p>
    <w:p w14:paraId="523E45C3"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1998</w:t>
      </w:r>
      <w:r w:rsidRPr="00B97600">
        <w:rPr>
          <w:rFonts w:ascii="Century Schoolbook" w:hAnsi="Century Schoolbook"/>
        </w:rPr>
        <w:tab/>
      </w:r>
      <w:smartTag w:uri="urn:schemas-microsoft-com:office:smarttags" w:element="place">
        <w:smartTag w:uri="urn:schemas-microsoft-com:office:smarttags" w:element="country-region">
          <w:r w:rsidRPr="00B97600">
            <w:rPr>
              <w:rFonts w:ascii="Century Schoolbook" w:hAnsi="Century Schoolbook"/>
            </w:rPr>
            <w:t>U.S.</w:t>
          </w:r>
        </w:smartTag>
      </w:smartTag>
      <w:r w:rsidRPr="00B97600">
        <w:rPr>
          <w:rFonts w:ascii="Century Schoolbook" w:hAnsi="Century Schoolbook"/>
        </w:rPr>
        <w:t xml:space="preserve"> Department of Education, Research and Innovation to Improve Services and Results for   </w:t>
      </w:r>
    </w:p>
    <w:p w14:paraId="3A0730CB" w14:textId="77777777" w:rsidR="00080394" w:rsidRPr="00B97600" w:rsidRDefault="003A356B" w:rsidP="003A356B">
      <w:pPr>
        <w:spacing w:line="240" w:lineRule="atLeast"/>
        <w:ind w:firstLine="432"/>
        <w:rPr>
          <w:rFonts w:ascii="Century Schoolbook" w:hAnsi="Century Schoolbook"/>
        </w:rPr>
      </w:pPr>
      <w:r w:rsidRPr="00B97600">
        <w:rPr>
          <w:rFonts w:ascii="Century Schoolbook" w:hAnsi="Century Schoolbook"/>
        </w:rPr>
        <w:t xml:space="preserve">     </w:t>
      </w:r>
      <w:r w:rsidR="00080394" w:rsidRPr="00B97600">
        <w:rPr>
          <w:rFonts w:ascii="Century Schoolbook" w:hAnsi="Century Schoolbook"/>
        </w:rPr>
        <w:t>Children with Disabilities</w:t>
      </w:r>
    </w:p>
    <w:p w14:paraId="40E7A540"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Sought</w:t>
      </w:r>
      <w:r w:rsidRPr="00B97600">
        <w:rPr>
          <w:rFonts w:ascii="Century Schoolbook" w:hAnsi="Century Schoolbook"/>
        </w:rPr>
        <w:t>:</w:t>
      </w:r>
      <w:r w:rsidRPr="00B97600">
        <w:rPr>
          <w:rFonts w:ascii="Century Schoolbook" w:hAnsi="Century Schoolbook"/>
        </w:rPr>
        <w:tab/>
        <w:t>$494,700 – submitted 6/19/98; not funded</w:t>
      </w:r>
    </w:p>
    <w:p w14:paraId="11BB695C" w14:textId="77777777" w:rsidR="00FA4797"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Literacy Education Activities for Preschoolers (LEAPS) Program (</w:t>
      </w:r>
      <w:r w:rsidR="00FA4797" w:rsidRPr="00B97600">
        <w:rPr>
          <w:rFonts w:ascii="Century Schoolbook" w:hAnsi="Century Schoolbook"/>
        </w:rPr>
        <w:t xml:space="preserve">Janet F. Carlson &amp; </w:t>
      </w:r>
    </w:p>
    <w:p w14:paraId="5DC5B17B" w14:textId="77777777" w:rsidR="00080394" w:rsidRPr="00B97600" w:rsidRDefault="00080394" w:rsidP="00FA4797">
      <w:pPr>
        <w:spacing w:line="240" w:lineRule="atLeast"/>
        <w:ind w:left="1584" w:firstLine="576"/>
        <w:rPr>
          <w:rFonts w:ascii="Century Schoolbook" w:hAnsi="Century Schoolbook"/>
        </w:rPr>
      </w:pPr>
      <w:r w:rsidRPr="00B97600">
        <w:rPr>
          <w:rFonts w:ascii="Century Schoolbook" w:hAnsi="Century Schoolbook"/>
        </w:rPr>
        <w:t>Betsy B</w:t>
      </w:r>
      <w:r w:rsidR="00FA4797" w:rsidRPr="00B97600">
        <w:rPr>
          <w:rFonts w:ascii="Century Schoolbook" w:hAnsi="Century Schoolbook"/>
        </w:rPr>
        <w:t xml:space="preserve">. </w:t>
      </w:r>
      <w:r w:rsidR="009D3EAA" w:rsidRPr="00B97600">
        <w:rPr>
          <w:rFonts w:ascii="Century Schoolbook" w:hAnsi="Century Schoolbook"/>
        </w:rPr>
        <w:t xml:space="preserve">Waterman, </w:t>
      </w:r>
      <w:r w:rsidR="00FA4797" w:rsidRPr="00B97600">
        <w:rPr>
          <w:rFonts w:ascii="Century Schoolbook" w:hAnsi="Century Schoolbook"/>
        </w:rPr>
        <w:t>C</w:t>
      </w:r>
      <w:r w:rsidR="009D3EAA" w:rsidRPr="00B97600">
        <w:rPr>
          <w:rFonts w:ascii="Century Schoolbook" w:hAnsi="Century Schoolbook"/>
        </w:rPr>
        <w:t>o-Principal Investigator</w:t>
      </w:r>
      <w:r w:rsidR="00D46D08" w:rsidRPr="00B97600">
        <w:rPr>
          <w:rFonts w:ascii="Century Schoolbook" w:hAnsi="Century Schoolbook"/>
        </w:rPr>
        <w:t>s</w:t>
      </w:r>
      <w:r w:rsidRPr="00B97600">
        <w:rPr>
          <w:rFonts w:ascii="Century Schoolbook" w:hAnsi="Century Schoolbook"/>
        </w:rPr>
        <w:t>)</w:t>
      </w:r>
    </w:p>
    <w:p w14:paraId="0436AB55" w14:textId="77777777" w:rsidR="00D6272B" w:rsidRPr="00B97600" w:rsidRDefault="00D6272B">
      <w:pPr>
        <w:spacing w:line="240" w:lineRule="atLeast"/>
        <w:ind w:left="432" w:hanging="432"/>
        <w:rPr>
          <w:rFonts w:ascii="Century Schoolbook" w:hAnsi="Century Schoolbook"/>
        </w:rPr>
      </w:pPr>
    </w:p>
    <w:p w14:paraId="405781B8" w14:textId="77777777" w:rsidR="00080394" w:rsidRPr="00B97600" w:rsidRDefault="00080394" w:rsidP="00B6443B">
      <w:pPr>
        <w:spacing w:line="240" w:lineRule="atLeast"/>
        <w:ind w:left="720" w:hanging="720"/>
        <w:rPr>
          <w:rFonts w:ascii="Century Schoolbook" w:hAnsi="Century Schoolbook"/>
        </w:rPr>
      </w:pPr>
      <w:r w:rsidRPr="00B97600">
        <w:rPr>
          <w:rFonts w:ascii="Century Schoolbook" w:hAnsi="Century Schoolbook"/>
        </w:rPr>
        <w:t>1998</w:t>
      </w:r>
      <w:r w:rsidRPr="00B97600">
        <w:rPr>
          <w:rFonts w:ascii="Century Schoolbook" w:hAnsi="Century Schoolbook"/>
        </w:rPr>
        <w:tab/>
        <w:t>Individual Development Award, State of New York/UUP Professional Development and Quality of Working Life Committee</w:t>
      </w:r>
    </w:p>
    <w:p w14:paraId="78183F44"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Awarded</w:t>
      </w:r>
      <w:r w:rsidRPr="00B97600">
        <w:rPr>
          <w:rFonts w:ascii="Century Schoolbook" w:hAnsi="Century Schoolbook"/>
        </w:rPr>
        <w:t>:</w:t>
      </w:r>
      <w:r w:rsidRPr="00B97600">
        <w:rPr>
          <w:rFonts w:ascii="Century Schoolbook" w:hAnsi="Century Schoolbook"/>
        </w:rPr>
        <w:tab/>
        <w:t>$770</w:t>
      </w:r>
    </w:p>
    <w:p w14:paraId="55400239"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Computer-Based Test Scoring, Interpretation, and Report Generation:</w:t>
      </w:r>
    </w:p>
    <w:p w14:paraId="13A21B8D"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 </w:t>
      </w: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t>Technology’s Foothold and Practitioners’ Concerns</w:t>
      </w:r>
    </w:p>
    <w:p w14:paraId="4D07B7B4" w14:textId="77777777" w:rsidR="00080394" w:rsidRPr="00B97600" w:rsidRDefault="00080394">
      <w:pPr>
        <w:spacing w:line="240" w:lineRule="atLeast"/>
        <w:ind w:left="432" w:hanging="432"/>
        <w:rPr>
          <w:rFonts w:ascii="Century Schoolbook" w:hAnsi="Century Schoolbook"/>
        </w:rPr>
      </w:pPr>
    </w:p>
    <w:p w14:paraId="3C1F592B"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1995</w:t>
      </w:r>
      <w:r w:rsidRPr="00B97600">
        <w:rPr>
          <w:rFonts w:ascii="Century Schoolbook" w:hAnsi="Century Schoolbook"/>
        </w:rPr>
        <w:tab/>
        <w:t>Classroom Scholarship Grant, State of New York/UUP Professional Development and Quality of</w:t>
      </w:r>
    </w:p>
    <w:p w14:paraId="19ACAC3A"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t>Working Life Committee</w:t>
      </w:r>
    </w:p>
    <w:p w14:paraId="1057EC3D"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Awarded</w:t>
      </w:r>
      <w:r w:rsidRPr="00B97600">
        <w:rPr>
          <w:rFonts w:ascii="Century Schoolbook" w:hAnsi="Century Schoolbook"/>
        </w:rPr>
        <w:t>:</w:t>
      </w:r>
      <w:r w:rsidRPr="00B97600">
        <w:rPr>
          <w:rFonts w:ascii="Century Schoolbook" w:hAnsi="Century Schoolbook"/>
        </w:rPr>
        <w:tab/>
        <w:t>$3</w:t>
      </w:r>
      <w:r w:rsidR="003517C6" w:rsidRPr="00B97600">
        <w:rPr>
          <w:rFonts w:ascii="Century Schoolbook" w:hAnsi="Century Schoolbook"/>
        </w:rPr>
        <w:t>,</w:t>
      </w:r>
      <w:r w:rsidRPr="00B97600">
        <w:rPr>
          <w:rFonts w:ascii="Century Schoolbook" w:hAnsi="Century Schoolbook"/>
        </w:rPr>
        <w:t>152</w:t>
      </w:r>
    </w:p>
    <w:p w14:paraId="180E985C"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Appropriate Uses of Computer Programs to Interpret Intelligence Test Data</w:t>
      </w:r>
    </w:p>
    <w:p w14:paraId="02F7BDBE" w14:textId="77777777" w:rsidR="00080394" w:rsidRPr="00B97600" w:rsidRDefault="00080394">
      <w:pPr>
        <w:spacing w:line="240" w:lineRule="atLeast"/>
        <w:ind w:left="432" w:hanging="432"/>
        <w:rPr>
          <w:rFonts w:ascii="Century Schoolbook" w:hAnsi="Century Schoolbook"/>
        </w:rPr>
      </w:pPr>
    </w:p>
    <w:p w14:paraId="7536DDF7"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1994</w:t>
      </w:r>
      <w:r w:rsidRPr="00B97600">
        <w:rPr>
          <w:rFonts w:ascii="Century Schoolbook" w:hAnsi="Century Schoolbook"/>
        </w:rPr>
        <w:tab/>
        <w:t xml:space="preserve">Faculty Enhancement Grant, </w:t>
      </w:r>
      <w:smartTag w:uri="urn:schemas-microsoft-com:office:smarttags" w:element="place">
        <w:smartTag w:uri="urn:schemas-microsoft-com:office:smarttags" w:element="PlaceName">
          <w:r w:rsidRPr="00B97600">
            <w:rPr>
              <w:rFonts w:ascii="Century Schoolbook" w:hAnsi="Century Schoolbook"/>
            </w:rPr>
            <w:t>Oswego</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State</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p>
    <w:p w14:paraId="54EE328F"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Awarded</w:t>
      </w:r>
      <w:r w:rsidR="00A777D5" w:rsidRPr="00B97600">
        <w:rPr>
          <w:rFonts w:ascii="Century Schoolbook" w:hAnsi="Century Schoolbook"/>
        </w:rPr>
        <w:t>:</w:t>
      </w:r>
      <w:r w:rsidR="00A777D5" w:rsidRPr="00B97600">
        <w:rPr>
          <w:rFonts w:ascii="Century Schoolbook" w:hAnsi="Century Schoolbook"/>
        </w:rPr>
        <w:tab/>
        <w:t>$1</w:t>
      </w:r>
      <w:r w:rsidR="003517C6" w:rsidRPr="00B97600">
        <w:rPr>
          <w:rFonts w:ascii="Century Schoolbook" w:hAnsi="Century Schoolbook"/>
        </w:rPr>
        <w:t>,</w:t>
      </w:r>
      <w:r w:rsidR="00A777D5" w:rsidRPr="00B97600">
        <w:rPr>
          <w:rFonts w:ascii="Century Schoolbook" w:hAnsi="Century Schoolbook"/>
        </w:rPr>
        <w:t>567</w:t>
      </w:r>
    </w:p>
    <w:p w14:paraId="5116830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proofErr w:type="gramStart"/>
      <w:r w:rsidRPr="00B97600">
        <w:rPr>
          <w:rFonts w:ascii="Century Schoolbook" w:hAnsi="Century Schoolbook"/>
        </w:rPr>
        <w:t xml:space="preserve">: </w:t>
      </w:r>
      <w:r w:rsidR="00641055" w:rsidRPr="00B97600">
        <w:rPr>
          <w:rFonts w:ascii="Century Schoolbook" w:hAnsi="Century Schoolbook"/>
        </w:rPr>
        <w:tab/>
      </w:r>
      <w:r w:rsidRPr="00B97600">
        <w:rPr>
          <w:rFonts w:ascii="Century Schoolbook" w:hAnsi="Century Schoolbook"/>
        </w:rPr>
        <w:t>Graduate</w:t>
      </w:r>
      <w:proofErr w:type="gramEnd"/>
      <w:r w:rsidRPr="00B97600">
        <w:rPr>
          <w:rFonts w:ascii="Century Schoolbook" w:hAnsi="Century Schoolbook"/>
        </w:rPr>
        <w:t xml:space="preserve"> Record Examination (GRE) Scores as Predictors of </w:t>
      </w:r>
      <w:smartTag w:uri="urn:schemas-microsoft-com:office:smarttags" w:element="place">
        <w:smartTag w:uri="urn:schemas-microsoft-com:office:smarttags" w:element="PlaceName">
          <w:r w:rsidRPr="00B97600">
            <w:rPr>
              <w:rFonts w:ascii="Century Schoolbook" w:hAnsi="Century Schoolbook"/>
            </w:rPr>
            <w:t>Graduate</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School</w:t>
          </w:r>
        </w:smartTag>
      </w:smartTag>
    </w:p>
    <w:p w14:paraId="67AD464F" w14:textId="77777777" w:rsidR="00080394" w:rsidRPr="00B97600" w:rsidRDefault="00080394">
      <w:pPr>
        <w:spacing w:line="240" w:lineRule="atLeast"/>
        <w:ind w:left="1440" w:firstLine="720"/>
        <w:rPr>
          <w:rFonts w:ascii="Century Schoolbook" w:hAnsi="Century Schoolbook"/>
        </w:rPr>
      </w:pPr>
      <w:r w:rsidRPr="00B97600">
        <w:rPr>
          <w:rFonts w:ascii="Century Schoolbook" w:hAnsi="Century Schoolbook"/>
        </w:rPr>
        <w:t>Performance in Counseling and School Psychology</w:t>
      </w:r>
    </w:p>
    <w:p w14:paraId="7D6F2953"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 </w:t>
      </w:r>
    </w:p>
    <w:p w14:paraId="2C91532F"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1985</w:t>
      </w:r>
      <w:r w:rsidRPr="00B97600">
        <w:rPr>
          <w:rFonts w:ascii="Century Schoolbook" w:hAnsi="Century Schoolbook"/>
        </w:rPr>
        <w:tab/>
        <w:t xml:space="preserve">Sigma Xi Grant-in-Aid of Research, Sigma Xi, </w:t>
      </w:r>
      <w:smartTag w:uri="urn:schemas-microsoft-com:office:smarttags" w:element="place">
        <w:smartTag w:uri="urn:schemas-microsoft-com:office:smarttags" w:element="City">
          <w:r w:rsidRPr="00B97600">
            <w:rPr>
              <w:rFonts w:ascii="Century Schoolbook" w:hAnsi="Century Schoolbook"/>
            </w:rPr>
            <w:t>New Haven</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CT</w:t>
          </w:r>
        </w:smartTag>
      </w:smartTag>
    </w:p>
    <w:p w14:paraId="5E30F9A1"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Awarded</w:t>
      </w:r>
      <w:r w:rsidRPr="00B97600">
        <w:rPr>
          <w:rFonts w:ascii="Century Schoolbook" w:hAnsi="Century Schoolbook"/>
        </w:rPr>
        <w:t>:</w:t>
      </w:r>
      <w:r w:rsidRPr="00B97600">
        <w:rPr>
          <w:rFonts w:ascii="Century Schoolbook" w:hAnsi="Century Schoolbook"/>
        </w:rPr>
        <w:tab/>
        <w:t>$300</w:t>
      </w:r>
    </w:p>
    <w:p w14:paraId="17E5813D"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 xml:space="preserve">Aversive Conditioning and Glucose Levels in Diabetic and Non-Diabetic Mice:  </w:t>
      </w:r>
    </w:p>
    <w:p w14:paraId="5A9BBC47" w14:textId="77777777" w:rsidR="00080394" w:rsidRPr="00B97600" w:rsidRDefault="00080394">
      <w:pPr>
        <w:pStyle w:val="Header"/>
        <w:tabs>
          <w:tab w:val="clear" w:pos="4320"/>
          <w:tab w:val="clear" w:pos="8640"/>
        </w:tabs>
        <w:spacing w:line="240" w:lineRule="atLeast"/>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rPr>
        <w:tab/>
        <w:t>Effects of Stress and Diet</w:t>
      </w:r>
    </w:p>
    <w:p w14:paraId="2392D5B3" w14:textId="77777777" w:rsidR="006768B1" w:rsidRPr="00B97600" w:rsidRDefault="006768B1">
      <w:pPr>
        <w:spacing w:line="240" w:lineRule="atLeast"/>
        <w:ind w:left="432" w:hanging="432"/>
        <w:rPr>
          <w:rFonts w:ascii="Century Schoolbook" w:hAnsi="Century Schoolbook"/>
        </w:rPr>
      </w:pPr>
    </w:p>
    <w:p w14:paraId="531CE8B3"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1985</w:t>
      </w:r>
      <w:r w:rsidRPr="00B97600">
        <w:rPr>
          <w:rFonts w:ascii="Century Schoolbook" w:hAnsi="Century Schoolbook"/>
        </w:rPr>
        <w:tab/>
        <w:t xml:space="preserve">The </w:t>
      </w:r>
      <w:smartTag w:uri="urn:schemas-microsoft-com:office:smarttags" w:element="PlaceName">
        <w:r w:rsidRPr="00B97600">
          <w:rPr>
            <w:rFonts w:ascii="Century Schoolbook" w:hAnsi="Century Schoolbook"/>
          </w:rPr>
          <w:t>Sugarfree</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Center</w:t>
        </w:r>
      </w:smartTag>
      <w:r w:rsidRPr="00B97600">
        <w:rPr>
          <w:rFonts w:ascii="Century Schoolbook" w:hAnsi="Century Schoolbook"/>
        </w:rPr>
        <w:t xml:space="preserve"> Scholarship, </w:t>
      </w:r>
      <w:smartTag w:uri="urn:schemas-microsoft-com:office:smarttags" w:element="place">
        <w:smartTag w:uri="urn:schemas-microsoft-com:office:smarttags" w:element="City">
          <w:r w:rsidRPr="00B97600">
            <w:rPr>
              <w:rFonts w:ascii="Century Schoolbook" w:hAnsi="Century Schoolbook"/>
            </w:rPr>
            <w:t>Van Nuys</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CA</w:t>
          </w:r>
        </w:smartTag>
      </w:smartTag>
    </w:p>
    <w:p w14:paraId="17180F78"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Awarded</w:t>
      </w:r>
      <w:r w:rsidRPr="00B97600">
        <w:rPr>
          <w:rFonts w:ascii="Century Schoolbook" w:hAnsi="Century Schoolbook"/>
        </w:rPr>
        <w:t>:</w:t>
      </w:r>
      <w:r w:rsidRPr="00B97600">
        <w:rPr>
          <w:rFonts w:ascii="Century Schoolbook" w:hAnsi="Century Schoolbook"/>
        </w:rPr>
        <w:tab/>
        <w:t>$600 (plus equipment and supplies)</w:t>
      </w:r>
    </w:p>
    <w:p w14:paraId="11162C6A"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 xml:space="preserve">Aversive Conditioning and Glucose Levels in Diabetic and Non-Diabetic Mice: </w:t>
      </w:r>
    </w:p>
    <w:p w14:paraId="1AB28C5E" w14:textId="77777777" w:rsidR="00080394" w:rsidRPr="00B97600" w:rsidRDefault="00080394">
      <w:pPr>
        <w:spacing w:line="240" w:lineRule="atLeast"/>
        <w:ind w:left="1872" w:firstLine="288"/>
        <w:rPr>
          <w:rFonts w:ascii="Century Schoolbook" w:hAnsi="Century Schoolbook"/>
        </w:rPr>
      </w:pPr>
      <w:r w:rsidRPr="00B97600">
        <w:rPr>
          <w:rFonts w:ascii="Century Schoolbook" w:hAnsi="Century Schoolbook"/>
        </w:rPr>
        <w:t>Effects of Stress and Diet</w:t>
      </w:r>
    </w:p>
    <w:p w14:paraId="4EBFABEB" w14:textId="77777777" w:rsidR="00A4248F" w:rsidRPr="00B97600" w:rsidRDefault="00A4248F">
      <w:pPr>
        <w:spacing w:line="240" w:lineRule="atLeast"/>
        <w:ind w:left="432" w:hanging="432"/>
        <w:rPr>
          <w:rFonts w:ascii="Century Schoolbook" w:hAnsi="Century Schoolbook"/>
        </w:rPr>
      </w:pPr>
    </w:p>
    <w:p w14:paraId="2A3331EF"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1984</w:t>
      </w:r>
      <w:r w:rsidRPr="00B97600">
        <w:rPr>
          <w:rFonts w:ascii="Century Schoolbook" w:hAnsi="Century Schoolbook"/>
        </w:rPr>
        <w:tab/>
        <w:t xml:space="preserve">Schering-Plough Foundation Fellowship, </w:t>
      </w:r>
      <w:smartTag w:uri="urn:schemas-microsoft-com:office:smarttags" w:element="PlaceName">
        <w:r w:rsidRPr="00B97600">
          <w:rPr>
            <w:rFonts w:ascii="Century Schoolbook" w:hAnsi="Century Schoolbook"/>
          </w:rPr>
          <w:t>Fordham</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r w:rsidRPr="00B97600">
        <w:rPr>
          <w:rFonts w:ascii="Century Schoolbook" w:hAnsi="Century Schoolbook"/>
        </w:rPr>
        <w:t xml:space="preserve">, </w:t>
      </w:r>
      <w:smartTag w:uri="urn:schemas-microsoft-com:office:smarttags" w:element="place">
        <w:smartTag w:uri="urn:schemas-microsoft-com:office:smarttags" w:element="City">
          <w:r w:rsidRPr="00B97600">
            <w:rPr>
              <w:rFonts w:ascii="Century Schoolbook" w:hAnsi="Century Schoolbook"/>
            </w:rPr>
            <w:t>Bronx</w:t>
          </w:r>
        </w:smartTag>
        <w:r w:rsidRPr="00B97600">
          <w:rPr>
            <w:rFonts w:ascii="Century Schoolbook" w:hAnsi="Century Schoolbook"/>
          </w:rPr>
          <w:t xml:space="preserve">, </w:t>
        </w:r>
        <w:smartTag w:uri="urn:schemas-microsoft-com:office:smarttags" w:element="State">
          <w:r w:rsidRPr="00B97600">
            <w:rPr>
              <w:rFonts w:ascii="Century Schoolbook" w:hAnsi="Century Schoolbook"/>
            </w:rPr>
            <w:t>NY</w:t>
          </w:r>
        </w:smartTag>
      </w:smartTag>
    </w:p>
    <w:p w14:paraId="090F7651"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Amount Awarded</w:t>
      </w:r>
      <w:r w:rsidRPr="00B97600">
        <w:rPr>
          <w:rFonts w:ascii="Century Schoolbook" w:hAnsi="Century Schoolbook"/>
        </w:rPr>
        <w:t>:</w:t>
      </w:r>
      <w:r w:rsidRPr="00B97600">
        <w:rPr>
          <w:rFonts w:ascii="Century Schoolbook" w:hAnsi="Century Schoolbook"/>
        </w:rPr>
        <w:tab/>
        <w:t>$5</w:t>
      </w:r>
      <w:r w:rsidR="003517C6" w:rsidRPr="00B97600">
        <w:rPr>
          <w:rFonts w:ascii="Century Schoolbook" w:hAnsi="Century Schoolbook"/>
        </w:rPr>
        <w:t>,</w:t>
      </w:r>
      <w:r w:rsidRPr="00B97600">
        <w:rPr>
          <w:rFonts w:ascii="Century Schoolbook" w:hAnsi="Century Schoolbook"/>
        </w:rPr>
        <w:t>000 (plus remission of tuition and fees)</w:t>
      </w:r>
    </w:p>
    <w:p w14:paraId="313AC8C2"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ab/>
      </w:r>
      <w:r w:rsidRPr="00B97600">
        <w:rPr>
          <w:rFonts w:ascii="Century Schoolbook" w:hAnsi="Century Schoolbook"/>
        </w:rPr>
        <w:tab/>
      </w:r>
      <w:r w:rsidRPr="00B97600">
        <w:rPr>
          <w:rFonts w:ascii="Century Schoolbook" w:hAnsi="Century Schoolbook"/>
          <w:u w:val="single"/>
        </w:rPr>
        <w:t>Project Title</w:t>
      </w:r>
      <w:r w:rsidRPr="00B97600">
        <w:rPr>
          <w:rFonts w:ascii="Century Schoolbook" w:hAnsi="Century Schoolbook"/>
        </w:rPr>
        <w:t>:</w:t>
      </w:r>
      <w:r w:rsidRPr="00B97600">
        <w:rPr>
          <w:rFonts w:ascii="Century Schoolbook" w:hAnsi="Century Schoolbook"/>
        </w:rPr>
        <w:tab/>
        <w:t xml:space="preserve">Aversive Conditioning and Glucose Levels in Diabetic and Non-Diabetic Mice: </w:t>
      </w:r>
    </w:p>
    <w:p w14:paraId="37349152" w14:textId="77777777" w:rsidR="00080394" w:rsidRPr="00B97600" w:rsidRDefault="00080394" w:rsidP="00D64955">
      <w:pPr>
        <w:spacing w:line="240" w:lineRule="atLeast"/>
        <w:ind w:left="1872" w:firstLine="288"/>
        <w:rPr>
          <w:rFonts w:ascii="Century Schoolbook" w:hAnsi="Century Schoolbook"/>
        </w:rPr>
      </w:pPr>
      <w:r w:rsidRPr="00B97600">
        <w:rPr>
          <w:rFonts w:ascii="Century Schoolbook" w:hAnsi="Century Schoolbook"/>
        </w:rPr>
        <w:t>Effects of Stress and Diet</w:t>
      </w:r>
    </w:p>
    <w:p w14:paraId="76B7BE45" w14:textId="77777777" w:rsidR="00DA1E19" w:rsidRPr="00B97600" w:rsidRDefault="00DA1E19">
      <w:pPr>
        <w:spacing w:line="240" w:lineRule="atLeast"/>
        <w:ind w:left="432" w:hanging="432"/>
        <w:rPr>
          <w:rFonts w:ascii="Century Schoolbook" w:hAnsi="Century Schoolbook"/>
          <w:sz w:val="22"/>
          <w:szCs w:val="10"/>
        </w:rPr>
      </w:pPr>
    </w:p>
    <w:p w14:paraId="020B41D9" w14:textId="77777777" w:rsidR="00DA1E19" w:rsidRPr="00B97600" w:rsidRDefault="00DA1E19">
      <w:pPr>
        <w:spacing w:line="240" w:lineRule="atLeast"/>
        <w:ind w:left="432" w:hanging="432"/>
        <w:rPr>
          <w:rFonts w:ascii="Century Schoolbook" w:hAnsi="Century Schoolbook"/>
          <w:b/>
          <w:i/>
          <w:sz w:val="22"/>
          <w:szCs w:val="22"/>
        </w:rPr>
      </w:pPr>
    </w:p>
    <w:p w14:paraId="04E9E126" w14:textId="77777777" w:rsidR="00E36F38" w:rsidRPr="00B97600" w:rsidRDefault="00E36F38" w:rsidP="00E00BB6">
      <w:pPr>
        <w:pStyle w:val="Heading3"/>
      </w:pPr>
      <w:r w:rsidRPr="00B97600">
        <w:t>DOCTORAL AND DISSERTATION ADVISING</w:t>
      </w:r>
    </w:p>
    <w:p w14:paraId="1B6F34F1" w14:textId="77777777" w:rsidR="00080394" w:rsidRPr="00B97600" w:rsidRDefault="00080394">
      <w:pPr>
        <w:spacing w:line="240" w:lineRule="atLeast"/>
        <w:ind w:left="432" w:hanging="432"/>
        <w:rPr>
          <w:rFonts w:ascii="Century Schoolbook" w:hAnsi="Century Schoolbook"/>
          <w:b/>
          <w:i/>
        </w:rPr>
      </w:pPr>
    </w:p>
    <w:p w14:paraId="144ECC9F" w14:textId="77777777" w:rsidR="00E6430A" w:rsidRPr="00B97600" w:rsidRDefault="00E6430A" w:rsidP="00E6430A">
      <w:pPr>
        <w:pStyle w:val="paragraph"/>
        <w:spacing w:before="0" w:beforeAutospacing="0" w:after="0" w:afterAutospacing="0"/>
        <w:ind w:left="432" w:hanging="432"/>
        <w:textAlignment w:val="baseline"/>
        <w:rPr>
          <w:rFonts w:ascii="Century Schoolbook" w:hAnsi="Century Schoolbook" w:cs="Segoe UI"/>
          <w:sz w:val="20"/>
          <w:szCs w:val="20"/>
        </w:rPr>
      </w:pPr>
      <w:r w:rsidRPr="00B97600">
        <w:rPr>
          <w:rStyle w:val="normaltextrun"/>
          <w:rFonts w:ascii="Century Schoolbook" w:hAnsi="Century Schoolbook"/>
          <w:sz w:val="20"/>
          <w:szCs w:val="20"/>
        </w:rPr>
        <w:t xml:space="preserve">Program Committee Member. Betsy Barent, EdD candidate in Teaching, Learning, and Teacher Education, UNL </w:t>
      </w:r>
    </w:p>
    <w:p w14:paraId="2E0CBA81" w14:textId="77777777" w:rsidR="00E6430A" w:rsidRPr="00B97600" w:rsidRDefault="00E6430A" w:rsidP="0021465E">
      <w:pPr>
        <w:pStyle w:val="paragraph"/>
        <w:spacing w:before="0" w:beforeAutospacing="0" w:after="0" w:afterAutospacing="0"/>
        <w:ind w:left="432" w:hanging="432"/>
        <w:textAlignment w:val="baseline"/>
        <w:rPr>
          <w:rFonts w:ascii="Century Schoolbook" w:hAnsi="Century Schoolbook"/>
          <w:sz w:val="20"/>
          <w:szCs w:val="20"/>
        </w:rPr>
      </w:pPr>
    </w:p>
    <w:p w14:paraId="395BB4AD" w14:textId="77777777" w:rsidR="00E36F38" w:rsidRPr="00B97600" w:rsidRDefault="00E36F38" w:rsidP="0021465E">
      <w:pPr>
        <w:pStyle w:val="paragraph"/>
        <w:spacing w:before="0" w:beforeAutospacing="0" w:after="0" w:afterAutospacing="0"/>
        <w:ind w:left="432" w:hanging="432"/>
        <w:textAlignment w:val="baseline"/>
        <w:rPr>
          <w:rFonts w:ascii="Century Schoolbook" w:hAnsi="Century Schoolbook"/>
          <w:b/>
          <w:i/>
          <w:sz w:val="20"/>
          <w:szCs w:val="20"/>
        </w:rPr>
      </w:pPr>
      <w:r w:rsidRPr="00B97600">
        <w:rPr>
          <w:rFonts w:ascii="Century Schoolbook" w:hAnsi="Century Schoolbook"/>
          <w:sz w:val="20"/>
          <w:szCs w:val="20"/>
        </w:rPr>
        <w:t>Committee Member</w:t>
      </w:r>
      <w:r w:rsidR="0021465E" w:rsidRPr="00B97600">
        <w:rPr>
          <w:rFonts w:ascii="Century Schoolbook" w:hAnsi="Century Schoolbook"/>
          <w:sz w:val="20"/>
          <w:szCs w:val="20"/>
        </w:rPr>
        <w:t>.</w:t>
      </w:r>
      <w:r w:rsidRPr="00B97600">
        <w:rPr>
          <w:rFonts w:ascii="Century Schoolbook" w:hAnsi="Century Schoolbook"/>
          <w:sz w:val="20"/>
          <w:szCs w:val="20"/>
        </w:rPr>
        <w:t xml:space="preserve"> Noel L. Kaplewicz, PhD, School Psychology, Alfred University. Dissertation title: Effects of Group Play Therapy on Reading Achievement and Emotional Symptoms Among Remedial Readers</w:t>
      </w:r>
      <w:r w:rsidR="00D64955" w:rsidRPr="00B97600">
        <w:rPr>
          <w:rFonts w:ascii="Century Schoolbook" w:hAnsi="Century Schoolbook"/>
          <w:sz w:val="20"/>
          <w:szCs w:val="20"/>
        </w:rPr>
        <w:t>.</w:t>
      </w:r>
    </w:p>
    <w:p w14:paraId="0E2F2FD3" w14:textId="77777777" w:rsidR="00881C5B" w:rsidRPr="00B97600" w:rsidRDefault="00881C5B" w:rsidP="00D64955">
      <w:pPr>
        <w:pStyle w:val="paragraph"/>
        <w:spacing w:before="0" w:beforeAutospacing="0" w:after="0" w:afterAutospacing="0"/>
        <w:textAlignment w:val="baseline"/>
        <w:rPr>
          <w:rFonts w:ascii="Century Schoolbook" w:hAnsi="Century Schoolbook" w:cs="Segoe UI"/>
          <w:sz w:val="22"/>
          <w:szCs w:val="22"/>
        </w:rPr>
      </w:pPr>
    </w:p>
    <w:p w14:paraId="434A5AB7" w14:textId="77777777" w:rsidR="00DA1E19" w:rsidRPr="00B97600" w:rsidRDefault="00DA1E19" w:rsidP="0021465E">
      <w:pPr>
        <w:pStyle w:val="paragraph"/>
        <w:spacing w:before="0" w:beforeAutospacing="0" w:after="0" w:afterAutospacing="0"/>
        <w:ind w:left="432" w:hanging="432"/>
        <w:textAlignment w:val="baseline"/>
        <w:rPr>
          <w:rFonts w:ascii="Century Schoolbook" w:hAnsi="Century Schoolbook" w:cs="Segoe UI"/>
          <w:sz w:val="22"/>
          <w:szCs w:val="22"/>
        </w:rPr>
      </w:pPr>
    </w:p>
    <w:p w14:paraId="60AFDF84" w14:textId="77777777" w:rsidR="00FD4CDB" w:rsidRDefault="00FD4CDB">
      <w:pPr>
        <w:overflowPunct/>
        <w:autoSpaceDE/>
        <w:autoSpaceDN/>
        <w:adjustRightInd/>
        <w:textAlignment w:val="auto"/>
        <w:rPr>
          <w:rFonts w:ascii="Century Schoolbook" w:hAnsi="Century Schoolbook"/>
          <w:b/>
          <w:i/>
          <w:sz w:val="22"/>
          <w:szCs w:val="22"/>
        </w:rPr>
      </w:pPr>
      <w:r>
        <w:rPr>
          <w:rFonts w:ascii="Century Schoolbook" w:hAnsi="Century Schoolbook"/>
          <w:b/>
          <w:i/>
          <w:sz w:val="22"/>
          <w:szCs w:val="22"/>
        </w:rPr>
        <w:br w:type="page"/>
      </w:r>
    </w:p>
    <w:p w14:paraId="1686E6A4" w14:textId="087DE466" w:rsidR="00E36F38" w:rsidRPr="00B97600" w:rsidRDefault="00E36F38" w:rsidP="00E00BB6">
      <w:pPr>
        <w:pStyle w:val="Heading3"/>
      </w:pPr>
      <w:r w:rsidRPr="00B97600">
        <w:lastRenderedPageBreak/>
        <w:t xml:space="preserve">SUPERVISION OF STUDENT </w:t>
      </w:r>
      <w:r w:rsidR="0021465E" w:rsidRPr="00B97600">
        <w:t xml:space="preserve">THESES </w:t>
      </w:r>
      <w:r w:rsidRPr="00B97600">
        <w:t>(</w:t>
      </w:r>
      <w:r w:rsidR="006454FC" w:rsidRPr="00B97600">
        <w:t>selected</w:t>
      </w:r>
      <w:r w:rsidRPr="00B97600">
        <w:t>)</w:t>
      </w:r>
    </w:p>
    <w:p w14:paraId="504AD1FB" w14:textId="77777777" w:rsidR="00E36F38" w:rsidRPr="00B97600" w:rsidRDefault="00E36F38">
      <w:pPr>
        <w:spacing w:line="240" w:lineRule="atLeast"/>
        <w:ind w:left="432" w:hanging="432"/>
        <w:rPr>
          <w:rFonts w:ascii="Century Schoolbook" w:hAnsi="Century Schoolbook"/>
          <w:sz w:val="22"/>
          <w:szCs w:val="22"/>
        </w:rPr>
      </w:pPr>
    </w:p>
    <w:p w14:paraId="6166710F"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Behavioral Response to Frustrative Nonreward as a Function of Combined Prenatal and Postnatal Malnutrition (Committee Chair; </w:t>
      </w:r>
      <w:proofErr w:type="gramStart"/>
      <w:r w:rsidRPr="00B97600">
        <w:rPr>
          <w:rFonts w:ascii="Century Schoolbook" w:hAnsi="Century Schoolbook"/>
        </w:rPr>
        <w:t>Master’s</w:t>
      </w:r>
      <w:proofErr w:type="gramEnd"/>
      <w:r w:rsidRPr="00B97600">
        <w:rPr>
          <w:rFonts w:ascii="Century Schoolbook" w:hAnsi="Century Schoolbook"/>
        </w:rPr>
        <w:t xml:space="preserve"> Thesis research by Lura L. Lunkenheimer, </w:t>
      </w:r>
      <w:smartTag w:uri="urn:schemas-microsoft-com:office:smarttags" w:element="place">
        <w:smartTag w:uri="urn:schemas-microsoft-com:office:smarttags" w:element="PlaceName">
          <w:r w:rsidRPr="00B97600">
            <w:rPr>
              <w:rFonts w:ascii="Century Schoolbook" w:hAnsi="Century Schoolbook"/>
            </w:rPr>
            <w:t>Oswego</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State</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w:t>
      </w:r>
    </w:p>
    <w:p w14:paraId="320C355A" w14:textId="77777777" w:rsidR="00080394" w:rsidRPr="00B97600" w:rsidRDefault="00080394">
      <w:pPr>
        <w:spacing w:line="240" w:lineRule="atLeast"/>
        <w:ind w:left="432" w:hanging="432"/>
        <w:rPr>
          <w:rFonts w:ascii="Century Schoolbook" w:hAnsi="Century Schoolbook"/>
        </w:rPr>
      </w:pPr>
    </w:p>
    <w:p w14:paraId="19677C90"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Psychotherapy’s Efficacy as a Treatment for Adult Survivors of Childhood Incest and Sexual Abuse (Committee Chair; </w:t>
      </w:r>
      <w:proofErr w:type="gramStart"/>
      <w:r w:rsidRPr="00B97600">
        <w:rPr>
          <w:rFonts w:ascii="Century Schoolbook" w:hAnsi="Century Schoolbook"/>
        </w:rPr>
        <w:t>Master’s</w:t>
      </w:r>
      <w:proofErr w:type="gramEnd"/>
      <w:r w:rsidRPr="00B97600">
        <w:rPr>
          <w:rFonts w:ascii="Century Schoolbook" w:hAnsi="Century Schoolbook"/>
        </w:rPr>
        <w:t xml:space="preserve"> Thesis by Margaret Kerouac, Oswego State University)</w:t>
      </w:r>
    </w:p>
    <w:p w14:paraId="32226300" w14:textId="77777777" w:rsidR="00080394" w:rsidRPr="00B97600" w:rsidRDefault="00080394">
      <w:pPr>
        <w:spacing w:line="240" w:lineRule="atLeast"/>
        <w:ind w:left="432" w:hanging="432"/>
        <w:rPr>
          <w:rFonts w:ascii="Century Schoolbook" w:hAnsi="Century Schoolbook"/>
        </w:rPr>
      </w:pPr>
    </w:p>
    <w:p w14:paraId="6C3CC3CD"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Self-Concept Among Students with Learning Disabilities as a Function of Educational Placement: Academic and Achievement Considerations (Committee Chair; </w:t>
      </w:r>
      <w:proofErr w:type="gramStart"/>
      <w:r w:rsidRPr="00B97600">
        <w:rPr>
          <w:rFonts w:ascii="Century Schoolbook" w:hAnsi="Century Schoolbook"/>
        </w:rPr>
        <w:t>Master’s</w:t>
      </w:r>
      <w:proofErr w:type="gramEnd"/>
      <w:r w:rsidRPr="00B97600">
        <w:rPr>
          <w:rFonts w:ascii="Century Schoolbook" w:hAnsi="Century Schoolbook"/>
        </w:rPr>
        <w:t xml:space="preserve"> Thesis by Michael J. Blanchard, </w:t>
      </w:r>
      <w:smartTag w:uri="urn:schemas-microsoft-com:office:smarttags" w:element="place">
        <w:smartTag w:uri="urn:schemas-microsoft-com:office:smarttags" w:element="PlaceName">
          <w:r w:rsidRPr="00B97600">
            <w:rPr>
              <w:rFonts w:ascii="Century Schoolbook" w:hAnsi="Century Schoolbook"/>
            </w:rPr>
            <w:t>Oswego</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State</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w:t>
      </w:r>
    </w:p>
    <w:p w14:paraId="72307047" w14:textId="77777777" w:rsidR="00080394" w:rsidRPr="00B97600" w:rsidRDefault="00080394">
      <w:pPr>
        <w:spacing w:line="240" w:lineRule="atLeast"/>
        <w:ind w:left="432" w:hanging="432"/>
        <w:rPr>
          <w:rFonts w:ascii="Century Schoolbook" w:hAnsi="Century Schoolbook"/>
        </w:rPr>
      </w:pPr>
    </w:p>
    <w:p w14:paraId="475047B5" w14:textId="77777777" w:rsidR="00080394" w:rsidRPr="00B97600" w:rsidRDefault="00080394">
      <w:pPr>
        <w:spacing w:line="240" w:lineRule="atLeast"/>
        <w:ind w:left="432" w:hanging="432"/>
        <w:rPr>
          <w:rFonts w:ascii="Century Schoolbook" w:hAnsi="Century Schoolbook"/>
        </w:rPr>
      </w:pPr>
      <w:r w:rsidRPr="00B97600">
        <w:rPr>
          <w:rFonts w:ascii="Century Schoolbook" w:hAnsi="Century Schoolbook"/>
        </w:rPr>
        <w:t xml:space="preserve">The Relationship Between School Attendance and Parental Social Support Among Eighth-Grade Students (Committee Chair; </w:t>
      </w:r>
      <w:proofErr w:type="gramStart"/>
      <w:r w:rsidRPr="00B97600">
        <w:rPr>
          <w:rFonts w:ascii="Century Schoolbook" w:hAnsi="Century Schoolbook"/>
        </w:rPr>
        <w:t>Master’s</w:t>
      </w:r>
      <w:proofErr w:type="gramEnd"/>
      <w:r w:rsidRPr="00B97600">
        <w:rPr>
          <w:rFonts w:ascii="Century Schoolbook" w:hAnsi="Century Schoolbook"/>
        </w:rPr>
        <w:t xml:space="preserve"> Thesis research by Judith Foster, </w:t>
      </w:r>
      <w:smartTag w:uri="urn:schemas-microsoft-com:office:smarttags" w:element="place">
        <w:smartTag w:uri="urn:schemas-microsoft-com:office:smarttags" w:element="PlaceName">
          <w:r w:rsidRPr="00B97600">
            <w:rPr>
              <w:rFonts w:ascii="Century Schoolbook" w:hAnsi="Century Schoolbook"/>
            </w:rPr>
            <w:t>Oswego</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State</w:t>
          </w:r>
        </w:smartTag>
        <w:r w:rsidRPr="00B97600">
          <w:rPr>
            <w:rFonts w:ascii="Century Schoolbook" w:hAnsi="Century Schoolbook"/>
          </w:rPr>
          <w:t xml:space="preserve"> </w:t>
        </w:r>
        <w:smartTag w:uri="urn:schemas-microsoft-com:office:smarttags" w:element="PlaceType">
          <w:r w:rsidRPr="00B97600">
            <w:rPr>
              <w:rFonts w:ascii="Century Schoolbook" w:hAnsi="Century Schoolbook"/>
            </w:rPr>
            <w:t>University</w:t>
          </w:r>
        </w:smartTag>
      </w:smartTag>
      <w:r w:rsidRPr="00B97600">
        <w:rPr>
          <w:rFonts w:ascii="Century Schoolbook" w:hAnsi="Century Schoolbook"/>
        </w:rPr>
        <w:t>)</w:t>
      </w:r>
    </w:p>
    <w:p w14:paraId="6DDBC497" w14:textId="77777777" w:rsidR="00EE5DFB" w:rsidRPr="00B97600" w:rsidRDefault="00EE5DFB">
      <w:pPr>
        <w:spacing w:line="240" w:lineRule="atLeast"/>
        <w:ind w:left="432" w:hanging="432"/>
        <w:rPr>
          <w:rFonts w:ascii="Century Schoolbook" w:hAnsi="Century Schoolbook"/>
          <w:sz w:val="22"/>
          <w:szCs w:val="22"/>
        </w:rPr>
      </w:pPr>
    </w:p>
    <w:p w14:paraId="2311CCE5" w14:textId="77777777" w:rsidR="00DA1E19" w:rsidRPr="00B97600" w:rsidRDefault="00DA1E19">
      <w:pPr>
        <w:spacing w:line="240" w:lineRule="atLeast"/>
        <w:ind w:left="432" w:hanging="432"/>
        <w:rPr>
          <w:rFonts w:ascii="Century Schoolbook" w:hAnsi="Century Schoolbook"/>
          <w:b/>
          <w:i/>
          <w:sz w:val="22"/>
        </w:rPr>
      </w:pPr>
    </w:p>
    <w:p w14:paraId="42119560" w14:textId="77777777" w:rsidR="00E00BB6" w:rsidRDefault="00EE5DFB" w:rsidP="00E00BB6">
      <w:pPr>
        <w:pStyle w:val="Heading3"/>
      </w:pPr>
      <w:r w:rsidRPr="00B97600">
        <w:t>REFERENCES</w:t>
      </w:r>
      <w:r w:rsidRPr="00B97600">
        <w:tab/>
      </w:r>
    </w:p>
    <w:p w14:paraId="05F1D994" w14:textId="77777777" w:rsidR="00E00BB6" w:rsidRDefault="00E00BB6">
      <w:pPr>
        <w:spacing w:line="240" w:lineRule="atLeast"/>
        <w:ind w:left="432" w:hanging="432"/>
        <w:rPr>
          <w:rFonts w:ascii="Century Schoolbook" w:hAnsi="Century Schoolbook"/>
          <w:b/>
          <w:i/>
          <w:sz w:val="22"/>
        </w:rPr>
      </w:pPr>
    </w:p>
    <w:p w14:paraId="7CEE205D" w14:textId="379C6595" w:rsidR="00EE5DFB" w:rsidRPr="00EE5DFB" w:rsidRDefault="00EE5DFB">
      <w:pPr>
        <w:spacing w:line="240" w:lineRule="atLeast"/>
        <w:ind w:left="432" w:hanging="432"/>
        <w:rPr>
          <w:rFonts w:ascii="Century Schoolbook" w:hAnsi="Century Schoolbook"/>
          <w:bCs/>
          <w:iCs/>
        </w:rPr>
      </w:pPr>
      <w:r w:rsidRPr="00B97600">
        <w:rPr>
          <w:rFonts w:ascii="Century Schoolbook" w:hAnsi="Century Schoolbook"/>
          <w:bCs/>
          <w:iCs/>
        </w:rPr>
        <w:t>Furnished upon request.</w:t>
      </w:r>
    </w:p>
    <w:sectPr w:rsidR="00EE5DFB" w:rsidRPr="00EE5DFB">
      <w:headerReference w:type="default" r:id="rId9"/>
      <w:footnotePr>
        <w:numRestart w:val="eachSect"/>
      </w:footnotePr>
      <w:type w:val="continuous"/>
      <w:pgSz w:w="12240" w:h="15840"/>
      <w:pgMar w:top="1440" w:right="1008" w:bottom="1152" w:left="86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5C3F1" w14:textId="77777777" w:rsidR="00932777" w:rsidRDefault="00932777">
      <w:r>
        <w:separator/>
      </w:r>
    </w:p>
  </w:endnote>
  <w:endnote w:type="continuationSeparator" w:id="0">
    <w:p w14:paraId="6C12CB50" w14:textId="77777777" w:rsidR="00932777" w:rsidRDefault="00932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ourier PS">
    <w:altName w:val="Courier New"/>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Courier">
    <w:altName w:val="Courier New"/>
    <w:panose1 w:val="02070409020205020404"/>
    <w:charset w:val="00"/>
    <w:family w:val="modern"/>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FDC97F" w14:textId="77777777" w:rsidR="00932777" w:rsidRDefault="00932777">
      <w:r>
        <w:separator/>
      </w:r>
    </w:p>
  </w:footnote>
  <w:footnote w:type="continuationSeparator" w:id="0">
    <w:p w14:paraId="1E3F5D38" w14:textId="77777777" w:rsidR="00932777" w:rsidRDefault="00932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5698B" w14:textId="77777777" w:rsidR="00EA7704" w:rsidRDefault="00EA7704">
    <w:pPr>
      <w:pStyle w:val="Header"/>
      <w:jc w:val="right"/>
    </w:pPr>
    <w:r>
      <w:rPr>
        <w:rFonts w:ascii="Courier" w:hAnsi="Courier"/>
        <w:sz w:val="26"/>
      </w:rPr>
      <w:fldChar w:fldCharType="begin"/>
    </w:r>
    <w:r>
      <w:rPr>
        <w:rFonts w:ascii="Courier" w:hAnsi="Courier"/>
        <w:sz w:val="26"/>
      </w:rPr>
      <w:instrText xml:space="preserve">page </w:instrText>
    </w:r>
    <w:r>
      <w:rPr>
        <w:rFonts w:ascii="Courier" w:hAnsi="Courier"/>
        <w:sz w:val="26"/>
      </w:rPr>
      <w:fldChar w:fldCharType="separate"/>
    </w:r>
    <w:r w:rsidR="00E756C6">
      <w:rPr>
        <w:rFonts w:ascii="Courier" w:hAnsi="Courier"/>
        <w:noProof/>
        <w:sz w:val="26"/>
      </w:rPr>
      <w:t>20</w:t>
    </w:r>
    <w:r>
      <w:rPr>
        <w:rFonts w:ascii="Courier" w:hAnsi="Courier"/>
        <w:sz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54AAC"/>
    <w:multiLevelType w:val="multilevel"/>
    <w:tmpl w:val="D4F2EF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3E41A0"/>
    <w:multiLevelType w:val="multilevel"/>
    <w:tmpl w:val="D4F2EF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AF6565"/>
    <w:multiLevelType w:val="singleLevel"/>
    <w:tmpl w:val="5F10732C"/>
    <w:lvl w:ilvl="0">
      <w:start w:val="212"/>
      <w:numFmt w:val="decimal"/>
      <w:lvlText w:val="(%1) "/>
      <w:legacy w:legacy="1" w:legacySpace="0" w:legacyIndent="360"/>
      <w:lvlJc w:val="left"/>
      <w:pPr>
        <w:ind w:left="795" w:hanging="360"/>
      </w:pPr>
      <w:rPr>
        <w:rFonts w:ascii="Century Schoolbook" w:hAnsi="Century Schoolbook" w:hint="default"/>
        <w:b w:val="0"/>
        <w:i w:val="0"/>
        <w:sz w:val="20"/>
      </w:rPr>
    </w:lvl>
  </w:abstractNum>
  <w:abstractNum w:abstractNumId="3" w15:restartNumberingAfterBreak="0">
    <w:nsid w:val="5B905C4E"/>
    <w:multiLevelType w:val="hybridMultilevel"/>
    <w:tmpl w:val="D1DEBE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04900D1"/>
    <w:multiLevelType w:val="singleLevel"/>
    <w:tmpl w:val="F1644EA6"/>
    <w:lvl w:ilvl="0">
      <w:start w:val="212"/>
      <w:numFmt w:val="decimal"/>
      <w:lvlText w:val="(%1) "/>
      <w:legacy w:legacy="1" w:legacySpace="0" w:legacyIndent="360"/>
      <w:lvlJc w:val="left"/>
      <w:pPr>
        <w:ind w:left="795" w:hanging="360"/>
      </w:pPr>
      <w:rPr>
        <w:rFonts w:ascii="Century Schoolbook" w:hAnsi="Century Schoolbook" w:hint="default"/>
        <w:b w:val="0"/>
        <w:i w:val="0"/>
        <w:sz w:val="20"/>
        <w:u w:val="none"/>
      </w:rPr>
    </w:lvl>
  </w:abstractNum>
  <w:num w:numId="1" w16cid:durableId="1276450239">
    <w:abstractNumId w:val="2"/>
  </w:num>
  <w:num w:numId="2" w16cid:durableId="10499764">
    <w:abstractNumId w:val="4"/>
  </w:num>
  <w:num w:numId="3" w16cid:durableId="1653213393">
    <w:abstractNumId w:val="1"/>
  </w:num>
  <w:num w:numId="4" w16cid:durableId="1528062430">
    <w:abstractNumId w:val="0"/>
  </w:num>
  <w:num w:numId="5" w16cid:durableId="14878913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9A"/>
    <w:rsid w:val="00000514"/>
    <w:rsid w:val="00004F8C"/>
    <w:rsid w:val="000050AA"/>
    <w:rsid w:val="00006421"/>
    <w:rsid w:val="000115F2"/>
    <w:rsid w:val="00012C10"/>
    <w:rsid w:val="00012C16"/>
    <w:rsid w:val="0001433F"/>
    <w:rsid w:val="00021E31"/>
    <w:rsid w:val="0002373F"/>
    <w:rsid w:val="00032817"/>
    <w:rsid w:val="00032822"/>
    <w:rsid w:val="0003550D"/>
    <w:rsid w:val="000439C9"/>
    <w:rsid w:val="000518D9"/>
    <w:rsid w:val="00052F52"/>
    <w:rsid w:val="000542C8"/>
    <w:rsid w:val="00055716"/>
    <w:rsid w:val="00055B81"/>
    <w:rsid w:val="00056CFF"/>
    <w:rsid w:val="00065670"/>
    <w:rsid w:val="00072030"/>
    <w:rsid w:val="00074A66"/>
    <w:rsid w:val="00080394"/>
    <w:rsid w:val="00084626"/>
    <w:rsid w:val="00086BC2"/>
    <w:rsid w:val="00087395"/>
    <w:rsid w:val="000938EE"/>
    <w:rsid w:val="00093D0D"/>
    <w:rsid w:val="00093E62"/>
    <w:rsid w:val="00094B3E"/>
    <w:rsid w:val="00097157"/>
    <w:rsid w:val="0009731E"/>
    <w:rsid w:val="000A131F"/>
    <w:rsid w:val="000A14C8"/>
    <w:rsid w:val="000A5372"/>
    <w:rsid w:val="000B3856"/>
    <w:rsid w:val="000B67DD"/>
    <w:rsid w:val="000C0205"/>
    <w:rsid w:val="000C0717"/>
    <w:rsid w:val="000C1966"/>
    <w:rsid w:val="000C1E58"/>
    <w:rsid w:val="000C22D0"/>
    <w:rsid w:val="000C4C19"/>
    <w:rsid w:val="000C57CC"/>
    <w:rsid w:val="000C612A"/>
    <w:rsid w:val="000C6CA4"/>
    <w:rsid w:val="000C7115"/>
    <w:rsid w:val="000E088F"/>
    <w:rsid w:val="000E0E15"/>
    <w:rsid w:val="000E108C"/>
    <w:rsid w:val="000E36F1"/>
    <w:rsid w:val="000E4E47"/>
    <w:rsid w:val="000E65A7"/>
    <w:rsid w:val="000F24E4"/>
    <w:rsid w:val="000F2A52"/>
    <w:rsid w:val="000F5FB6"/>
    <w:rsid w:val="00101FCE"/>
    <w:rsid w:val="0011037C"/>
    <w:rsid w:val="00110841"/>
    <w:rsid w:val="00114E2A"/>
    <w:rsid w:val="00116434"/>
    <w:rsid w:val="00117CA5"/>
    <w:rsid w:val="0012073A"/>
    <w:rsid w:val="0012092C"/>
    <w:rsid w:val="00123185"/>
    <w:rsid w:val="00126A59"/>
    <w:rsid w:val="001332C4"/>
    <w:rsid w:val="00134047"/>
    <w:rsid w:val="00134C2B"/>
    <w:rsid w:val="00137496"/>
    <w:rsid w:val="00141B5E"/>
    <w:rsid w:val="00142564"/>
    <w:rsid w:val="00143391"/>
    <w:rsid w:val="00155C91"/>
    <w:rsid w:val="00155F8B"/>
    <w:rsid w:val="00162AF5"/>
    <w:rsid w:val="0016470D"/>
    <w:rsid w:val="0017121B"/>
    <w:rsid w:val="0017179F"/>
    <w:rsid w:val="001721BF"/>
    <w:rsid w:val="00176B03"/>
    <w:rsid w:val="00180C4D"/>
    <w:rsid w:val="00183615"/>
    <w:rsid w:val="001866A6"/>
    <w:rsid w:val="00186FB2"/>
    <w:rsid w:val="001939DB"/>
    <w:rsid w:val="00194874"/>
    <w:rsid w:val="0019558A"/>
    <w:rsid w:val="00196F57"/>
    <w:rsid w:val="001A43D6"/>
    <w:rsid w:val="001B1258"/>
    <w:rsid w:val="001B140F"/>
    <w:rsid w:val="001B233D"/>
    <w:rsid w:val="001B249B"/>
    <w:rsid w:val="001B25ED"/>
    <w:rsid w:val="001B704D"/>
    <w:rsid w:val="001C0151"/>
    <w:rsid w:val="001C079E"/>
    <w:rsid w:val="001C79F0"/>
    <w:rsid w:val="001C7CD5"/>
    <w:rsid w:val="001D18F9"/>
    <w:rsid w:val="001D2E21"/>
    <w:rsid w:val="001D4133"/>
    <w:rsid w:val="001D7880"/>
    <w:rsid w:val="001E1EDD"/>
    <w:rsid w:val="001E64F1"/>
    <w:rsid w:val="001F1641"/>
    <w:rsid w:val="001F1E36"/>
    <w:rsid w:val="001F26A1"/>
    <w:rsid w:val="001F2CF8"/>
    <w:rsid w:val="001F7663"/>
    <w:rsid w:val="00201550"/>
    <w:rsid w:val="00201D28"/>
    <w:rsid w:val="00204FA9"/>
    <w:rsid w:val="0021465E"/>
    <w:rsid w:val="002149DB"/>
    <w:rsid w:val="00215B6E"/>
    <w:rsid w:val="002176B5"/>
    <w:rsid w:val="00217D86"/>
    <w:rsid w:val="002212E4"/>
    <w:rsid w:val="00221410"/>
    <w:rsid w:val="00221D99"/>
    <w:rsid w:val="0022483F"/>
    <w:rsid w:val="00226583"/>
    <w:rsid w:val="0022742C"/>
    <w:rsid w:val="00232071"/>
    <w:rsid w:val="0023277C"/>
    <w:rsid w:val="00232F87"/>
    <w:rsid w:val="0023547E"/>
    <w:rsid w:val="00240DB6"/>
    <w:rsid w:val="002414E5"/>
    <w:rsid w:val="0024530C"/>
    <w:rsid w:val="002534FE"/>
    <w:rsid w:val="00254E0D"/>
    <w:rsid w:val="002558FC"/>
    <w:rsid w:val="00255B32"/>
    <w:rsid w:val="0026255F"/>
    <w:rsid w:val="00265A8B"/>
    <w:rsid w:val="00267097"/>
    <w:rsid w:val="002738F1"/>
    <w:rsid w:val="00274151"/>
    <w:rsid w:val="00274CA4"/>
    <w:rsid w:val="002762CC"/>
    <w:rsid w:val="00283775"/>
    <w:rsid w:val="002838AE"/>
    <w:rsid w:val="00283B9C"/>
    <w:rsid w:val="00283DC9"/>
    <w:rsid w:val="00285201"/>
    <w:rsid w:val="0028615B"/>
    <w:rsid w:val="00290BA5"/>
    <w:rsid w:val="00291424"/>
    <w:rsid w:val="00294213"/>
    <w:rsid w:val="00296C87"/>
    <w:rsid w:val="002A4274"/>
    <w:rsid w:val="002A446D"/>
    <w:rsid w:val="002A77FE"/>
    <w:rsid w:val="002B706A"/>
    <w:rsid w:val="002C5815"/>
    <w:rsid w:val="002C7C8D"/>
    <w:rsid w:val="002D1FD2"/>
    <w:rsid w:val="002D24C4"/>
    <w:rsid w:val="002F1E81"/>
    <w:rsid w:val="002F3DA6"/>
    <w:rsid w:val="002F47C6"/>
    <w:rsid w:val="002F4CAB"/>
    <w:rsid w:val="002F577C"/>
    <w:rsid w:val="002F60DA"/>
    <w:rsid w:val="00300DE2"/>
    <w:rsid w:val="00304B61"/>
    <w:rsid w:val="0030581C"/>
    <w:rsid w:val="00306C03"/>
    <w:rsid w:val="00307FF1"/>
    <w:rsid w:val="00310EAC"/>
    <w:rsid w:val="003124AA"/>
    <w:rsid w:val="003167BC"/>
    <w:rsid w:val="00320FF8"/>
    <w:rsid w:val="00323528"/>
    <w:rsid w:val="003269DB"/>
    <w:rsid w:val="0032762C"/>
    <w:rsid w:val="003277FE"/>
    <w:rsid w:val="00330D71"/>
    <w:rsid w:val="00332059"/>
    <w:rsid w:val="00333F1E"/>
    <w:rsid w:val="0033424D"/>
    <w:rsid w:val="003368D8"/>
    <w:rsid w:val="003455D6"/>
    <w:rsid w:val="00345B66"/>
    <w:rsid w:val="00346DC1"/>
    <w:rsid w:val="00346DE8"/>
    <w:rsid w:val="00350649"/>
    <w:rsid w:val="003512CC"/>
    <w:rsid w:val="003517C6"/>
    <w:rsid w:val="00351C9D"/>
    <w:rsid w:val="00361167"/>
    <w:rsid w:val="0036261F"/>
    <w:rsid w:val="003645CD"/>
    <w:rsid w:val="00374861"/>
    <w:rsid w:val="003771A4"/>
    <w:rsid w:val="003775D5"/>
    <w:rsid w:val="003776AE"/>
    <w:rsid w:val="00377A2D"/>
    <w:rsid w:val="00380733"/>
    <w:rsid w:val="00380DC8"/>
    <w:rsid w:val="003815E7"/>
    <w:rsid w:val="0038258E"/>
    <w:rsid w:val="003856AB"/>
    <w:rsid w:val="00387AA1"/>
    <w:rsid w:val="00387CB3"/>
    <w:rsid w:val="00387EC6"/>
    <w:rsid w:val="00394B43"/>
    <w:rsid w:val="003A1071"/>
    <w:rsid w:val="003A34D7"/>
    <w:rsid w:val="003A356B"/>
    <w:rsid w:val="003A39CB"/>
    <w:rsid w:val="003A40F4"/>
    <w:rsid w:val="003A4D9D"/>
    <w:rsid w:val="003A5F78"/>
    <w:rsid w:val="003A637C"/>
    <w:rsid w:val="003B1DFF"/>
    <w:rsid w:val="003B3B69"/>
    <w:rsid w:val="003B3C0A"/>
    <w:rsid w:val="003B5A52"/>
    <w:rsid w:val="003B5B72"/>
    <w:rsid w:val="003B64D6"/>
    <w:rsid w:val="003B7C6D"/>
    <w:rsid w:val="003C0360"/>
    <w:rsid w:val="003C3590"/>
    <w:rsid w:val="003C3675"/>
    <w:rsid w:val="003C5D91"/>
    <w:rsid w:val="003D3013"/>
    <w:rsid w:val="003E15B7"/>
    <w:rsid w:val="003E18A5"/>
    <w:rsid w:val="003E293A"/>
    <w:rsid w:val="003F2ADA"/>
    <w:rsid w:val="003F5977"/>
    <w:rsid w:val="003F62F8"/>
    <w:rsid w:val="003F7901"/>
    <w:rsid w:val="003F7C57"/>
    <w:rsid w:val="00401E44"/>
    <w:rsid w:val="00403B58"/>
    <w:rsid w:val="00423CA3"/>
    <w:rsid w:val="004253A4"/>
    <w:rsid w:val="00425ECC"/>
    <w:rsid w:val="0042643F"/>
    <w:rsid w:val="004270B4"/>
    <w:rsid w:val="00427229"/>
    <w:rsid w:val="00436564"/>
    <w:rsid w:val="00436D80"/>
    <w:rsid w:val="00441719"/>
    <w:rsid w:val="004434C2"/>
    <w:rsid w:val="004435A0"/>
    <w:rsid w:val="004524C7"/>
    <w:rsid w:val="0045311E"/>
    <w:rsid w:val="00453789"/>
    <w:rsid w:val="00460B2E"/>
    <w:rsid w:val="0046332A"/>
    <w:rsid w:val="004757D9"/>
    <w:rsid w:val="00477450"/>
    <w:rsid w:val="004826EF"/>
    <w:rsid w:val="00482D14"/>
    <w:rsid w:val="00483B87"/>
    <w:rsid w:val="00485147"/>
    <w:rsid w:val="00486DAB"/>
    <w:rsid w:val="0049244F"/>
    <w:rsid w:val="00497B68"/>
    <w:rsid w:val="004A0844"/>
    <w:rsid w:val="004A09AB"/>
    <w:rsid w:val="004A214C"/>
    <w:rsid w:val="004A7B33"/>
    <w:rsid w:val="004B3E09"/>
    <w:rsid w:val="004B3FC3"/>
    <w:rsid w:val="004C2936"/>
    <w:rsid w:val="004C2AA5"/>
    <w:rsid w:val="004C2D56"/>
    <w:rsid w:val="004C2DC4"/>
    <w:rsid w:val="004C3573"/>
    <w:rsid w:val="004C4169"/>
    <w:rsid w:val="004C7C89"/>
    <w:rsid w:val="004D0A5A"/>
    <w:rsid w:val="004D145D"/>
    <w:rsid w:val="004D1DB9"/>
    <w:rsid w:val="004D5E10"/>
    <w:rsid w:val="004E03BE"/>
    <w:rsid w:val="004E1832"/>
    <w:rsid w:val="004E29DE"/>
    <w:rsid w:val="004F3C58"/>
    <w:rsid w:val="004F56D5"/>
    <w:rsid w:val="00500628"/>
    <w:rsid w:val="00501601"/>
    <w:rsid w:val="00503A43"/>
    <w:rsid w:val="00504BC0"/>
    <w:rsid w:val="00505195"/>
    <w:rsid w:val="00510FE3"/>
    <w:rsid w:val="005113CF"/>
    <w:rsid w:val="00515A85"/>
    <w:rsid w:val="00516183"/>
    <w:rsid w:val="00520325"/>
    <w:rsid w:val="0052458B"/>
    <w:rsid w:val="005253A9"/>
    <w:rsid w:val="00527BA6"/>
    <w:rsid w:val="00532EB6"/>
    <w:rsid w:val="0053317C"/>
    <w:rsid w:val="005345E2"/>
    <w:rsid w:val="00536438"/>
    <w:rsid w:val="005418F7"/>
    <w:rsid w:val="00541B47"/>
    <w:rsid w:val="005466E7"/>
    <w:rsid w:val="005547A1"/>
    <w:rsid w:val="00555591"/>
    <w:rsid w:val="00564A8E"/>
    <w:rsid w:val="0056522A"/>
    <w:rsid w:val="00570F99"/>
    <w:rsid w:val="00573B64"/>
    <w:rsid w:val="00576A39"/>
    <w:rsid w:val="00576DE1"/>
    <w:rsid w:val="0057798C"/>
    <w:rsid w:val="0058035F"/>
    <w:rsid w:val="00583851"/>
    <w:rsid w:val="00592C53"/>
    <w:rsid w:val="0059684F"/>
    <w:rsid w:val="00597F62"/>
    <w:rsid w:val="005A4EBF"/>
    <w:rsid w:val="005B2A89"/>
    <w:rsid w:val="005B43F1"/>
    <w:rsid w:val="005B46CE"/>
    <w:rsid w:val="005B561F"/>
    <w:rsid w:val="005B6CF6"/>
    <w:rsid w:val="005B721B"/>
    <w:rsid w:val="005C31CF"/>
    <w:rsid w:val="005C48EB"/>
    <w:rsid w:val="005C634A"/>
    <w:rsid w:val="005C7125"/>
    <w:rsid w:val="005D320B"/>
    <w:rsid w:val="005D5E3A"/>
    <w:rsid w:val="005E1DB5"/>
    <w:rsid w:val="005E425F"/>
    <w:rsid w:val="005E5DE2"/>
    <w:rsid w:val="005E6C7A"/>
    <w:rsid w:val="005E7A5F"/>
    <w:rsid w:val="005F03B2"/>
    <w:rsid w:val="005F085F"/>
    <w:rsid w:val="005F157F"/>
    <w:rsid w:val="005F4413"/>
    <w:rsid w:val="005F5231"/>
    <w:rsid w:val="005F54AF"/>
    <w:rsid w:val="005F5ACD"/>
    <w:rsid w:val="00602C3A"/>
    <w:rsid w:val="006032F2"/>
    <w:rsid w:val="00605057"/>
    <w:rsid w:val="00605334"/>
    <w:rsid w:val="00607F35"/>
    <w:rsid w:val="006100A3"/>
    <w:rsid w:val="006106B5"/>
    <w:rsid w:val="00614559"/>
    <w:rsid w:val="00614CDB"/>
    <w:rsid w:val="0063151C"/>
    <w:rsid w:val="00632344"/>
    <w:rsid w:val="00635763"/>
    <w:rsid w:val="00637B98"/>
    <w:rsid w:val="00640043"/>
    <w:rsid w:val="00641055"/>
    <w:rsid w:val="00643DF2"/>
    <w:rsid w:val="006444F4"/>
    <w:rsid w:val="006454FC"/>
    <w:rsid w:val="0065482D"/>
    <w:rsid w:val="006558C7"/>
    <w:rsid w:val="00661045"/>
    <w:rsid w:val="006656A7"/>
    <w:rsid w:val="00666F96"/>
    <w:rsid w:val="00673F1B"/>
    <w:rsid w:val="00675C0A"/>
    <w:rsid w:val="006768B1"/>
    <w:rsid w:val="00676F00"/>
    <w:rsid w:val="00677970"/>
    <w:rsid w:val="0068168D"/>
    <w:rsid w:val="00682B4B"/>
    <w:rsid w:val="00683215"/>
    <w:rsid w:val="00683C23"/>
    <w:rsid w:val="00684EBF"/>
    <w:rsid w:val="00690084"/>
    <w:rsid w:val="00697A76"/>
    <w:rsid w:val="006A0790"/>
    <w:rsid w:val="006A19C8"/>
    <w:rsid w:val="006A4E3F"/>
    <w:rsid w:val="006B0DCD"/>
    <w:rsid w:val="006B223A"/>
    <w:rsid w:val="006B236B"/>
    <w:rsid w:val="006B61C0"/>
    <w:rsid w:val="006C0413"/>
    <w:rsid w:val="006C0906"/>
    <w:rsid w:val="006C75A1"/>
    <w:rsid w:val="006D015C"/>
    <w:rsid w:val="006D3331"/>
    <w:rsid w:val="006D57AF"/>
    <w:rsid w:val="006D664B"/>
    <w:rsid w:val="006D6B8A"/>
    <w:rsid w:val="006E05AE"/>
    <w:rsid w:val="006E15DB"/>
    <w:rsid w:val="006E33F0"/>
    <w:rsid w:val="006E5C00"/>
    <w:rsid w:val="006F714F"/>
    <w:rsid w:val="006F71AC"/>
    <w:rsid w:val="00701F9A"/>
    <w:rsid w:val="007030D5"/>
    <w:rsid w:val="0070483D"/>
    <w:rsid w:val="0070615C"/>
    <w:rsid w:val="00706C37"/>
    <w:rsid w:val="00711D86"/>
    <w:rsid w:val="0071326B"/>
    <w:rsid w:val="0071526A"/>
    <w:rsid w:val="007172EE"/>
    <w:rsid w:val="007211DD"/>
    <w:rsid w:val="00722696"/>
    <w:rsid w:val="007262B2"/>
    <w:rsid w:val="00733EF7"/>
    <w:rsid w:val="00742B5F"/>
    <w:rsid w:val="00744BFD"/>
    <w:rsid w:val="00745469"/>
    <w:rsid w:val="00746C3B"/>
    <w:rsid w:val="0074715C"/>
    <w:rsid w:val="00752BD8"/>
    <w:rsid w:val="00752DC4"/>
    <w:rsid w:val="00753872"/>
    <w:rsid w:val="00755A1E"/>
    <w:rsid w:val="00762A74"/>
    <w:rsid w:val="007710F9"/>
    <w:rsid w:val="00772275"/>
    <w:rsid w:val="0077368F"/>
    <w:rsid w:val="007746E7"/>
    <w:rsid w:val="00776328"/>
    <w:rsid w:val="0078253C"/>
    <w:rsid w:val="00787D20"/>
    <w:rsid w:val="00794420"/>
    <w:rsid w:val="00795680"/>
    <w:rsid w:val="007A02E6"/>
    <w:rsid w:val="007B27E7"/>
    <w:rsid w:val="007B650F"/>
    <w:rsid w:val="007C0F03"/>
    <w:rsid w:val="007C3C3E"/>
    <w:rsid w:val="007C6C67"/>
    <w:rsid w:val="007C7400"/>
    <w:rsid w:val="007D14F2"/>
    <w:rsid w:val="007D771A"/>
    <w:rsid w:val="007D7B25"/>
    <w:rsid w:val="007E2463"/>
    <w:rsid w:val="007E2DDD"/>
    <w:rsid w:val="007E5410"/>
    <w:rsid w:val="007E79B4"/>
    <w:rsid w:val="007F54CA"/>
    <w:rsid w:val="007F5D84"/>
    <w:rsid w:val="00805CE3"/>
    <w:rsid w:val="008060B8"/>
    <w:rsid w:val="00813029"/>
    <w:rsid w:val="008130BF"/>
    <w:rsid w:val="0082021C"/>
    <w:rsid w:val="00822CD8"/>
    <w:rsid w:val="008231BA"/>
    <w:rsid w:val="008254AF"/>
    <w:rsid w:val="00834229"/>
    <w:rsid w:val="008342DC"/>
    <w:rsid w:val="0084039A"/>
    <w:rsid w:val="00841143"/>
    <w:rsid w:val="00846294"/>
    <w:rsid w:val="00850899"/>
    <w:rsid w:val="00851A83"/>
    <w:rsid w:val="00851E28"/>
    <w:rsid w:val="0085368F"/>
    <w:rsid w:val="00855BAF"/>
    <w:rsid w:val="00857EC0"/>
    <w:rsid w:val="00866808"/>
    <w:rsid w:val="008720E9"/>
    <w:rsid w:val="00874A7A"/>
    <w:rsid w:val="0087638E"/>
    <w:rsid w:val="00876BC4"/>
    <w:rsid w:val="00880851"/>
    <w:rsid w:val="00881C5B"/>
    <w:rsid w:val="00884461"/>
    <w:rsid w:val="008926CC"/>
    <w:rsid w:val="008937EE"/>
    <w:rsid w:val="00895BD5"/>
    <w:rsid w:val="008969FE"/>
    <w:rsid w:val="008A039D"/>
    <w:rsid w:val="008A47E9"/>
    <w:rsid w:val="008A5927"/>
    <w:rsid w:val="008A6002"/>
    <w:rsid w:val="008B0C1A"/>
    <w:rsid w:val="008B190F"/>
    <w:rsid w:val="008B4DDD"/>
    <w:rsid w:val="008B54A6"/>
    <w:rsid w:val="008C4741"/>
    <w:rsid w:val="008D1B53"/>
    <w:rsid w:val="008D266F"/>
    <w:rsid w:val="008D2C86"/>
    <w:rsid w:val="008D2E96"/>
    <w:rsid w:val="008E3470"/>
    <w:rsid w:val="008E6904"/>
    <w:rsid w:val="008F1A85"/>
    <w:rsid w:val="008F27AF"/>
    <w:rsid w:val="008F28E2"/>
    <w:rsid w:val="008F41D3"/>
    <w:rsid w:val="008F55B7"/>
    <w:rsid w:val="008F5CCA"/>
    <w:rsid w:val="009006EB"/>
    <w:rsid w:val="00902CDE"/>
    <w:rsid w:val="00906A18"/>
    <w:rsid w:val="00906C3A"/>
    <w:rsid w:val="00906CBE"/>
    <w:rsid w:val="00920A24"/>
    <w:rsid w:val="00925DD3"/>
    <w:rsid w:val="00926338"/>
    <w:rsid w:val="009300EB"/>
    <w:rsid w:val="00932777"/>
    <w:rsid w:val="00932D54"/>
    <w:rsid w:val="009351A5"/>
    <w:rsid w:val="00944718"/>
    <w:rsid w:val="009512D9"/>
    <w:rsid w:val="00962F3E"/>
    <w:rsid w:val="00967296"/>
    <w:rsid w:val="00970FF0"/>
    <w:rsid w:val="00971C2A"/>
    <w:rsid w:val="0097364D"/>
    <w:rsid w:val="0097377D"/>
    <w:rsid w:val="00973F40"/>
    <w:rsid w:val="009800D2"/>
    <w:rsid w:val="009806DD"/>
    <w:rsid w:val="009851F2"/>
    <w:rsid w:val="009857D5"/>
    <w:rsid w:val="00987B6F"/>
    <w:rsid w:val="009B1177"/>
    <w:rsid w:val="009B18C3"/>
    <w:rsid w:val="009B28C9"/>
    <w:rsid w:val="009B356D"/>
    <w:rsid w:val="009B4117"/>
    <w:rsid w:val="009B554E"/>
    <w:rsid w:val="009B5BDD"/>
    <w:rsid w:val="009B7C7E"/>
    <w:rsid w:val="009C283D"/>
    <w:rsid w:val="009C4FCD"/>
    <w:rsid w:val="009D3EAA"/>
    <w:rsid w:val="009D7CE2"/>
    <w:rsid w:val="009E0F5B"/>
    <w:rsid w:val="009E2ACC"/>
    <w:rsid w:val="009E31FB"/>
    <w:rsid w:val="009E434B"/>
    <w:rsid w:val="009E4602"/>
    <w:rsid w:val="009E48A3"/>
    <w:rsid w:val="009F06A9"/>
    <w:rsid w:val="009F21AB"/>
    <w:rsid w:val="009F2A62"/>
    <w:rsid w:val="009F7B0C"/>
    <w:rsid w:val="00A017FE"/>
    <w:rsid w:val="00A0272C"/>
    <w:rsid w:val="00A0672B"/>
    <w:rsid w:val="00A06931"/>
    <w:rsid w:val="00A13CDA"/>
    <w:rsid w:val="00A14065"/>
    <w:rsid w:val="00A2344E"/>
    <w:rsid w:val="00A276AD"/>
    <w:rsid w:val="00A304D9"/>
    <w:rsid w:val="00A339A9"/>
    <w:rsid w:val="00A33FAB"/>
    <w:rsid w:val="00A4248F"/>
    <w:rsid w:val="00A473BF"/>
    <w:rsid w:val="00A47F5E"/>
    <w:rsid w:val="00A47FF4"/>
    <w:rsid w:val="00A52E98"/>
    <w:rsid w:val="00A56AA4"/>
    <w:rsid w:val="00A628D8"/>
    <w:rsid w:val="00A64753"/>
    <w:rsid w:val="00A65BFF"/>
    <w:rsid w:val="00A716FB"/>
    <w:rsid w:val="00A73CC5"/>
    <w:rsid w:val="00A74DF8"/>
    <w:rsid w:val="00A76380"/>
    <w:rsid w:val="00A777D5"/>
    <w:rsid w:val="00A77AB0"/>
    <w:rsid w:val="00A8170C"/>
    <w:rsid w:val="00A83B3D"/>
    <w:rsid w:val="00A8499C"/>
    <w:rsid w:val="00A92C10"/>
    <w:rsid w:val="00AA426B"/>
    <w:rsid w:val="00AA4975"/>
    <w:rsid w:val="00AA5726"/>
    <w:rsid w:val="00AB0D0A"/>
    <w:rsid w:val="00AB12CE"/>
    <w:rsid w:val="00AC28EA"/>
    <w:rsid w:val="00AC53DA"/>
    <w:rsid w:val="00AC6790"/>
    <w:rsid w:val="00AC68EB"/>
    <w:rsid w:val="00AD7872"/>
    <w:rsid w:val="00AE0736"/>
    <w:rsid w:val="00AF0BE2"/>
    <w:rsid w:val="00AF242B"/>
    <w:rsid w:val="00B00001"/>
    <w:rsid w:val="00B02BFB"/>
    <w:rsid w:val="00B04DE4"/>
    <w:rsid w:val="00B0622D"/>
    <w:rsid w:val="00B06EA5"/>
    <w:rsid w:val="00B15E71"/>
    <w:rsid w:val="00B210A6"/>
    <w:rsid w:val="00B26673"/>
    <w:rsid w:val="00B316F7"/>
    <w:rsid w:val="00B33C32"/>
    <w:rsid w:val="00B3493D"/>
    <w:rsid w:val="00B349C3"/>
    <w:rsid w:val="00B34C39"/>
    <w:rsid w:val="00B36079"/>
    <w:rsid w:val="00B366AB"/>
    <w:rsid w:val="00B37318"/>
    <w:rsid w:val="00B40E59"/>
    <w:rsid w:val="00B55340"/>
    <w:rsid w:val="00B55707"/>
    <w:rsid w:val="00B55D7B"/>
    <w:rsid w:val="00B56FC9"/>
    <w:rsid w:val="00B62A40"/>
    <w:rsid w:val="00B6443B"/>
    <w:rsid w:val="00B6564A"/>
    <w:rsid w:val="00B668B1"/>
    <w:rsid w:val="00B702B2"/>
    <w:rsid w:val="00B738B8"/>
    <w:rsid w:val="00B764E0"/>
    <w:rsid w:val="00B8046E"/>
    <w:rsid w:val="00B8752C"/>
    <w:rsid w:val="00B91956"/>
    <w:rsid w:val="00B91DCA"/>
    <w:rsid w:val="00B97600"/>
    <w:rsid w:val="00BB1467"/>
    <w:rsid w:val="00BB165A"/>
    <w:rsid w:val="00BB2BCF"/>
    <w:rsid w:val="00BB7039"/>
    <w:rsid w:val="00BD0F54"/>
    <w:rsid w:val="00BD651C"/>
    <w:rsid w:val="00BD7AF5"/>
    <w:rsid w:val="00BE067C"/>
    <w:rsid w:val="00BE5CF6"/>
    <w:rsid w:val="00BF0E04"/>
    <w:rsid w:val="00BF3FE7"/>
    <w:rsid w:val="00BF4BEA"/>
    <w:rsid w:val="00C04796"/>
    <w:rsid w:val="00C0799C"/>
    <w:rsid w:val="00C10EC8"/>
    <w:rsid w:val="00C13479"/>
    <w:rsid w:val="00C139D0"/>
    <w:rsid w:val="00C13AC5"/>
    <w:rsid w:val="00C1530C"/>
    <w:rsid w:val="00C15803"/>
    <w:rsid w:val="00C17543"/>
    <w:rsid w:val="00C17597"/>
    <w:rsid w:val="00C22577"/>
    <w:rsid w:val="00C25CF0"/>
    <w:rsid w:val="00C26143"/>
    <w:rsid w:val="00C32026"/>
    <w:rsid w:val="00C36CD2"/>
    <w:rsid w:val="00C37390"/>
    <w:rsid w:val="00C378B1"/>
    <w:rsid w:val="00C4404C"/>
    <w:rsid w:val="00C50A2D"/>
    <w:rsid w:val="00C53056"/>
    <w:rsid w:val="00C53C78"/>
    <w:rsid w:val="00C54A13"/>
    <w:rsid w:val="00C54FFA"/>
    <w:rsid w:val="00C56E97"/>
    <w:rsid w:val="00C6072B"/>
    <w:rsid w:val="00C6119D"/>
    <w:rsid w:val="00C657F2"/>
    <w:rsid w:val="00C7075B"/>
    <w:rsid w:val="00C715FF"/>
    <w:rsid w:val="00C72275"/>
    <w:rsid w:val="00C7306C"/>
    <w:rsid w:val="00C74894"/>
    <w:rsid w:val="00C82272"/>
    <w:rsid w:val="00C82422"/>
    <w:rsid w:val="00C82B1B"/>
    <w:rsid w:val="00C93889"/>
    <w:rsid w:val="00C93E27"/>
    <w:rsid w:val="00C94B23"/>
    <w:rsid w:val="00C94D5E"/>
    <w:rsid w:val="00C94FBB"/>
    <w:rsid w:val="00C95931"/>
    <w:rsid w:val="00C975C1"/>
    <w:rsid w:val="00CA20D0"/>
    <w:rsid w:val="00CA3520"/>
    <w:rsid w:val="00CA505B"/>
    <w:rsid w:val="00CA602D"/>
    <w:rsid w:val="00CC1580"/>
    <w:rsid w:val="00CC5304"/>
    <w:rsid w:val="00CC5FEB"/>
    <w:rsid w:val="00CD4EEE"/>
    <w:rsid w:val="00CD5263"/>
    <w:rsid w:val="00CD68A7"/>
    <w:rsid w:val="00CE0C20"/>
    <w:rsid w:val="00CF307E"/>
    <w:rsid w:val="00D03B54"/>
    <w:rsid w:val="00D04A74"/>
    <w:rsid w:val="00D129E9"/>
    <w:rsid w:val="00D136AF"/>
    <w:rsid w:val="00D14B14"/>
    <w:rsid w:val="00D15463"/>
    <w:rsid w:val="00D22C78"/>
    <w:rsid w:val="00D23061"/>
    <w:rsid w:val="00D33094"/>
    <w:rsid w:val="00D34E3A"/>
    <w:rsid w:val="00D36029"/>
    <w:rsid w:val="00D367B0"/>
    <w:rsid w:val="00D41672"/>
    <w:rsid w:val="00D44977"/>
    <w:rsid w:val="00D44E35"/>
    <w:rsid w:val="00D45419"/>
    <w:rsid w:val="00D46D08"/>
    <w:rsid w:val="00D47182"/>
    <w:rsid w:val="00D479E2"/>
    <w:rsid w:val="00D5207F"/>
    <w:rsid w:val="00D5277C"/>
    <w:rsid w:val="00D54669"/>
    <w:rsid w:val="00D56631"/>
    <w:rsid w:val="00D57A66"/>
    <w:rsid w:val="00D6272B"/>
    <w:rsid w:val="00D64955"/>
    <w:rsid w:val="00D67CAC"/>
    <w:rsid w:val="00D70E10"/>
    <w:rsid w:val="00D75828"/>
    <w:rsid w:val="00D75C1C"/>
    <w:rsid w:val="00D80AFA"/>
    <w:rsid w:val="00D86106"/>
    <w:rsid w:val="00D90D6B"/>
    <w:rsid w:val="00D91878"/>
    <w:rsid w:val="00D95AD2"/>
    <w:rsid w:val="00DA1E19"/>
    <w:rsid w:val="00DA2E78"/>
    <w:rsid w:val="00DA3321"/>
    <w:rsid w:val="00DA4FDF"/>
    <w:rsid w:val="00DA5AF3"/>
    <w:rsid w:val="00DA68CA"/>
    <w:rsid w:val="00DA7729"/>
    <w:rsid w:val="00DB3627"/>
    <w:rsid w:val="00DB4E52"/>
    <w:rsid w:val="00DB62FC"/>
    <w:rsid w:val="00DC1724"/>
    <w:rsid w:val="00DC2077"/>
    <w:rsid w:val="00DC3B5E"/>
    <w:rsid w:val="00DD1CC6"/>
    <w:rsid w:val="00DD27A5"/>
    <w:rsid w:val="00DD4913"/>
    <w:rsid w:val="00DE7558"/>
    <w:rsid w:val="00DF6AA6"/>
    <w:rsid w:val="00E00BB6"/>
    <w:rsid w:val="00E017EB"/>
    <w:rsid w:val="00E01D60"/>
    <w:rsid w:val="00E03FFE"/>
    <w:rsid w:val="00E063A4"/>
    <w:rsid w:val="00E100AB"/>
    <w:rsid w:val="00E11476"/>
    <w:rsid w:val="00E225F0"/>
    <w:rsid w:val="00E23CCC"/>
    <w:rsid w:val="00E23DB5"/>
    <w:rsid w:val="00E3040F"/>
    <w:rsid w:val="00E32D0E"/>
    <w:rsid w:val="00E3309C"/>
    <w:rsid w:val="00E34315"/>
    <w:rsid w:val="00E3432B"/>
    <w:rsid w:val="00E34645"/>
    <w:rsid w:val="00E35C82"/>
    <w:rsid w:val="00E36CAC"/>
    <w:rsid w:val="00E36F38"/>
    <w:rsid w:val="00E42A55"/>
    <w:rsid w:val="00E42EFF"/>
    <w:rsid w:val="00E44494"/>
    <w:rsid w:val="00E4575E"/>
    <w:rsid w:val="00E521F2"/>
    <w:rsid w:val="00E6079C"/>
    <w:rsid w:val="00E612CB"/>
    <w:rsid w:val="00E63D82"/>
    <w:rsid w:val="00E6430A"/>
    <w:rsid w:val="00E67B65"/>
    <w:rsid w:val="00E67D3F"/>
    <w:rsid w:val="00E70D94"/>
    <w:rsid w:val="00E733BE"/>
    <w:rsid w:val="00E756C6"/>
    <w:rsid w:val="00E76D73"/>
    <w:rsid w:val="00E77CB8"/>
    <w:rsid w:val="00E80439"/>
    <w:rsid w:val="00E8073B"/>
    <w:rsid w:val="00E81648"/>
    <w:rsid w:val="00E82CD5"/>
    <w:rsid w:val="00E8506F"/>
    <w:rsid w:val="00E87713"/>
    <w:rsid w:val="00E87AAA"/>
    <w:rsid w:val="00E87E33"/>
    <w:rsid w:val="00E919A1"/>
    <w:rsid w:val="00E91E56"/>
    <w:rsid w:val="00E972E4"/>
    <w:rsid w:val="00EA01BA"/>
    <w:rsid w:val="00EA6D5B"/>
    <w:rsid w:val="00EA7704"/>
    <w:rsid w:val="00EB26B3"/>
    <w:rsid w:val="00EB3C16"/>
    <w:rsid w:val="00EB50D6"/>
    <w:rsid w:val="00EC44C9"/>
    <w:rsid w:val="00ED1F2B"/>
    <w:rsid w:val="00ED37C0"/>
    <w:rsid w:val="00ED405F"/>
    <w:rsid w:val="00ED4677"/>
    <w:rsid w:val="00EE5DFB"/>
    <w:rsid w:val="00EF655B"/>
    <w:rsid w:val="00F003F7"/>
    <w:rsid w:val="00F02369"/>
    <w:rsid w:val="00F14B23"/>
    <w:rsid w:val="00F16D89"/>
    <w:rsid w:val="00F2221E"/>
    <w:rsid w:val="00F267AF"/>
    <w:rsid w:val="00F355C3"/>
    <w:rsid w:val="00F3565C"/>
    <w:rsid w:val="00F5311C"/>
    <w:rsid w:val="00F55291"/>
    <w:rsid w:val="00F56D57"/>
    <w:rsid w:val="00F60256"/>
    <w:rsid w:val="00F61E38"/>
    <w:rsid w:val="00F62FFB"/>
    <w:rsid w:val="00F6636E"/>
    <w:rsid w:val="00F66882"/>
    <w:rsid w:val="00F71CAE"/>
    <w:rsid w:val="00F768F9"/>
    <w:rsid w:val="00F76FB5"/>
    <w:rsid w:val="00F77332"/>
    <w:rsid w:val="00F80AB5"/>
    <w:rsid w:val="00F82A6D"/>
    <w:rsid w:val="00F86D2E"/>
    <w:rsid w:val="00F87BA6"/>
    <w:rsid w:val="00F927BE"/>
    <w:rsid w:val="00F93C9D"/>
    <w:rsid w:val="00F94978"/>
    <w:rsid w:val="00FA44D0"/>
    <w:rsid w:val="00FA4797"/>
    <w:rsid w:val="00FA51C4"/>
    <w:rsid w:val="00FA6392"/>
    <w:rsid w:val="00FC0403"/>
    <w:rsid w:val="00FC284C"/>
    <w:rsid w:val="00FC2898"/>
    <w:rsid w:val="00FC4817"/>
    <w:rsid w:val="00FC7E65"/>
    <w:rsid w:val="00FD0F74"/>
    <w:rsid w:val="00FD15C5"/>
    <w:rsid w:val="00FD4CDB"/>
    <w:rsid w:val="00FD634F"/>
    <w:rsid w:val="00FD63C2"/>
    <w:rsid w:val="00FE3D77"/>
    <w:rsid w:val="00FE5965"/>
    <w:rsid w:val="00FF04BF"/>
    <w:rsid w:val="00FF2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ostalCode"/>
  <w:smartTagType w:namespaceuri="urn:schemas-microsoft-com:office:smarttags" w:name="PlaceName"/>
  <w:smartTagType w:namespaceuri="urn:schemas-microsoft-com:office:smarttags" w:name="PlaceType"/>
  <w:smartTagType w:namespaceuri="urn:schemas-microsoft-com:office:smarttags" w:name="PersonName"/>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14:docId w14:val="0CB0A094"/>
  <w15:chartTrackingRefBased/>
  <w15:docId w15:val="{FE400B97-864E-4E77-9E51-B4FC246ED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PS" w:hAnsi="Courier PS"/>
    </w:rPr>
  </w:style>
  <w:style w:type="paragraph" w:styleId="Heading1">
    <w:name w:val="heading 1"/>
    <w:basedOn w:val="Normal"/>
    <w:next w:val="Normal"/>
    <w:qFormat/>
    <w:pPr>
      <w:keepNext/>
      <w:tabs>
        <w:tab w:val="left" w:pos="6390"/>
      </w:tabs>
      <w:spacing w:line="240" w:lineRule="atLeast"/>
      <w:ind w:right="-72"/>
      <w:jc w:val="right"/>
      <w:outlineLvl w:val="0"/>
    </w:pPr>
    <w:rPr>
      <w:rFonts w:ascii="Century Schoolbook" w:hAnsi="Century Schoolbook"/>
      <w:i/>
      <w:sz w:val="16"/>
    </w:rPr>
  </w:style>
  <w:style w:type="paragraph" w:styleId="Heading2">
    <w:name w:val="heading 2"/>
    <w:basedOn w:val="Normal"/>
    <w:next w:val="Normal"/>
    <w:qFormat/>
    <w:pPr>
      <w:keepNext/>
      <w:spacing w:line="240" w:lineRule="atLeast"/>
      <w:ind w:left="432" w:hanging="432"/>
      <w:outlineLvl w:val="1"/>
    </w:pPr>
    <w:rPr>
      <w:rFonts w:ascii="Century Schoolbook" w:hAnsi="Century Schoolbook"/>
      <w:b/>
      <w:i/>
    </w:rPr>
  </w:style>
  <w:style w:type="paragraph" w:styleId="Heading3">
    <w:name w:val="heading 3"/>
    <w:basedOn w:val="Normal"/>
    <w:next w:val="Normal"/>
    <w:qFormat/>
    <w:pPr>
      <w:keepNext/>
      <w:spacing w:line="240" w:lineRule="atLeast"/>
      <w:ind w:right="-72"/>
      <w:outlineLvl w:val="2"/>
    </w:pPr>
    <w:rPr>
      <w:rFonts w:ascii="Century Schoolbook" w:hAnsi="Century Schoolbook"/>
      <w:b/>
      <w:i/>
      <w:sz w:val="22"/>
    </w:rPr>
  </w:style>
  <w:style w:type="paragraph" w:styleId="Heading4">
    <w:name w:val="heading 4"/>
    <w:basedOn w:val="Normal"/>
    <w:next w:val="Normal"/>
    <w:qFormat/>
    <w:pPr>
      <w:keepNext/>
      <w:spacing w:line="240" w:lineRule="atLeast"/>
      <w:ind w:left="2304" w:hanging="2394"/>
      <w:outlineLvl w:val="3"/>
    </w:pPr>
    <w:rPr>
      <w:rFonts w:ascii="Century Schoolbook" w:hAnsi="Century Schoolbook"/>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Hyperlink">
    <w:name w:val="Hyperlink"/>
    <w:uiPriority w:val="99"/>
    <w:rPr>
      <w:color w:val="0000FF"/>
      <w:u w:val="single"/>
    </w:rPr>
  </w:style>
  <w:style w:type="paragraph" w:styleId="BodyTextIndent">
    <w:name w:val="Body Text Indent"/>
    <w:basedOn w:val="Normal"/>
    <w:pPr>
      <w:spacing w:line="240" w:lineRule="atLeast"/>
      <w:ind w:left="1440" w:hanging="990"/>
    </w:pPr>
    <w:rPr>
      <w:rFonts w:ascii="Century Schoolbook" w:hAnsi="Century Schoolbook"/>
    </w:rPr>
  </w:style>
  <w:style w:type="paragraph" w:styleId="BodyTextIndent2">
    <w:name w:val="Body Text Indent 2"/>
    <w:basedOn w:val="Normal"/>
    <w:pPr>
      <w:spacing w:line="240" w:lineRule="atLeast"/>
      <w:ind w:left="1440" w:hanging="1008"/>
    </w:pPr>
    <w:rPr>
      <w:rFonts w:ascii="Century Schoolbook" w:hAnsi="Century Schoolbook"/>
    </w:rPr>
  </w:style>
  <w:style w:type="paragraph" w:styleId="BodyTextIndent3">
    <w:name w:val="Body Text Indent 3"/>
    <w:basedOn w:val="Normal"/>
    <w:pPr>
      <w:spacing w:line="240" w:lineRule="atLeast"/>
      <w:ind w:left="900" w:hanging="468"/>
    </w:pPr>
    <w:rPr>
      <w:rFonts w:ascii="Century Schoolbook" w:hAnsi="Century Schoolbook"/>
    </w:rPr>
  </w:style>
  <w:style w:type="paragraph" w:styleId="BlockText">
    <w:name w:val="Block Text"/>
    <w:basedOn w:val="Normal"/>
    <w:pPr>
      <w:spacing w:line="240" w:lineRule="atLeast"/>
      <w:ind w:left="432" w:right="18" w:hanging="432"/>
    </w:pPr>
    <w:rPr>
      <w:rFonts w:ascii="Century Schoolbook" w:hAnsi="Century Schoolbook"/>
    </w:rPr>
  </w:style>
  <w:style w:type="paragraph" w:styleId="Footer">
    <w:name w:val="footer"/>
    <w:basedOn w:val="Normal"/>
    <w:pPr>
      <w:tabs>
        <w:tab w:val="center" w:pos="4320"/>
        <w:tab w:val="right" w:pos="8640"/>
      </w:tabs>
    </w:pPr>
  </w:style>
  <w:style w:type="character" w:styleId="FollowedHyperlink">
    <w:name w:val="FollowedHyperlink"/>
    <w:rPr>
      <w:color w:val="800080"/>
      <w:u w:val="single"/>
    </w:rPr>
  </w:style>
  <w:style w:type="character" w:styleId="Strong">
    <w:name w:val="Strong"/>
    <w:uiPriority w:val="22"/>
    <w:qFormat/>
    <w:rsid w:val="006B236B"/>
    <w:rPr>
      <w:b/>
      <w:bCs/>
    </w:rPr>
  </w:style>
  <w:style w:type="character" w:styleId="Emphasis">
    <w:name w:val="Emphasis"/>
    <w:uiPriority w:val="20"/>
    <w:qFormat/>
    <w:rsid w:val="00134047"/>
    <w:rPr>
      <w:i/>
      <w:iCs/>
    </w:rPr>
  </w:style>
  <w:style w:type="paragraph" w:customStyle="1" w:styleId="dx-doi">
    <w:name w:val="dx-doi"/>
    <w:basedOn w:val="Normal"/>
    <w:rsid w:val="0063151C"/>
    <w:pPr>
      <w:overflowPunct/>
      <w:autoSpaceDE/>
      <w:autoSpaceDN/>
      <w:adjustRightInd/>
      <w:spacing w:before="100" w:beforeAutospacing="1" w:after="100" w:afterAutospacing="1"/>
      <w:textAlignment w:val="auto"/>
    </w:pPr>
    <w:rPr>
      <w:rFonts w:ascii="Times New Roman" w:hAnsi="Times New Roman"/>
      <w:sz w:val="24"/>
      <w:szCs w:val="24"/>
    </w:rPr>
  </w:style>
  <w:style w:type="paragraph" w:customStyle="1" w:styleId="paragraph">
    <w:name w:val="paragraph"/>
    <w:basedOn w:val="Normal"/>
    <w:rsid w:val="00881C5B"/>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881C5B"/>
  </w:style>
  <w:style w:type="character" w:customStyle="1" w:styleId="eop">
    <w:name w:val="eop"/>
    <w:basedOn w:val="DefaultParagraphFont"/>
    <w:rsid w:val="00881C5B"/>
  </w:style>
  <w:style w:type="character" w:styleId="UnresolvedMention">
    <w:name w:val="Unresolved Mention"/>
    <w:uiPriority w:val="99"/>
    <w:semiHidden/>
    <w:unhideWhenUsed/>
    <w:rsid w:val="00583851"/>
    <w:rPr>
      <w:color w:val="605E5C"/>
      <w:shd w:val="clear" w:color="auto" w:fill="E1DFDD"/>
    </w:rPr>
  </w:style>
  <w:style w:type="paragraph" w:customStyle="1" w:styleId="xmsonormal">
    <w:name w:val="x_msonormal"/>
    <w:basedOn w:val="Normal"/>
    <w:rsid w:val="00E77CB8"/>
    <w:pPr>
      <w:overflowPunct/>
      <w:autoSpaceDE/>
      <w:autoSpaceDN/>
      <w:adjustRightInd/>
      <w:textAlignment w:val="auto"/>
    </w:pPr>
    <w:rPr>
      <w:rFonts w:ascii="Calibri" w:eastAsia="Calibri" w:hAnsi="Calibri" w:cs="Calibri"/>
      <w:sz w:val="22"/>
      <w:szCs w:val="22"/>
    </w:rPr>
  </w:style>
  <w:style w:type="paragraph" w:styleId="BodyText">
    <w:name w:val="Body Text"/>
    <w:basedOn w:val="Normal"/>
    <w:link w:val="BodyTextChar"/>
    <w:rsid w:val="00925DD3"/>
    <w:pPr>
      <w:spacing w:after="120"/>
    </w:pPr>
  </w:style>
  <w:style w:type="character" w:customStyle="1" w:styleId="BodyTextChar">
    <w:name w:val="Body Text Char"/>
    <w:link w:val="BodyText"/>
    <w:rsid w:val="00925DD3"/>
    <w:rPr>
      <w:rFonts w:ascii="Courier PS" w:hAnsi="Courier 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1690165">
      <w:bodyDiv w:val="1"/>
      <w:marLeft w:val="0"/>
      <w:marRight w:val="0"/>
      <w:marTop w:val="0"/>
      <w:marBottom w:val="0"/>
      <w:divBdr>
        <w:top w:val="none" w:sz="0" w:space="0" w:color="auto"/>
        <w:left w:val="none" w:sz="0" w:space="0" w:color="auto"/>
        <w:bottom w:val="none" w:sz="0" w:space="0" w:color="auto"/>
        <w:right w:val="none" w:sz="0" w:space="0" w:color="auto"/>
      </w:divBdr>
    </w:div>
    <w:div w:id="661278814">
      <w:bodyDiv w:val="1"/>
      <w:marLeft w:val="0"/>
      <w:marRight w:val="0"/>
      <w:marTop w:val="0"/>
      <w:marBottom w:val="0"/>
      <w:divBdr>
        <w:top w:val="none" w:sz="0" w:space="0" w:color="auto"/>
        <w:left w:val="none" w:sz="0" w:space="0" w:color="auto"/>
        <w:bottom w:val="none" w:sz="0" w:space="0" w:color="auto"/>
        <w:right w:val="none" w:sz="0" w:space="0" w:color="auto"/>
      </w:divBdr>
    </w:div>
    <w:div w:id="1102606830">
      <w:bodyDiv w:val="1"/>
      <w:marLeft w:val="0"/>
      <w:marRight w:val="0"/>
      <w:marTop w:val="0"/>
      <w:marBottom w:val="0"/>
      <w:divBdr>
        <w:top w:val="none" w:sz="0" w:space="0" w:color="auto"/>
        <w:left w:val="none" w:sz="0" w:space="0" w:color="auto"/>
        <w:bottom w:val="none" w:sz="0" w:space="0" w:color="auto"/>
        <w:right w:val="none" w:sz="0" w:space="0" w:color="auto"/>
      </w:divBdr>
    </w:div>
    <w:div w:id="1196580638">
      <w:bodyDiv w:val="1"/>
      <w:marLeft w:val="0"/>
      <w:marRight w:val="0"/>
      <w:marTop w:val="0"/>
      <w:marBottom w:val="0"/>
      <w:divBdr>
        <w:top w:val="none" w:sz="0" w:space="0" w:color="auto"/>
        <w:left w:val="none" w:sz="0" w:space="0" w:color="auto"/>
        <w:bottom w:val="none" w:sz="0" w:space="0" w:color="auto"/>
        <w:right w:val="none" w:sz="0" w:space="0" w:color="auto"/>
      </w:divBdr>
      <w:divsChild>
        <w:div w:id="528492518">
          <w:marLeft w:val="0"/>
          <w:marRight w:val="0"/>
          <w:marTop w:val="0"/>
          <w:marBottom w:val="0"/>
          <w:divBdr>
            <w:top w:val="none" w:sz="0" w:space="0" w:color="auto"/>
            <w:left w:val="none" w:sz="0" w:space="0" w:color="auto"/>
            <w:bottom w:val="none" w:sz="0" w:space="0" w:color="auto"/>
            <w:right w:val="none" w:sz="0" w:space="0" w:color="auto"/>
          </w:divBdr>
          <w:divsChild>
            <w:div w:id="552541380">
              <w:marLeft w:val="0"/>
              <w:marRight w:val="0"/>
              <w:marTop w:val="0"/>
              <w:marBottom w:val="0"/>
              <w:divBdr>
                <w:top w:val="none" w:sz="0" w:space="0" w:color="auto"/>
                <w:left w:val="none" w:sz="0" w:space="0" w:color="auto"/>
                <w:bottom w:val="none" w:sz="0" w:space="0" w:color="auto"/>
                <w:right w:val="none" w:sz="0" w:space="0" w:color="auto"/>
              </w:divBdr>
              <w:divsChild>
                <w:div w:id="2090301783">
                  <w:marLeft w:val="0"/>
                  <w:marRight w:val="0"/>
                  <w:marTop w:val="0"/>
                  <w:marBottom w:val="0"/>
                  <w:divBdr>
                    <w:top w:val="none" w:sz="0" w:space="0" w:color="auto"/>
                    <w:left w:val="none" w:sz="0" w:space="0" w:color="auto"/>
                    <w:bottom w:val="none" w:sz="0" w:space="0" w:color="auto"/>
                    <w:right w:val="none" w:sz="0" w:space="0" w:color="auto"/>
                  </w:divBdr>
                  <w:divsChild>
                    <w:div w:id="1843860394">
                      <w:marLeft w:val="0"/>
                      <w:marRight w:val="0"/>
                      <w:marTop w:val="0"/>
                      <w:marBottom w:val="0"/>
                      <w:divBdr>
                        <w:top w:val="none" w:sz="0" w:space="0" w:color="auto"/>
                        <w:left w:val="none" w:sz="0" w:space="0" w:color="auto"/>
                        <w:bottom w:val="none" w:sz="0" w:space="0" w:color="auto"/>
                        <w:right w:val="none" w:sz="0" w:space="0" w:color="auto"/>
                      </w:divBdr>
                      <w:divsChild>
                        <w:div w:id="1210413811">
                          <w:marLeft w:val="0"/>
                          <w:marRight w:val="0"/>
                          <w:marTop w:val="0"/>
                          <w:marBottom w:val="0"/>
                          <w:divBdr>
                            <w:top w:val="none" w:sz="0" w:space="0" w:color="auto"/>
                            <w:left w:val="none" w:sz="0" w:space="0" w:color="auto"/>
                            <w:bottom w:val="none" w:sz="0" w:space="0" w:color="auto"/>
                            <w:right w:val="none" w:sz="0" w:space="0" w:color="auto"/>
                          </w:divBdr>
                          <w:divsChild>
                            <w:div w:id="37242903">
                              <w:marLeft w:val="0"/>
                              <w:marRight w:val="0"/>
                              <w:marTop w:val="0"/>
                              <w:marBottom w:val="0"/>
                              <w:divBdr>
                                <w:top w:val="none" w:sz="0" w:space="0" w:color="auto"/>
                                <w:left w:val="none" w:sz="0" w:space="0" w:color="auto"/>
                                <w:bottom w:val="none" w:sz="0" w:space="0" w:color="auto"/>
                                <w:right w:val="none" w:sz="0" w:space="0" w:color="auto"/>
                              </w:divBdr>
                              <w:divsChild>
                                <w:div w:id="117576585">
                                  <w:marLeft w:val="0"/>
                                  <w:marRight w:val="0"/>
                                  <w:marTop w:val="0"/>
                                  <w:marBottom w:val="0"/>
                                  <w:divBdr>
                                    <w:top w:val="none" w:sz="0" w:space="0" w:color="auto"/>
                                    <w:left w:val="none" w:sz="0" w:space="0" w:color="auto"/>
                                    <w:bottom w:val="none" w:sz="0" w:space="0" w:color="auto"/>
                                    <w:right w:val="none" w:sz="0" w:space="0" w:color="auto"/>
                                  </w:divBdr>
                                  <w:divsChild>
                                    <w:div w:id="1233933044">
                                      <w:marLeft w:val="0"/>
                                      <w:marRight w:val="0"/>
                                      <w:marTop w:val="0"/>
                                      <w:marBottom w:val="0"/>
                                      <w:divBdr>
                                        <w:top w:val="none" w:sz="0" w:space="0" w:color="auto"/>
                                        <w:left w:val="none" w:sz="0" w:space="0" w:color="auto"/>
                                        <w:bottom w:val="none" w:sz="0" w:space="0" w:color="auto"/>
                                        <w:right w:val="none" w:sz="0" w:space="0" w:color="auto"/>
                                      </w:divBdr>
                                      <w:divsChild>
                                        <w:div w:id="814836105">
                                          <w:marLeft w:val="0"/>
                                          <w:marRight w:val="0"/>
                                          <w:marTop w:val="0"/>
                                          <w:marBottom w:val="0"/>
                                          <w:divBdr>
                                            <w:top w:val="none" w:sz="0" w:space="0" w:color="auto"/>
                                            <w:left w:val="none" w:sz="0" w:space="0" w:color="auto"/>
                                            <w:bottom w:val="none" w:sz="0" w:space="0" w:color="auto"/>
                                            <w:right w:val="none" w:sz="0" w:space="0" w:color="auto"/>
                                          </w:divBdr>
                                          <w:divsChild>
                                            <w:div w:id="13155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11342891">
      <w:bodyDiv w:val="1"/>
      <w:marLeft w:val="0"/>
      <w:marRight w:val="0"/>
      <w:marTop w:val="0"/>
      <w:marBottom w:val="0"/>
      <w:divBdr>
        <w:top w:val="none" w:sz="0" w:space="0" w:color="auto"/>
        <w:left w:val="none" w:sz="0" w:space="0" w:color="auto"/>
        <w:bottom w:val="none" w:sz="0" w:space="0" w:color="auto"/>
        <w:right w:val="none" w:sz="0" w:space="0" w:color="auto"/>
      </w:divBdr>
    </w:div>
    <w:div w:id="1475175101">
      <w:bodyDiv w:val="1"/>
      <w:marLeft w:val="0"/>
      <w:marRight w:val="0"/>
      <w:marTop w:val="0"/>
      <w:marBottom w:val="0"/>
      <w:divBdr>
        <w:top w:val="none" w:sz="0" w:space="0" w:color="auto"/>
        <w:left w:val="none" w:sz="0" w:space="0" w:color="auto"/>
        <w:bottom w:val="none" w:sz="0" w:space="0" w:color="auto"/>
        <w:right w:val="none" w:sz="0" w:space="0" w:color="auto"/>
      </w:divBdr>
      <w:divsChild>
        <w:div w:id="134689283">
          <w:marLeft w:val="0"/>
          <w:marRight w:val="0"/>
          <w:marTop w:val="0"/>
          <w:marBottom w:val="0"/>
          <w:divBdr>
            <w:top w:val="none" w:sz="0" w:space="0" w:color="auto"/>
            <w:left w:val="none" w:sz="0" w:space="0" w:color="auto"/>
            <w:bottom w:val="none" w:sz="0" w:space="0" w:color="auto"/>
            <w:right w:val="none" w:sz="0" w:space="0" w:color="auto"/>
          </w:divBdr>
        </w:div>
        <w:div w:id="164250284">
          <w:marLeft w:val="0"/>
          <w:marRight w:val="0"/>
          <w:marTop w:val="0"/>
          <w:marBottom w:val="0"/>
          <w:divBdr>
            <w:top w:val="none" w:sz="0" w:space="0" w:color="auto"/>
            <w:left w:val="none" w:sz="0" w:space="0" w:color="auto"/>
            <w:bottom w:val="none" w:sz="0" w:space="0" w:color="auto"/>
            <w:right w:val="none" w:sz="0" w:space="0" w:color="auto"/>
          </w:divBdr>
        </w:div>
        <w:div w:id="207960922">
          <w:marLeft w:val="0"/>
          <w:marRight w:val="0"/>
          <w:marTop w:val="0"/>
          <w:marBottom w:val="0"/>
          <w:divBdr>
            <w:top w:val="none" w:sz="0" w:space="0" w:color="auto"/>
            <w:left w:val="none" w:sz="0" w:space="0" w:color="auto"/>
            <w:bottom w:val="none" w:sz="0" w:space="0" w:color="auto"/>
            <w:right w:val="none" w:sz="0" w:space="0" w:color="auto"/>
          </w:divBdr>
        </w:div>
        <w:div w:id="382873724">
          <w:marLeft w:val="0"/>
          <w:marRight w:val="0"/>
          <w:marTop w:val="0"/>
          <w:marBottom w:val="0"/>
          <w:divBdr>
            <w:top w:val="none" w:sz="0" w:space="0" w:color="auto"/>
            <w:left w:val="none" w:sz="0" w:space="0" w:color="auto"/>
            <w:bottom w:val="none" w:sz="0" w:space="0" w:color="auto"/>
            <w:right w:val="none" w:sz="0" w:space="0" w:color="auto"/>
          </w:divBdr>
        </w:div>
        <w:div w:id="394553770">
          <w:marLeft w:val="0"/>
          <w:marRight w:val="0"/>
          <w:marTop w:val="0"/>
          <w:marBottom w:val="0"/>
          <w:divBdr>
            <w:top w:val="none" w:sz="0" w:space="0" w:color="auto"/>
            <w:left w:val="none" w:sz="0" w:space="0" w:color="auto"/>
            <w:bottom w:val="none" w:sz="0" w:space="0" w:color="auto"/>
            <w:right w:val="none" w:sz="0" w:space="0" w:color="auto"/>
          </w:divBdr>
        </w:div>
        <w:div w:id="489753511">
          <w:marLeft w:val="0"/>
          <w:marRight w:val="0"/>
          <w:marTop w:val="0"/>
          <w:marBottom w:val="0"/>
          <w:divBdr>
            <w:top w:val="none" w:sz="0" w:space="0" w:color="auto"/>
            <w:left w:val="none" w:sz="0" w:space="0" w:color="auto"/>
            <w:bottom w:val="none" w:sz="0" w:space="0" w:color="auto"/>
            <w:right w:val="none" w:sz="0" w:space="0" w:color="auto"/>
          </w:divBdr>
        </w:div>
        <w:div w:id="1097218249">
          <w:marLeft w:val="0"/>
          <w:marRight w:val="0"/>
          <w:marTop w:val="0"/>
          <w:marBottom w:val="0"/>
          <w:divBdr>
            <w:top w:val="none" w:sz="0" w:space="0" w:color="auto"/>
            <w:left w:val="none" w:sz="0" w:space="0" w:color="auto"/>
            <w:bottom w:val="none" w:sz="0" w:space="0" w:color="auto"/>
            <w:right w:val="none" w:sz="0" w:space="0" w:color="auto"/>
          </w:divBdr>
        </w:div>
        <w:div w:id="1614239940">
          <w:marLeft w:val="0"/>
          <w:marRight w:val="0"/>
          <w:marTop w:val="0"/>
          <w:marBottom w:val="0"/>
          <w:divBdr>
            <w:top w:val="none" w:sz="0" w:space="0" w:color="auto"/>
            <w:left w:val="none" w:sz="0" w:space="0" w:color="auto"/>
            <w:bottom w:val="none" w:sz="0" w:space="0" w:color="auto"/>
            <w:right w:val="none" w:sz="0" w:space="0" w:color="auto"/>
          </w:divBdr>
        </w:div>
      </w:divsChild>
    </w:div>
    <w:div w:id="149337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2796015.2003.1208618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ECC2C-C17A-48AA-8E1E-B07451742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9914</Words>
  <Characters>63554</Characters>
  <Application>Microsoft Office Word</Application>
  <DocSecurity>0</DocSecurity>
  <Lines>1222</Lines>
  <Paragraphs>506</Paragraphs>
  <ScaleCrop>false</ScaleCrop>
  <HeadingPairs>
    <vt:vector size="2" baseType="variant">
      <vt:variant>
        <vt:lpstr>Title</vt:lpstr>
      </vt:variant>
      <vt:variant>
        <vt:i4>1</vt:i4>
      </vt:variant>
    </vt:vector>
  </HeadingPairs>
  <TitlesOfParts>
    <vt:vector size="1" baseType="lpstr">
      <vt:lpstr>Janet F Carlson</vt:lpstr>
    </vt:vector>
  </TitlesOfParts>
  <Company>SUNY - Oswego</Company>
  <LinksUpToDate>false</LinksUpToDate>
  <CharactersWithSpaces>72962</CharactersWithSpaces>
  <SharedDoc>false</SharedDoc>
  <HLinks>
    <vt:vector size="6" baseType="variant">
      <vt:variant>
        <vt:i4>3604600</vt:i4>
      </vt:variant>
      <vt:variant>
        <vt:i4>0</vt:i4>
      </vt:variant>
      <vt:variant>
        <vt:i4>0</vt:i4>
      </vt:variant>
      <vt:variant>
        <vt:i4>5</vt:i4>
      </vt:variant>
      <vt:variant>
        <vt:lpwstr>https://doi.org/10.1080/02796015.2003.12086185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Janet F Carlson</dc:title>
  <dc:subject/>
  <dc:creator>Janet F. Carlson</dc:creator>
  <cp:keywords/>
  <dc:description/>
  <cp:lastModifiedBy>Janet Carlson</cp:lastModifiedBy>
  <cp:revision>10</cp:revision>
  <cp:lastPrinted>2026-01-06T18:03:00Z</cp:lastPrinted>
  <dcterms:created xsi:type="dcterms:W3CDTF">2026-04-15T16:41:00Z</dcterms:created>
  <dcterms:modified xsi:type="dcterms:W3CDTF">2026-04-15T16:55:00Z</dcterms:modified>
</cp:coreProperties>
</file>